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C6C" w:rsidRPr="009F0C6C" w:rsidRDefault="009F0C6C" w:rsidP="009F0C6C">
      <w:pPr>
        <w:widowControl w:val="0"/>
        <w:autoSpaceDE w:val="0"/>
        <w:jc w:val="center"/>
        <w:rPr>
          <w:rFonts w:ascii="Times New Roman" w:hAnsi="Times New Roman" w:cs="Times New Roman"/>
          <w:bCs/>
          <w:color w:val="000000"/>
          <w:sz w:val="28"/>
          <w:szCs w:val="28"/>
        </w:rPr>
      </w:pPr>
      <w:r w:rsidRPr="009F0C6C">
        <w:rPr>
          <w:rFonts w:ascii="Times New Roman" w:hAnsi="Times New Roman" w:cs="Times New Roman"/>
          <w:bCs/>
          <w:color w:val="000000"/>
          <w:sz w:val="28"/>
          <w:szCs w:val="28"/>
        </w:rPr>
        <w:t xml:space="preserve">                                   ПРОЕКТ</w:t>
      </w:r>
    </w:p>
    <w:p w:rsidR="009F0C6C" w:rsidRPr="009F0C6C" w:rsidRDefault="009F0C6C" w:rsidP="009F0C6C">
      <w:pPr>
        <w:widowControl w:val="0"/>
        <w:autoSpaceDE w:val="0"/>
        <w:jc w:val="center"/>
        <w:rPr>
          <w:rFonts w:ascii="Times New Roman" w:hAnsi="Times New Roman" w:cs="Times New Roman"/>
          <w:bCs/>
          <w:color w:val="000000"/>
          <w:kern w:val="2"/>
          <w:sz w:val="28"/>
          <w:szCs w:val="28"/>
        </w:rPr>
      </w:pPr>
    </w:p>
    <w:p w:rsidR="009F0C6C" w:rsidRPr="009F0C6C" w:rsidRDefault="009F0C6C" w:rsidP="009F0C6C">
      <w:pPr>
        <w:widowControl w:val="0"/>
        <w:autoSpaceDE w:val="0"/>
        <w:jc w:val="center"/>
        <w:rPr>
          <w:rFonts w:ascii="Times New Roman" w:hAnsi="Times New Roman" w:cs="Times New Roman"/>
          <w:bCs/>
          <w:color w:val="000000"/>
          <w:sz w:val="28"/>
          <w:szCs w:val="28"/>
        </w:rPr>
      </w:pPr>
      <w:r w:rsidRPr="009F0C6C">
        <w:rPr>
          <w:rFonts w:ascii="Times New Roman" w:hAnsi="Times New Roman" w:cs="Times New Roman"/>
          <w:bCs/>
          <w:color w:val="000000"/>
          <w:sz w:val="28"/>
          <w:szCs w:val="28"/>
        </w:rPr>
        <w:t xml:space="preserve">ПРИМЕРНЫЙ ДОГОВОР </w:t>
      </w:r>
    </w:p>
    <w:p w:rsidR="009F0C6C" w:rsidRPr="009F0C6C" w:rsidRDefault="009F0C6C" w:rsidP="009F0C6C">
      <w:pPr>
        <w:widowControl w:val="0"/>
        <w:autoSpaceDE w:val="0"/>
        <w:jc w:val="center"/>
        <w:rPr>
          <w:rFonts w:ascii="Times New Roman" w:hAnsi="Times New Roman" w:cs="Times New Roman"/>
          <w:bCs/>
          <w:sz w:val="28"/>
          <w:szCs w:val="28"/>
        </w:rPr>
      </w:pPr>
      <w:r w:rsidRPr="009F0C6C">
        <w:rPr>
          <w:rFonts w:ascii="Times New Roman" w:hAnsi="Times New Roman" w:cs="Times New Roman"/>
          <w:bCs/>
          <w:color w:val="000000"/>
          <w:sz w:val="28"/>
          <w:szCs w:val="28"/>
        </w:rPr>
        <w:t>аренды земельного участка № _________</w:t>
      </w:r>
    </w:p>
    <w:p w:rsidR="009F0C6C" w:rsidRPr="009F0C6C" w:rsidRDefault="009F0C6C" w:rsidP="006E2ACC">
      <w:pPr>
        <w:widowControl w:val="0"/>
        <w:autoSpaceDE w:val="0"/>
        <w:jc w:val="center"/>
        <w:rPr>
          <w:rFonts w:ascii="Times New Roman" w:hAnsi="Times New Roman" w:cs="Times New Roman"/>
          <w:sz w:val="28"/>
          <w:szCs w:val="28"/>
        </w:rPr>
      </w:pPr>
      <w:r w:rsidRPr="009F0C6C">
        <w:rPr>
          <w:rFonts w:ascii="Times New Roman" w:hAnsi="Times New Roman" w:cs="Times New Roman"/>
          <w:bCs/>
          <w:sz w:val="28"/>
          <w:szCs w:val="28"/>
        </w:rPr>
        <w:t xml:space="preserve">п. Красное-на-Волге                                                       </w:t>
      </w:r>
      <w:proofErr w:type="gramStart"/>
      <w:r w:rsidRPr="009F0C6C">
        <w:rPr>
          <w:rFonts w:ascii="Times New Roman" w:hAnsi="Times New Roman" w:cs="Times New Roman"/>
          <w:bCs/>
          <w:sz w:val="28"/>
          <w:szCs w:val="28"/>
        </w:rPr>
        <w:t xml:space="preserve">   «</w:t>
      </w:r>
      <w:proofErr w:type="gramEnd"/>
      <w:r w:rsidRPr="009F0C6C">
        <w:rPr>
          <w:rFonts w:ascii="Times New Roman" w:hAnsi="Times New Roman" w:cs="Times New Roman"/>
          <w:bCs/>
          <w:sz w:val="28"/>
          <w:szCs w:val="28"/>
        </w:rPr>
        <w:t>___» _______ 20__ г.</w:t>
      </w:r>
    </w:p>
    <w:p w:rsidR="009F0C6C" w:rsidRPr="009F0C6C" w:rsidRDefault="009F0C6C" w:rsidP="009F0C6C">
      <w:pPr>
        <w:widowControl w:val="0"/>
        <w:autoSpaceDE w:val="0"/>
        <w:ind w:firstLine="709"/>
        <w:jc w:val="both"/>
        <w:rPr>
          <w:rFonts w:ascii="Times New Roman" w:hAnsi="Times New Roman" w:cs="Times New Roman"/>
          <w:sz w:val="28"/>
          <w:szCs w:val="28"/>
        </w:rPr>
      </w:pPr>
      <w:r w:rsidRPr="009F0C6C">
        <w:rPr>
          <w:rFonts w:ascii="Times New Roman" w:hAnsi="Times New Roman" w:cs="Times New Roman"/>
          <w:sz w:val="28"/>
          <w:szCs w:val="28"/>
        </w:rPr>
        <w:t xml:space="preserve">Администрация городского поселения посёлок Красное-на-Волге Красносельского муниципального района Костромской области </w:t>
      </w:r>
      <w:r w:rsidRPr="009F0C6C">
        <w:rPr>
          <w:rFonts w:ascii="Times New Roman" w:hAnsi="Times New Roman" w:cs="Times New Roman"/>
          <w:color w:val="000000"/>
          <w:sz w:val="28"/>
          <w:szCs w:val="28"/>
        </w:rPr>
        <w:t>в лице главы городского поселения поселок Красное-на-Волге Красносельского муниципального района Костромской области Недорезова Владимира Николаевича</w:t>
      </w:r>
      <w:r w:rsidRPr="009F0C6C">
        <w:rPr>
          <w:rFonts w:ascii="Times New Roman" w:hAnsi="Times New Roman" w:cs="Times New Roman"/>
          <w:sz w:val="28"/>
          <w:szCs w:val="28"/>
        </w:rPr>
        <w:t xml:space="preserve">, </w:t>
      </w:r>
      <w:r w:rsidRPr="009F0C6C">
        <w:rPr>
          <w:rFonts w:ascii="Times New Roman" w:hAnsi="Times New Roman" w:cs="Times New Roman"/>
          <w:color w:val="000000"/>
          <w:sz w:val="28"/>
          <w:szCs w:val="28"/>
        </w:rPr>
        <w:t xml:space="preserve">действующего на основании Устава муниципального образования городское поселение поселок Красное-на-Волге Красносельского муниципального района Костромской области, </w:t>
      </w:r>
      <w:r w:rsidRPr="009F0C6C">
        <w:rPr>
          <w:rFonts w:ascii="Times New Roman" w:hAnsi="Times New Roman" w:cs="Times New Roman"/>
          <w:sz w:val="28"/>
          <w:szCs w:val="28"/>
        </w:rPr>
        <w:t xml:space="preserve">именуемый в дальнейшем «Арендодатель», с одной стороны, </w:t>
      </w:r>
      <w:r w:rsidRPr="009F0C6C">
        <w:rPr>
          <w:rFonts w:ascii="Times New Roman" w:hAnsi="Times New Roman" w:cs="Times New Roman"/>
          <w:color w:val="000000"/>
          <w:sz w:val="28"/>
          <w:szCs w:val="28"/>
        </w:rPr>
        <w:t xml:space="preserve">и _________________________________________________________ в лице __________________________________________, действующего на основании ________________, </w:t>
      </w:r>
      <w:r w:rsidRPr="009F0C6C">
        <w:rPr>
          <w:rFonts w:ascii="Times New Roman" w:hAnsi="Times New Roman" w:cs="Times New Roman"/>
          <w:sz w:val="28"/>
          <w:szCs w:val="28"/>
        </w:rPr>
        <w:t>именуемый в дальнейшем «Арендатор», с другой стороны, вместе именуемые «Стороны», на основании __________________ заключили настоящий договор (далее – Договор) о нижеследующем.</w:t>
      </w:r>
    </w:p>
    <w:p w:rsidR="009F0C6C" w:rsidRPr="009F0C6C" w:rsidRDefault="009F0C6C" w:rsidP="009F0C6C">
      <w:pPr>
        <w:widowControl w:val="0"/>
        <w:autoSpaceDE w:val="0"/>
        <w:jc w:val="center"/>
        <w:rPr>
          <w:rFonts w:ascii="Times New Roman" w:hAnsi="Times New Roman" w:cs="Times New Roman"/>
          <w:sz w:val="28"/>
          <w:szCs w:val="28"/>
        </w:rPr>
      </w:pPr>
    </w:p>
    <w:p w:rsidR="009F0C6C" w:rsidRPr="009F0C6C" w:rsidRDefault="009F0C6C" w:rsidP="009F0C6C">
      <w:pPr>
        <w:widowControl w:val="0"/>
        <w:autoSpaceDE w:val="0"/>
        <w:jc w:val="center"/>
        <w:rPr>
          <w:rFonts w:ascii="Times New Roman" w:hAnsi="Times New Roman" w:cs="Times New Roman"/>
          <w:bCs/>
          <w:sz w:val="28"/>
          <w:szCs w:val="28"/>
        </w:rPr>
      </w:pPr>
      <w:r w:rsidRPr="009F0C6C">
        <w:rPr>
          <w:rFonts w:ascii="Times New Roman" w:hAnsi="Times New Roman" w:cs="Times New Roman"/>
          <w:bCs/>
          <w:sz w:val="28"/>
          <w:szCs w:val="28"/>
        </w:rPr>
        <w:t>1. Предмет Договора</w:t>
      </w:r>
    </w:p>
    <w:p w:rsidR="009F0C6C" w:rsidRPr="009F0C6C" w:rsidRDefault="009F0C6C" w:rsidP="009F0C6C">
      <w:pPr>
        <w:widowControl w:val="0"/>
        <w:autoSpaceDE w:val="0"/>
        <w:ind w:left="720"/>
        <w:rPr>
          <w:rFonts w:ascii="Times New Roman" w:hAnsi="Times New Roman" w:cs="Times New Roman"/>
          <w:bCs/>
          <w:sz w:val="28"/>
          <w:szCs w:val="28"/>
        </w:rPr>
      </w:pPr>
    </w:p>
    <w:p w:rsidR="009F0C6C" w:rsidRPr="009F0C6C" w:rsidRDefault="009F0C6C" w:rsidP="009F0C6C">
      <w:pPr>
        <w:widowControl w:val="0"/>
        <w:autoSpaceDE w:val="0"/>
        <w:ind w:firstLine="709"/>
        <w:jc w:val="both"/>
        <w:rPr>
          <w:rFonts w:ascii="Times New Roman" w:hAnsi="Times New Roman" w:cs="Times New Roman"/>
          <w:sz w:val="28"/>
          <w:szCs w:val="28"/>
        </w:rPr>
      </w:pPr>
      <w:r w:rsidRPr="009F0C6C">
        <w:rPr>
          <w:rFonts w:ascii="Times New Roman" w:hAnsi="Times New Roman" w:cs="Times New Roman"/>
          <w:sz w:val="28"/>
          <w:szCs w:val="28"/>
        </w:rPr>
        <w:t>1.1. Арендодатель предоставляет, а Арендатор принимает в аренду земельный участок площадью ______ квадратных метров, категория земель: _______________, кадастровый номер _______________, находящийся по адресу (имеющий местоположение): __________________ (далее – Участок), разрешенное использование: __________.</w:t>
      </w:r>
    </w:p>
    <w:p w:rsidR="009F0C6C" w:rsidRPr="009F0C6C" w:rsidRDefault="009F0C6C" w:rsidP="009F0C6C">
      <w:pPr>
        <w:widowControl w:val="0"/>
        <w:autoSpaceDE w:val="0"/>
        <w:ind w:firstLine="709"/>
        <w:jc w:val="both"/>
        <w:rPr>
          <w:rFonts w:ascii="Times New Roman" w:hAnsi="Times New Roman" w:cs="Times New Roman"/>
          <w:sz w:val="28"/>
          <w:szCs w:val="28"/>
        </w:rPr>
      </w:pPr>
      <w:r w:rsidRPr="009F0C6C">
        <w:rPr>
          <w:rFonts w:ascii="Times New Roman" w:hAnsi="Times New Roman" w:cs="Times New Roman"/>
          <w:sz w:val="28"/>
          <w:szCs w:val="28"/>
        </w:rPr>
        <w:t xml:space="preserve">Участок принадлежит Арендодателю на праве собственности, о чем в </w:t>
      </w:r>
      <w:r w:rsidRPr="009F0C6C">
        <w:rPr>
          <w:rFonts w:ascii="Times New Roman" w:hAnsi="Times New Roman" w:cs="Times New Roman"/>
          <w:bCs/>
          <w:sz w:val="28"/>
          <w:szCs w:val="28"/>
        </w:rPr>
        <w:t>Едином государственном реестре недвижимости</w:t>
      </w:r>
      <w:r w:rsidRPr="009F0C6C">
        <w:rPr>
          <w:rFonts w:ascii="Times New Roman" w:hAnsi="Times New Roman" w:cs="Times New Roman"/>
          <w:sz w:val="28"/>
          <w:szCs w:val="28"/>
        </w:rPr>
        <w:t xml:space="preserve"> «_</w:t>
      </w:r>
      <w:proofErr w:type="gramStart"/>
      <w:r w:rsidRPr="009F0C6C">
        <w:rPr>
          <w:rFonts w:ascii="Times New Roman" w:hAnsi="Times New Roman" w:cs="Times New Roman"/>
          <w:sz w:val="28"/>
          <w:szCs w:val="28"/>
        </w:rPr>
        <w:t>_»_</w:t>
      </w:r>
      <w:proofErr w:type="gramEnd"/>
      <w:r w:rsidRPr="009F0C6C">
        <w:rPr>
          <w:rFonts w:ascii="Times New Roman" w:hAnsi="Times New Roman" w:cs="Times New Roman"/>
          <w:sz w:val="28"/>
          <w:szCs w:val="28"/>
        </w:rPr>
        <w:t>______ ____ года сделана запись регистрации № _____.</w:t>
      </w:r>
    </w:p>
    <w:p w:rsidR="009F0C6C" w:rsidRPr="009F0C6C" w:rsidRDefault="009F0C6C" w:rsidP="009F0C6C">
      <w:pPr>
        <w:widowControl w:val="0"/>
        <w:autoSpaceDE w:val="0"/>
        <w:ind w:firstLine="709"/>
        <w:jc w:val="both"/>
        <w:rPr>
          <w:rFonts w:ascii="Times New Roman" w:hAnsi="Times New Roman" w:cs="Times New Roman"/>
          <w:sz w:val="28"/>
          <w:szCs w:val="28"/>
        </w:rPr>
      </w:pPr>
      <w:r w:rsidRPr="009F0C6C">
        <w:rPr>
          <w:rFonts w:ascii="Times New Roman" w:hAnsi="Times New Roman" w:cs="Times New Roman"/>
          <w:sz w:val="28"/>
          <w:szCs w:val="28"/>
        </w:rPr>
        <w:t>1.2. На Участке имеются (объекты недвижимого имущества и их характеристики) ______________.</w:t>
      </w:r>
    </w:p>
    <w:p w:rsidR="009F0C6C" w:rsidRPr="009F0C6C" w:rsidRDefault="009F0C6C" w:rsidP="009F0C6C">
      <w:pPr>
        <w:widowControl w:val="0"/>
        <w:numPr>
          <w:ilvl w:val="1"/>
          <w:numId w:val="8"/>
        </w:numPr>
        <w:tabs>
          <w:tab w:val="clear" w:pos="576"/>
          <w:tab w:val="num" w:pos="1080"/>
        </w:tabs>
        <w:suppressAutoHyphens/>
        <w:autoSpaceDE w:val="0"/>
        <w:spacing w:after="0" w:line="240" w:lineRule="auto"/>
        <w:ind w:left="0" w:firstLine="709"/>
        <w:jc w:val="both"/>
        <w:rPr>
          <w:rFonts w:ascii="Times New Roman" w:hAnsi="Times New Roman" w:cs="Times New Roman"/>
          <w:sz w:val="28"/>
          <w:szCs w:val="28"/>
        </w:rPr>
      </w:pPr>
      <w:r w:rsidRPr="009F0C6C">
        <w:rPr>
          <w:rFonts w:ascii="Times New Roman" w:hAnsi="Times New Roman" w:cs="Times New Roman"/>
          <w:sz w:val="28"/>
          <w:szCs w:val="28"/>
        </w:rPr>
        <w:t>1.3 Участок предоставляется Арендатору для целей строительства ________________________________________________________________</w:t>
      </w:r>
      <w:r w:rsidRPr="009F0C6C">
        <w:rPr>
          <w:rStyle w:val="a8"/>
          <w:rFonts w:ascii="Times New Roman" w:hAnsi="Times New Roman" w:cs="Times New Roman"/>
          <w:sz w:val="28"/>
          <w:szCs w:val="28"/>
        </w:rPr>
        <w:footnoteReference w:id="1"/>
      </w:r>
    </w:p>
    <w:p w:rsidR="009F0C6C" w:rsidRPr="009F0C6C" w:rsidRDefault="009F0C6C" w:rsidP="009F0C6C">
      <w:pPr>
        <w:widowControl w:val="0"/>
        <w:autoSpaceDE w:val="0"/>
        <w:ind w:firstLine="709"/>
        <w:jc w:val="both"/>
        <w:rPr>
          <w:rFonts w:ascii="Times New Roman" w:hAnsi="Times New Roman" w:cs="Times New Roman"/>
          <w:sz w:val="28"/>
          <w:szCs w:val="28"/>
        </w:rPr>
      </w:pPr>
      <w:r w:rsidRPr="009F0C6C">
        <w:rPr>
          <w:rFonts w:ascii="Times New Roman" w:hAnsi="Times New Roman" w:cs="Times New Roman"/>
          <w:sz w:val="28"/>
          <w:szCs w:val="28"/>
        </w:rPr>
        <w:t xml:space="preserve">1.4. Участок полностью (или часть Участка площадью _______ кв. м) </w:t>
      </w:r>
      <w:r w:rsidRPr="009F0C6C">
        <w:rPr>
          <w:rFonts w:ascii="Times New Roman" w:hAnsi="Times New Roman" w:cs="Times New Roman"/>
          <w:sz w:val="28"/>
          <w:szCs w:val="28"/>
        </w:rPr>
        <w:lastRenderedPageBreak/>
        <w:t>располагается в границах следующей зоны (или следующих зон) с особыми условиями использования территории: ______________________.</w:t>
      </w:r>
    </w:p>
    <w:p w:rsidR="009F0C6C" w:rsidRPr="009F0C6C" w:rsidRDefault="009F0C6C" w:rsidP="009F0C6C">
      <w:pPr>
        <w:widowControl w:val="0"/>
        <w:autoSpaceDE w:val="0"/>
        <w:ind w:firstLine="709"/>
        <w:jc w:val="both"/>
        <w:rPr>
          <w:rFonts w:ascii="Times New Roman" w:hAnsi="Times New Roman" w:cs="Times New Roman"/>
          <w:sz w:val="28"/>
          <w:szCs w:val="28"/>
        </w:rPr>
      </w:pPr>
    </w:p>
    <w:p w:rsidR="009F0C6C" w:rsidRPr="009F0C6C" w:rsidRDefault="009F0C6C" w:rsidP="009F0C6C">
      <w:pPr>
        <w:widowControl w:val="0"/>
        <w:autoSpaceDE w:val="0"/>
        <w:ind w:firstLine="709"/>
        <w:jc w:val="both"/>
        <w:rPr>
          <w:rFonts w:ascii="Times New Roman" w:hAnsi="Times New Roman" w:cs="Times New Roman"/>
          <w:sz w:val="28"/>
          <w:szCs w:val="28"/>
        </w:rPr>
      </w:pPr>
      <w:r w:rsidRPr="009F0C6C">
        <w:rPr>
          <w:rFonts w:ascii="Times New Roman" w:hAnsi="Times New Roman" w:cs="Times New Roman"/>
          <w:sz w:val="28"/>
          <w:szCs w:val="28"/>
        </w:rPr>
        <w:t>Участок полностью (или часть Участка площадью _______ кв. м) располагается в границах публичного сервитута: _____________________.</w:t>
      </w:r>
    </w:p>
    <w:p w:rsidR="009F0C6C" w:rsidRPr="009F0C6C" w:rsidRDefault="009F0C6C" w:rsidP="009F0C6C">
      <w:pPr>
        <w:widowControl w:val="0"/>
        <w:autoSpaceDE w:val="0"/>
        <w:ind w:firstLine="709"/>
        <w:jc w:val="both"/>
        <w:rPr>
          <w:rFonts w:ascii="Times New Roman" w:hAnsi="Times New Roman" w:cs="Times New Roman"/>
          <w:sz w:val="28"/>
          <w:szCs w:val="28"/>
        </w:rPr>
      </w:pPr>
      <w:r w:rsidRPr="009F0C6C">
        <w:rPr>
          <w:rFonts w:ascii="Times New Roman" w:hAnsi="Times New Roman" w:cs="Times New Roman"/>
          <w:sz w:val="28"/>
          <w:szCs w:val="28"/>
        </w:rPr>
        <w:t>1.5. Участок имеет следующие ограничения в использовании или ограничения прав, обременения: ___________________________________.</w:t>
      </w:r>
    </w:p>
    <w:p w:rsidR="009F0C6C" w:rsidRPr="009F0C6C" w:rsidRDefault="009F0C6C" w:rsidP="009F0C6C">
      <w:pPr>
        <w:widowControl w:val="0"/>
        <w:autoSpaceDE w:val="0"/>
        <w:ind w:right="60" w:firstLine="425"/>
        <w:jc w:val="both"/>
        <w:rPr>
          <w:rFonts w:ascii="Times New Roman" w:hAnsi="Times New Roman" w:cs="Times New Roman"/>
          <w:sz w:val="28"/>
          <w:szCs w:val="28"/>
        </w:rPr>
      </w:pPr>
    </w:p>
    <w:p w:rsidR="009F0C6C" w:rsidRPr="009F0C6C" w:rsidRDefault="009F0C6C" w:rsidP="009F0C6C">
      <w:pPr>
        <w:widowControl w:val="0"/>
        <w:autoSpaceDE w:val="0"/>
        <w:jc w:val="center"/>
        <w:rPr>
          <w:rFonts w:ascii="Times New Roman" w:hAnsi="Times New Roman" w:cs="Times New Roman"/>
          <w:bCs/>
          <w:sz w:val="28"/>
          <w:szCs w:val="28"/>
        </w:rPr>
      </w:pPr>
      <w:r w:rsidRPr="009F0C6C">
        <w:rPr>
          <w:rFonts w:ascii="Times New Roman" w:hAnsi="Times New Roman" w:cs="Times New Roman"/>
          <w:bCs/>
          <w:sz w:val="28"/>
          <w:szCs w:val="28"/>
        </w:rPr>
        <w:t>2. Срок Договора</w:t>
      </w:r>
    </w:p>
    <w:p w:rsidR="009F0C6C" w:rsidRPr="009F0C6C" w:rsidRDefault="009F0C6C" w:rsidP="009F0C6C">
      <w:pPr>
        <w:widowControl w:val="0"/>
        <w:autoSpaceDE w:val="0"/>
        <w:jc w:val="center"/>
        <w:rPr>
          <w:rFonts w:ascii="Times New Roman" w:hAnsi="Times New Roman" w:cs="Times New Roman"/>
          <w:bCs/>
          <w:sz w:val="28"/>
          <w:szCs w:val="28"/>
        </w:rPr>
      </w:pPr>
    </w:p>
    <w:p w:rsidR="009F0C6C" w:rsidRPr="009F0C6C" w:rsidRDefault="009F0C6C" w:rsidP="009F0C6C">
      <w:pPr>
        <w:widowControl w:val="0"/>
        <w:autoSpaceDE w:val="0"/>
        <w:ind w:firstLine="709"/>
        <w:jc w:val="both"/>
        <w:rPr>
          <w:rFonts w:ascii="Times New Roman" w:hAnsi="Times New Roman" w:cs="Times New Roman"/>
          <w:sz w:val="28"/>
          <w:szCs w:val="28"/>
        </w:rPr>
      </w:pPr>
      <w:r w:rsidRPr="009F0C6C">
        <w:rPr>
          <w:rFonts w:ascii="Times New Roman" w:hAnsi="Times New Roman" w:cs="Times New Roman"/>
          <w:sz w:val="28"/>
          <w:szCs w:val="28"/>
        </w:rPr>
        <w:t xml:space="preserve">2.1. Срок аренды Участка устанавливается: с </w:t>
      </w:r>
      <w:r w:rsidRPr="009F0C6C">
        <w:rPr>
          <w:rFonts w:ascii="Times New Roman" w:hAnsi="Times New Roman" w:cs="Times New Roman"/>
          <w:bCs/>
          <w:sz w:val="28"/>
          <w:szCs w:val="28"/>
        </w:rPr>
        <w:t>_______</w:t>
      </w:r>
      <w:r w:rsidRPr="009F0C6C">
        <w:rPr>
          <w:rFonts w:ascii="Times New Roman" w:hAnsi="Times New Roman" w:cs="Times New Roman"/>
          <w:sz w:val="28"/>
          <w:szCs w:val="28"/>
        </w:rPr>
        <w:t xml:space="preserve"> по ________</w:t>
      </w:r>
      <w:r w:rsidRPr="009F0C6C">
        <w:rPr>
          <w:rStyle w:val="a8"/>
          <w:rFonts w:ascii="Times New Roman" w:hAnsi="Times New Roman" w:cs="Times New Roman"/>
          <w:sz w:val="28"/>
          <w:szCs w:val="28"/>
        </w:rPr>
        <w:footnoteReference w:id="2"/>
      </w:r>
      <w:r w:rsidRPr="009F0C6C">
        <w:rPr>
          <w:rFonts w:ascii="Times New Roman" w:hAnsi="Times New Roman" w:cs="Times New Roman"/>
          <w:sz w:val="28"/>
          <w:szCs w:val="28"/>
        </w:rPr>
        <w:t>.</w:t>
      </w:r>
    </w:p>
    <w:p w:rsidR="009F0C6C" w:rsidRPr="009F0C6C" w:rsidRDefault="009F0C6C" w:rsidP="009F0C6C">
      <w:pPr>
        <w:widowControl w:val="0"/>
        <w:autoSpaceDE w:val="0"/>
        <w:ind w:firstLine="709"/>
        <w:jc w:val="both"/>
        <w:rPr>
          <w:rFonts w:ascii="Times New Roman" w:hAnsi="Times New Roman" w:cs="Times New Roman"/>
          <w:sz w:val="28"/>
          <w:szCs w:val="28"/>
        </w:rPr>
      </w:pPr>
      <w:r w:rsidRPr="009F0C6C">
        <w:rPr>
          <w:rFonts w:ascii="Times New Roman" w:hAnsi="Times New Roman" w:cs="Times New Roman"/>
          <w:sz w:val="28"/>
          <w:szCs w:val="28"/>
        </w:rPr>
        <w:t>2.2. Договор, заключенный на 1 (один) год и более, подлежит государственной регистрации в Управлении Федеральной службы государственной регистрации, кадастра и картографии по Костромской области и вступает в силу со дня передачи Участка по акту приема-передачи земельного участка</w:t>
      </w:r>
      <w:r w:rsidRPr="009F0C6C">
        <w:rPr>
          <w:rStyle w:val="a8"/>
          <w:rFonts w:ascii="Times New Roman" w:hAnsi="Times New Roman" w:cs="Times New Roman"/>
          <w:sz w:val="28"/>
          <w:szCs w:val="28"/>
        </w:rPr>
        <w:footnoteReference w:id="3"/>
      </w:r>
      <w:r w:rsidRPr="009F0C6C">
        <w:rPr>
          <w:rFonts w:ascii="Times New Roman" w:hAnsi="Times New Roman" w:cs="Times New Roman"/>
          <w:sz w:val="28"/>
          <w:szCs w:val="28"/>
        </w:rPr>
        <w:t>.</w:t>
      </w:r>
    </w:p>
    <w:p w:rsidR="009F0C6C" w:rsidRPr="009F0C6C" w:rsidRDefault="009F0C6C" w:rsidP="009F0C6C">
      <w:pPr>
        <w:widowControl w:val="0"/>
        <w:autoSpaceDE w:val="0"/>
        <w:ind w:firstLine="709"/>
        <w:jc w:val="both"/>
        <w:rPr>
          <w:rFonts w:ascii="Times New Roman" w:hAnsi="Times New Roman" w:cs="Times New Roman"/>
          <w:sz w:val="28"/>
          <w:szCs w:val="28"/>
        </w:rPr>
      </w:pPr>
    </w:p>
    <w:p w:rsidR="009F0C6C" w:rsidRPr="009F0C6C" w:rsidRDefault="009F0C6C" w:rsidP="009F0C6C">
      <w:pPr>
        <w:widowControl w:val="0"/>
        <w:autoSpaceDE w:val="0"/>
        <w:ind w:right="60"/>
        <w:jc w:val="center"/>
        <w:rPr>
          <w:rFonts w:ascii="Times New Roman" w:hAnsi="Times New Roman" w:cs="Times New Roman"/>
          <w:bCs/>
          <w:sz w:val="28"/>
          <w:szCs w:val="28"/>
        </w:rPr>
      </w:pPr>
      <w:r w:rsidRPr="009F0C6C">
        <w:rPr>
          <w:rFonts w:ascii="Times New Roman" w:hAnsi="Times New Roman" w:cs="Times New Roman"/>
          <w:bCs/>
          <w:sz w:val="28"/>
          <w:szCs w:val="28"/>
        </w:rPr>
        <w:t>3. Размер и условия внесения арендной платы</w:t>
      </w:r>
    </w:p>
    <w:p w:rsidR="009F0C6C" w:rsidRPr="009F0C6C" w:rsidRDefault="009F0C6C" w:rsidP="009F0C6C">
      <w:pPr>
        <w:widowControl w:val="0"/>
        <w:autoSpaceDE w:val="0"/>
        <w:ind w:left="720" w:right="60"/>
        <w:rPr>
          <w:rFonts w:ascii="Times New Roman" w:hAnsi="Times New Roman" w:cs="Times New Roman"/>
          <w:bCs/>
          <w:sz w:val="28"/>
          <w:szCs w:val="28"/>
        </w:rPr>
      </w:pPr>
    </w:p>
    <w:p w:rsidR="009F0C6C" w:rsidRPr="009F0C6C" w:rsidRDefault="009F0C6C" w:rsidP="009F0C6C">
      <w:pPr>
        <w:widowControl w:val="0"/>
        <w:autoSpaceDE w:val="0"/>
        <w:ind w:right="60" w:firstLine="709"/>
        <w:jc w:val="both"/>
        <w:rPr>
          <w:rFonts w:ascii="Times New Roman" w:hAnsi="Times New Roman" w:cs="Times New Roman"/>
          <w:sz w:val="28"/>
          <w:szCs w:val="28"/>
        </w:rPr>
      </w:pPr>
      <w:r w:rsidRPr="009F0C6C">
        <w:rPr>
          <w:rFonts w:ascii="Times New Roman" w:hAnsi="Times New Roman" w:cs="Times New Roman"/>
          <w:sz w:val="28"/>
          <w:szCs w:val="28"/>
        </w:rPr>
        <w:t>3.1. Размер годовой арендной платы за пользование Участком составляет ___________________ рублей.</w:t>
      </w:r>
    </w:p>
    <w:p w:rsidR="009F0C6C" w:rsidRPr="009F0C6C" w:rsidRDefault="009F0C6C" w:rsidP="009F0C6C">
      <w:pPr>
        <w:widowControl w:val="0"/>
        <w:autoSpaceDE w:val="0"/>
        <w:ind w:right="60" w:firstLine="709"/>
        <w:jc w:val="both"/>
        <w:rPr>
          <w:rFonts w:ascii="Times New Roman" w:hAnsi="Times New Roman" w:cs="Times New Roman"/>
          <w:sz w:val="28"/>
          <w:szCs w:val="28"/>
        </w:rPr>
      </w:pPr>
      <w:r w:rsidRPr="009F0C6C">
        <w:rPr>
          <w:rFonts w:ascii="Times New Roman" w:hAnsi="Times New Roman" w:cs="Times New Roman"/>
          <w:sz w:val="28"/>
          <w:szCs w:val="28"/>
        </w:rPr>
        <w:t>Размер годовой арендной платы определяется __________________</w:t>
      </w:r>
      <w:r w:rsidRPr="009F0C6C">
        <w:rPr>
          <w:rStyle w:val="a8"/>
          <w:rFonts w:ascii="Times New Roman" w:hAnsi="Times New Roman" w:cs="Times New Roman"/>
          <w:sz w:val="28"/>
          <w:szCs w:val="28"/>
        </w:rPr>
        <w:footnoteReference w:id="4"/>
      </w:r>
      <w:r w:rsidRPr="009F0C6C">
        <w:rPr>
          <w:rFonts w:ascii="Times New Roman" w:hAnsi="Times New Roman" w:cs="Times New Roman"/>
          <w:sz w:val="28"/>
          <w:szCs w:val="28"/>
        </w:rPr>
        <w:t>.</w:t>
      </w:r>
    </w:p>
    <w:p w:rsidR="009F0C6C" w:rsidRPr="009F0C6C" w:rsidRDefault="009F0C6C" w:rsidP="009F0C6C">
      <w:pPr>
        <w:widowControl w:val="0"/>
        <w:autoSpaceDE w:val="0"/>
        <w:ind w:firstLine="709"/>
        <w:jc w:val="both"/>
        <w:rPr>
          <w:rFonts w:ascii="Times New Roman" w:hAnsi="Times New Roman" w:cs="Times New Roman"/>
          <w:sz w:val="28"/>
          <w:szCs w:val="28"/>
        </w:rPr>
      </w:pPr>
      <w:r w:rsidRPr="009F0C6C">
        <w:rPr>
          <w:rFonts w:ascii="Times New Roman" w:hAnsi="Times New Roman" w:cs="Times New Roman"/>
          <w:sz w:val="28"/>
          <w:szCs w:val="28"/>
        </w:rPr>
        <w:t xml:space="preserve">3.2. Арендная плата по Договору вносится Арендатором ежеквартально в размере одной четвертой от суммы, указанной в договоре аренды земельного участка, в срок до первого числа </w:t>
      </w:r>
      <w:r w:rsidRPr="009F0C6C">
        <w:rPr>
          <w:rFonts w:ascii="Times New Roman" w:hAnsi="Times New Roman" w:cs="Times New Roman"/>
          <w:color w:val="000000"/>
          <w:sz w:val="28"/>
          <w:szCs w:val="28"/>
        </w:rPr>
        <w:t xml:space="preserve">месяца, следующего за отчетным кварталом, </w:t>
      </w:r>
      <w:r w:rsidRPr="009F0C6C">
        <w:rPr>
          <w:rFonts w:ascii="Times New Roman" w:hAnsi="Times New Roman" w:cs="Times New Roman"/>
          <w:sz w:val="28"/>
          <w:szCs w:val="28"/>
        </w:rPr>
        <w:t xml:space="preserve">путем перечисления на </w:t>
      </w:r>
      <w:r w:rsidRPr="009F0C6C">
        <w:rPr>
          <w:rFonts w:ascii="Times New Roman" w:hAnsi="Times New Roman" w:cs="Times New Roman"/>
          <w:bCs/>
          <w:sz w:val="28"/>
          <w:szCs w:val="28"/>
        </w:rPr>
        <w:t>расчетный счет _____________, назначение платежа: «За аренду земельного участка по договору от «___» _________ 20__ № ______».</w:t>
      </w:r>
    </w:p>
    <w:p w:rsidR="009F0C6C" w:rsidRPr="009F0C6C" w:rsidRDefault="009F0C6C" w:rsidP="009F0C6C">
      <w:pPr>
        <w:widowControl w:val="0"/>
        <w:autoSpaceDE w:val="0"/>
        <w:ind w:firstLine="340"/>
        <w:rPr>
          <w:rFonts w:ascii="Times New Roman" w:hAnsi="Times New Roman" w:cs="Times New Roman"/>
          <w:bCs/>
          <w:sz w:val="28"/>
          <w:szCs w:val="28"/>
        </w:rPr>
      </w:pPr>
    </w:p>
    <w:p w:rsidR="009F0C6C" w:rsidRPr="009F0C6C" w:rsidRDefault="009F0C6C" w:rsidP="009F0C6C">
      <w:pPr>
        <w:widowControl w:val="0"/>
        <w:autoSpaceDE w:val="0"/>
        <w:ind w:right="60"/>
        <w:jc w:val="center"/>
        <w:rPr>
          <w:rFonts w:ascii="Times New Roman" w:hAnsi="Times New Roman" w:cs="Times New Roman"/>
          <w:bCs/>
          <w:sz w:val="28"/>
          <w:szCs w:val="28"/>
        </w:rPr>
      </w:pPr>
      <w:r w:rsidRPr="009F0C6C">
        <w:rPr>
          <w:rFonts w:ascii="Times New Roman" w:hAnsi="Times New Roman" w:cs="Times New Roman"/>
          <w:bCs/>
          <w:sz w:val="28"/>
          <w:szCs w:val="28"/>
        </w:rPr>
        <w:t>4. Права и обязанности Сторон</w:t>
      </w:r>
    </w:p>
    <w:p w:rsidR="009F0C6C" w:rsidRPr="009F0C6C" w:rsidRDefault="009F0C6C" w:rsidP="006E2ACC">
      <w:pPr>
        <w:widowControl w:val="0"/>
        <w:autoSpaceDE w:val="0"/>
        <w:ind w:right="60"/>
        <w:rPr>
          <w:rFonts w:ascii="Times New Roman" w:hAnsi="Times New Roman" w:cs="Times New Roman"/>
          <w:bCs/>
          <w:sz w:val="28"/>
          <w:szCs w:val="28"/>
        </w:rPr>
      </w:pPr>
    </w:p>
    <w:p w:rsidR="009F0C6C" w:rsidRPr="009F0C6C" w:rsidRDefault="009F0C6C" w:rsidP="009F0C6C">
      <w:pPr>
        <w:widowControl w:val="0"/>
        <w:autoSpaceDE w:val="0"/>
        <w:ind w:right="62" w:firstLine="709"/>
        <w:jc w:val="both"/>
        <w:rPr>
          <w:rFonts w:ascii="Times New Roman" w:hAnsi="Times New Roman" w:cs="Times New Roman"/>
          <w:sz w:val="28"/>
          <w:szCs w:val="28"/>
        </w:rPr>
      </w:pPr>
      <w:r w:rsidRPr="009F0C6C">
        <w:rPr>
          <w:rFonts w:ascii="Times New Roman" w:hAnsi="Times New Roman" w:cs="Times New Roman"/>
          <w:bCs/>
          <w:sz w:val="28"/>
          <w:szCs w:val="28"/>
        </w:rPr>
        <w:lastRenderedPageBreak/>
        <w:t>4.1. Арендодатель имеет право:</w:t>
      </w:r>
    </w:p>
    <w:p w:rsidR="009F0C6C" w:rsidRPr="009F0C6C" w:rsidRDefault="009F0C6C" w:rsidP="009F0C6C">
      <w:pPr>
        <w:widowControl w:val="0"/>
        <w:autoSpaceDE w:val="0"/>
        <w:ind w:right="62" w:firstLine="709"/>
        <w:jc w:val="both"/>
        <w:rPr>
          <w:rFonts w:ascii="Times New Roman" w:hAnsi="Times New Roman" w:cs="Times New Roman"/>
          <w:sz w:val="28"/>
          <w:szCs w:val="28"/>
        </w:rPr>
      </w:pPr>
      <w:r w:rsidRPr="009F0C6C">
        <w:rPr>
          <w:rFonts w:ascii="Times New Roman" w:hAnsi="Times New Roman" w:cs="Times New Roman"/>
          <w:sz w:val="28"/>
          <w:szCs w:val="28"/>
        </w:rPr>
        <w:t xml:space="preserve">4.1.1. на досрочное расторжение Договора или односторонний отказ от Договора в случаях, установленных пунктом 6.2 Договора. </w:t>
      </w:r>
    </w:p>
    <w:p w:rsidR="009F0C6C" w:rsidRPr="009F0C6C" w:rsidRDefault="009F0C6C" w:rsidP="009F0C6C">
      <w:pPr>
        <w:widowControl w:val="0"/>
        <w:autoSpaceDE w:val="0"/>
        <w:ind w:right="62" w:firstLine="709"/>
        <w:jc w:val="both"/>
        <w:rPr>
          <w:rFonts w:ascii="Times New Roman" w:hAnsi="Times New Roman" w:cs="Times New Roman"/>
          <w:sz w:val="28"/>
          <w:szCs w:val="28"/>
        </w:rPr>
      </w:pPr>
      <w:r w:rsidRPr="009F0C6C">
        <w:rPr>
          <w:rFonts w:ascii="Times New Roman" w:hAnsi="Times New Roman" w:cs="Times New Roman"/>
          <w:sz w:val="28"/>
          <w:szCs w:val="28"/>
        </w:rPr>
        <w:t>Односторонний отказ от Договора допускается в случаях, если Арендатор использует Участок в целях осуществления предпринимательской деятельности, если иное не установлено федеральными законами, указами Президента Российской Федерации, постановлениями Правительства Российской Федерации;</w:t>
      </w:r>
    </w:p>
    <w:p w:rsidR="009F0C6C" w:rsidRPr="009F0C6C" w:rsidRDefault="009F0C6C" w:rsidP="009F0C6C">
      <w:pPr>
        <w:widowControl w:val="0"/>
        <w:autoSpaceDE w:val="0"/>
        <w:ind w:right="62" w:firstLine="709"/>
        <w:jc w:val="both"/>
        <w:rPr>
          <w:rFonts w:ascii="Times New Roman" w:hAnsi="Times New Roman" w:cs="Times New Roman"/>
          <w:sz w:val="28"/>
          <w:szCs w:val="28"/>
        </w:rPr>
      </w:pPr>
      <w:r w:rsidRPr="009F0C6C">
        <w:rPr>
          <w:rFonts w:ascii="Times New Roman" w:hAnsi="Times New Roman" w:cs="Times New Roman"/>
          <w:sz w:val="28"/>
          <w:szCs w:val="28"/>
        </w:rPr>
        <w:t>4.1.2. на беспрепятственный доступ на территорию арендуемого Участка с целью его осмотра на предмет соблюдения условий Договора;</w:t>
      </w:r>
    </w:p>
    <w:p w:rsidR="009F0C6C" w:rsidRPr="009F0C6C" w:rsidRDefault="009F0C6C" w:rsidP="009F0C6C">
      <w:pPr>
        <w:widowControl w:val="0"/>
        <w:autoSpaceDE w:val="0"/>
        <w:ind w:right="62" w:firstLine="709"/>
        <w:jc w:val="both"/>
        <w:rPr>
          <w:rFonts w:ascii="Times New Roman" w:hAnsi="Times New Roman" w:cs="Times New Roman"/>
          <w:bCs/>
          <w:sz w:val="28"/>
          <w:szCs w:val="28"/>
        </w:rPr>
      </w:pPr>
      <w:r w:rsidRPr="009F0C6C">
        <w:rPr>
          <w:rFonts w:ascii="Times New Roman" w:hAnsi="Times New Roman" w:cs="Times New Roman"/>
          <w:sz w:val="28"/>
          <w:szCs w:val="28"/>
        </w:rPr>
        <w:t>4.1.3. на возмещение убытков, причиненных ухудшением качества Участка в результате деятельности Арендатора, а также по иным основаниям, предусмотренным законодательством Российской Федерации.</w:t>
      </w:r>
    </w:p>
    <w:p w:rsidR="009F0C6C" w:rsidRPr="009F0C6C" w:rsidRDefault="009F0C6C" w:rsidP="009F0C6C">
      <w:pPr>
        <w:widowControl w:val="0"/>
        <w:autoSpaceDE w:val="0"/>
        <w:ind w:right="40" w:firstLine="709"/>
        <w:jc w:val="both"/>
        <w:rPr>
          <w:rFonts w:ascii="Times New Roman" w:hAnsi="Times New Roman" w:cs="Times New Roman"/>
          <w:sz w:val="28"/>
          <w:szCs w:val="28"/>
        </w:rPr>
      </w:pPr>
      <w:r w:rsidRPr="009F0C6C">
        <w:rPr>
          <w:rFonts w:ascii="Times New Roman" w:hAnsi="Times New Roman" w:cs="Times New Roman"/>
          <w:bCs/>
          <w:sz w:val="28"/>
          <w:szCs w:val="28"/>
        </w:rPr>
        <w:t>4.2. Арендодатель обязан:</w:t>
      </w:r>
    </w:p>
    <w:p w:rsidR="009F0C6C" w:rsidRPr="009F0C6C" w:rsidRDefault="009F0C6C" w:rsidP="009F0C6C">
      <w:pPr>
        <w:widowControl w:val="0"/>
        <w:autoSpaceDE w:val="0"/>
        <w:ind w:right="40" w:firstLine="709"/>
        <w:jc w:val="both"/>
        <w:rPr>
          <w:rFonts w:ascii="Times New Roman" w:hAnsi="Times New Roman" w:cs="Times New Roman"/>
          <w:sz w:val="28"/>
          <w:szCs w:val="28"/>
        </w:rPr>
      </w:pPr>
      <w:r w:rsidRPr="009F0C6C">
        <w:rPr>
          <w:rFonts w:ascii="Times New Roman" w:hAnsi="Times New Roman" w:cs="Times New Roman"/>
          <w:sz w:val="28"/>
          <w:szCs w:val="28"/>
        </w:rPr>
        <w:t>4.2.1. выполнять в полном объеме все условия Договора;</w:t>
      </w:r>
    </w:p>
    <w:p w:rsidR="009F0C6C" w:rsidRPr="009F0C6C" w:rsidRDefault="009F0C6C" w:rsidP="009F0C6C">
      <w:pPr>
        <w:widowControl w:val="0"/>
        <w:autoSpaceDE w:val="0"/>
        <w:ind w:right="40" w:firstLine="709"/>
        <w:jc w:val="both"/>
        <w:rPr>
          <w:rFonts w:ascii="Times New Roman" w:hAnsi="Times New Roman" w:cs="Times New Roman"/>
          <w:sz w:val="28"/>
          <w:szCs w:val="28"/>
        </w:rPr>
      </w:pPr>
      <w:r w:rsidRPr="009F0C6C">
        <w:rPr>
          <w:rFonts w:ascii="Times New Roman" w:hAnsi="Times New Roman" w:cs="Times New Roman"/>
          <w:sz w:val="28"/>
          <w:szCs w:val="28"/>
        </w:rPr>
        <w:t>4.2.2. передать Арендатору Участок по акту приема-передачи;</w:t>
      </w:r>
    </w:p>
    <w:p w:rsidR="009F0C6C" w:rsidRPr="009F0C6C" w:rsidRDefault="009F0C6C" w:rsidP="009F0C6C">
      <w:pPr>
        <w:widowControl w:val="0"/>
        <w:autoSpaceDE w:val="0"/>
        <w:ind w:right="40" w:firstLine="709"/>
        <w:jc w:val="both"/>
        <w:rPr>
          <w:rFonts w:ascii="Times New Roman" w:hAnsi="Times New Roman" w:cs="Times New Roman"/>
          <w:sz w:val="28"/>
          <w:szCs w:val="28"/>
        </w:rPr>
      </w:pPr>
      <w:r w:rsidRPr="009F0C6C">
        <w:rPr>
          <w:rFonts w:ascii="Times New Roman" w:hAnsi="Times New Roman" w:cs="Times New Roman"/>
          <w:sz w:val="28"/>
          <w:szCs w:val="28"/>
        </w:rPr>
        <w:t>4.2.3. своевременно уведомить Арендатора об изменении номеров счетов для перечисления арендной платы, указанных в пункте 3.2 Договора;</w:t>
      </w:r>
    </w:p>
    <w:p w:rsidR="009F0C6C" w:rsidRPr="009F0C6C" w:rsidRDefault="009F0C6C" w:rsidP="009F0C6C">
      <w:pPr>
        <w:widowControl w:val="0"/>
        <w:autoSpaceDE w:val="0"/>
        <w:ind w:right="40" w:firstLine="709"/>
        <w:jc w:val="both"/>
        <w:rPr>
          <w:rFonts w:ascii="Times New Roman" w:hAnsi="Times New Roman" w:cs="Times New Roman"/>
          <w:bCs/>
          <w:sz w:val="28"/>
          <w:szCs w:val="28"/>
        </w:rPr>
      </w:pPr>
      <w:r w:rsidRPr="009F0C6C">
        <w:rPr>
          <w:rFonts w:ascii="Times New Roman" w:hAnsi="Times New Roman" w:cs="Times New Roman"/>
          <w:sz w:val="28"/>
          <w:szCs w:val="28"/>
        </w:rPr>
        <w:t xml:space="preserve">4.2.4. письменно уведомить Арендатора не позднее, чем за                      1 (один) месяц, если иной срок не установлен действующим законодательством, о необходимости освобождения Участка в связи с окончанием срока действия Договора или в случае досрочного расторжения Договора либо одностороннего отказа от Договора. </w:t>
      </w:r>
    </w:p>
    <w:p w:rsidR="009F0C6C" w:rsidRPr="009F0C6C" w:rsidRDefault="009F0C6C" w:rsidP="009F0C6C">
      <w:pPr>
        <w:widowControl w:val="0"/>
        <w:autoSpaceDE w:val="0"/>
        <w:ind w:right="40" w:firstLine="709"/>
        <w:jc w:val="both"/>
        <w:rPr>
          <w:rFonts w:ascii="Times New Roman" w:hAnsi="Times New Roman" w:cs="Times New Roman"/>
          <w:sz w:val="28"/>
          <w:szCs w:val="28"/>
        </w:rPr>
      </w:pPr>
      <w:r w:rsidRPr="009F0C6C">
        <w:rPr>
          <w:rFonts w:ascii="Times New Roman" w:hAnsi="Times New Roman" w:cs="Times New Roman"/>
          <w:bCs/>
          <w:sz w:val="28"/>
          <w:szCs w:val="28"/>
        </w:rPr>
        <w:t>4.3. Арендатор имеет право:</w:t>
      </w:r>
    </w:p>
    <w:p w:rsidR="009F0C6C" w:rsidRPr="009F0C6C" w:rsidRDefault="009F0C6C" w:rsidP="009F0C6C">
      <w:pPr>
        <w:widowControl w:val="0"/>
        <w:autoSpaceDE w:val="0"/>
        <w:ind w:right="40" w:firstLine="709"/>
        <w:jc w:val="both"/>
        <w:rPr>
          <w:rFonts w:ascii="Times New Roman" w:hAnsi="Times New Roman" w:cs="Times New Roman"/>
          <w:sz w:val="28"/>
          <w:szCs w:val="28"/>
        </w:rPr>
      </w:pPr>
      <w:r w:rsidRPr="009F0C6C">
        <w:rPr>
          <w:rFonts w:ascii="Times New Roman" w:hAnsi="Times New Roman" w:cs="Times New Roman"/>
          <w:sz w:val="28"/>
          <w:szCs w:val="28"/>
        </w:rPr>
        <w:t>4.3.1. использовать Участок на условиях, установленных Договором;</w:t>
      </w:r>
    </w:p>
    <w:p w:rsidR="009F0C6C" w:rsidRPr="009F0C6C" w:rsidRDefault="009F0C6C" w:rsidP="009F0C6C">
      <w:pPr>
        <w:widowControl w:val="0"/>
        <w:autoSpaceDE w:val="0"/>
        <w:ind w:right="40" w:firstLine="709"/>
        <w:jc w:val="both"/>
        <w:rPr>
          <w:rFonts w:ascii="Times New Roman" w:hAnsi="Times New Roman" w:cs="Times New Roman"/>
          <w:sz w:val="28"/>
          <w:szCs w:val="28"/>
        </w:rPr>
      </w:pPr>
      <w:r w:rsidRPr="009F0C6C">
        <w:rPr>
          <w:rFonts w:ascii="Times New Roman" w:hAnsi="Times New Roman" w:cs="Times New Roman"/>
          <w:sz w:val="28"/>
          <w:szCs w:val="28"/>
        </w:rPr>
        <w:t xml:space="preserve">4.3.2. передавать Участок в субаренду с согласия Арендодателя; при этом на субарендатора распространяются все права Арендатора. </w:t>
      </w:r>
    </w:p>
    <w:p w:rsidR="009F0C6C" w:rsidRPr="009F0C6C" w:rsidRDefault="009F0C6C" w:rsidP="009F0C6C">
      <w:pPr>
        <w:widowControl w:val="0"/>
        <w:autoSpaceDE w:val="0"/>
        <w:ind w:right="40" w:firstLine="709"/>
        <w:jc w:val="both"/>
        <w:rPr>
          <w:rFonts w:ascii="Times New Roman" w:hAnsi="Times New Roman" w:cs="Times New Roman"/>
          <w:sz w:val="28"/>
          <w:szCs w:val="28"/>
        </w:rPr>
      </w:pPr>
      <w:r w:rsidRPr="009F0C6C">
        <w:rPr>
          <w:rFonts w:ascii="Times New Roman" w:hAnsi="Times New Roman" w:cs="Times New Roman"/>
          <w:sz w:val="28"/>
          <w:szCs w:val="28"/>
        </w:rPr>
        <w:t>Если Договор заключен на срок более чем пять лет, передача Участка в субаренду осуществляется без согласия Арендодателя при условии его уведомления, если иное не установлено федеральными законами</w:t>
      </w:r>
      <w:r w:rsidRPr="009F0C6C">
        <w:rPr>
          <w:rStyle w:val="a8"/>
          <w:rFonts w:ascii="Times New Roman" w:hAnsi="Times New Roman" w:cs="Times New Roman"/>
          <w:sz w:val="28"/>
          <w:szCs w:val="28"/>
        </w:rPr>
        <w:footnoteReference w:id="5"/>
      </w:r>
      <w:r w:rsidRPr="009F0C6C">
        <w:rPr>
          <w:rFonts w:ascii="Times New Roman" w:hAnsi="Times New Roman" w:cs="Times New Roman"/>
          <w:sz w:val="28"/>
          <w:szCs w:val="28"/>
        </w:rPr>
        <w:t>;</w:t>
      </w:r>
    </w:p>
    <w:p w:rsidR="009F0C6C" w:rsidRPr="009F0C6C" w:rsidRDefault="009F0C6C" w:rsidP="009F0C6C">
      <w:pPr>
        <w:autoSpaceDE w:val="0"/>
        <w:ind w:firstLine="709"/>
        <w:jc w:val="both"/>
        <w:rPr>
          <w:rFonts w:ascii="Times New Roman" w:hAnsi="Times New Roman" w:cs="Times New Roman"/>
          <w:sz w:val="28"/>
          <w:szCs w:val="28"/>
        </w:rPr>
      </w:pPr>
      <w:r w:rsidRPr="009F0C6C">
        <w:rPr>
          <w:rFonts w:ascii="Times New Roman" w:hAnsi="Times New Roman" w:cs="Times New Roman"/>
          <w:sz w:val="28"/>
          <w:szCs w:val="28"/>
        </w:rPr>
        <w:t>4.3.3. передавать свои права по Договору в залог в пределах срока Договора с согласия Арендодателя.</w:t>
      </w:r>
    </w:p>
    <w:p w:rsidR="009F0C6C" w:rsidRPr="009F0C6C" w:rsidRDefault="009F0C6C" w:rsidP="009F0C6C">
      <w:pPr>
        <w:widowControl w:val="0"/>
        <w:autoSpaceDE w:val="0"/>
        <w:ind w:right="40" w:firstLine="709"/>
        <w:jc w:val="both"/>
        <w:rPr>
          <w:rFonts w:ascii="Times New Roman" w:hAnsi="Times New Roman" w:cs="Times New Roman"/>
          <w:sz w:val="28"/>
          <w:szCs w:val="28"/>
        </w:rPr>
      </w:pPr>
      <w:r w:rsidRPr="009F0C6C">
        <w:rPr>
          <w:rFonts w:ascii="Times New Roman" w:hAnsi="Times New Roman" w:cs="Times New Roman"/>
          <w:sz w:val="28"/>
          <w:szCs w:val="28"/>
        </w:rPr>
        <w:t xml:space="preserve">Если Договор заключен на срок более чем пять лет, передача прав по Договору в залог осуществляется без согласия Арендодателя при условии его </w:t>
      </w:r>
      <w:r w:rsidRPr="009F0C6C">
        <w:rPr>
          <w:rFonts w:ascii="Times New Roman" w:hAnsi="Times New Roman" w:cs="Times New Roman"/>
          <w:sz w:val="28"/>
          <w:szCs w:val="28"/>
        </w:rPr>
        <w:lastRenderedPageBreak/>
        <w:t>уведомления, если иное не установлено федеральными законами</w:t>
      </w:r>
      <w:r w:rsidRPr="009F0C6C">
        <w:rPr>
          <w:rStyle w:val="a8"/>
          <w:rFonts w:ascii="Times New Roman" w:hAnsi="Times New Roman" w:cs="Times New Roman"/>
          <w:sz w:val="28"/>
          <w:szCs w:val="28"/>
        </w:rPr>
        <w:footnoteReference w:id="6"/>
      </w:r>
      <w:r w:rsidRPr="009F0C6C">
        <w:rPr>
          <w:rFonts w:ascii="Times New Roman" w:hAnsi="Times New Roman" w:cs="Times New Roman"/>
          <w:sz w:val="28"/>
          <w:szCs w:val="28"/>
        </w:rPr>
        <w:t>;</w:t>
      </w:r>
    </w:p>
    <w:p w:rsidR="009F0C6C" w:rsidRPr="009F0C6C" w:rsidRDefault="009F0C6C" w:rsidP="009F0C6C">
      <w:pPr>
        <w:widowControl w:val="0"/>
        <w:autoSpaceDE w:val="0"/>
        <w:ind w:right="40" w:firstLine="709"/>
        <w:jc w:val="both"/>
        <w:rPr>
          <w:rFonts w:ascii="Times New Roman" w:hAnsi="Times New Roman" w:cs="Times New Roman"/>
          <w:bCs/>
          <w:sz w:val="28"/>
          <w:szCs w:val="28"/>
        </w:rPr>
      </w:pPr>
      <w:r w:rsidRPr="009F0C6C">
        <w:rPr>
          <w:rFonts w:ascii="Times New Roman" w:hAnsi="Times New Roman" w:cs="Times New Roman"/>
          <w:sz w:val="28"/>
          <w:szCs w:val="28"/>
        </w:rPr>
        <w:t>4.3.4. на досрочное расторжение Договора в любое время в случаях, установленных федеральными законами.</w:t>
      </w:r>
    </w:p>
    <w:p w:rsidR="009F0C6C" w:rsidRPr="009F0C6C" w:rsidRDefault="009F0C6C" w:rsidP="009F0C6C">
      <w:pPr>
        <w:widowControl w:val="0"/>
        <w:autoSpaceDE w:val="0"/>
        <w:ind w:right="40" w:firstLine="709"/>
        <w:jc w:val="both"/>
        <w:rPr>
          <w:rFonts w:ascii="Times New Roman" w:hAnsi="Times New Roman" w:cs="Times New Roman"/>
          <w:sz w:val="28"/>
          <w:szCs w:val="28"/>
        </w:rPr>
      </w:pPr>
      <w:r w:rsidRPr="009F0C6C">
        <w:rPr>
          <w:rFonts w:ascii="Times New Roman" w:hAnsi="Times New Roman" w:cs="Times New Roman"/>
          <w:bCs/>
          <w:sz w:val="28"/>
          <w:szCs w:val="28"/>
        </w:rPr>
        <w:t>4.4. Арендатор обязан:</w:t>
      </w:r>
    </w:p>
    <w:p w:rsidR="009F0C6C" w:rsidRPr="009F0C6C" w:rsidRDefault="009F0C6C" w:rsidP="009F0C6C">
      <w:pPr>
        <w:widowControl w:val="0"/>
        <w:autoSpaceDE w:val="0"/>
        <w:ind w:right="40" w:firstLine="709"/>
        <w:jc w:val="both"/>
        <w:rPr>
          <w:rFonts w:ascii="Times New Roman" w:hAnsi="Times New Roman" w:cs="Times New Roman"/>
          <w:sz w:val="28"/>
          <w:szCs w:val="28"/>
        </w:rPr>
      </w:pPr>
      <w:r w:rsidRPr="009F0C6C">
        <w:rPr>
          <w:rFonts w:ascii="Times New Roman" w:hAnsi="Times New Roman" w:cs="Times New Roman"/>
          <w:sz w:val="28"/>
          <w:szCs w:val="28"/>
        </w:rPr>
        <w:t>4.4.1. выполнять в полном объеме все условия Договора;</w:t>
      </w:r>
    </w:p>
    <w:p w:rsidR="009F0C6C" w:rsidRPr="009F0C6C" w:rsidRDefault="009F0C6C" w:rsidP="009F0C6C">
      <w:pPr>
        <w:widowControl w:val="0"/>
        <w:autoSpaceDE w:val="0"/>
        <w:ind w:right="40" w:firstLine="709"/>
        <w:jc w:val="both"/>
        <w:rPr>
          <w:rFonts w:ascii="Times New Roman" w:hAnsi="Times New Roman" w:cs="Times New Roman"/>
          <w:sz w:val="28"/>
          <w:szCs w:val="28"/>
        </w:rPr>
      </w:pPr>
      <w:r w:rsidRPr="009F0C6C">
        <w:rPr>
          <w:rFonts w:ascii="Times New Roman" w:hAnsi="Times New Roman" w:cs="Times New Roman"/>
          <w:sz w:val="28"/>
          <w:szCs w:val="28"/>
        </w:rPr>
        <w:t>4.4.2. использовать Участок в соответствии с целевым назначением и разрешенным использованием способами, которые не должны наносить вред окружающей среде, в том числе как природному объекту;</w:t>
      </w:r>
    </w:p>
    <w:p w:rsidR="009F0C6C" w:rsidRPr="009F0C6C" w:rsidRDefault="009F0C6C" w:rsidP="009F0C6C">
      <w:pPr>
        <w:widowControl w:val="0"/>
        <w:autoSpaceDE w:val="0"/>
        <w:ind w:right="40" w:firstLine="709"/>
        <w:jc w:val="both"/>
        <w:rPr>
          <w:rFonts w:ascii="Times New Roman" w:hAnsi="Times New Roman" w:cs="Times New Roman"/>
          <w:color w:val="000000"/>
          <w:sz w:val="28"/>
          <w:szCs w:val="28"/>
        </w:rPr>
      </w:pPr>
      <w:r w:rsidRPr="009F0C6C">
        <w:rPr>
          <w:rFonts w:ascii="Times New Roman" w:hAnsi="Times New Roman" w:cs="Times New Roman"/>
          <w:sz w:val="28"/>
          <w:szCs w:val="28"/>
        </w:rPr>
        <w:t>4.4.3. своевременно в соответствии с условиями Договора вносить арендную плату;</w:t>
      </w:r>
    </w:p>
    <w:p w:rsidR="009F0C6C" w:rsidRPr="009F0C6C" w:rsidRDefault="009F0C6C" w:rsidP="009F0C6C">
      <w:pPr>
        <w:pStyle w:val="ConsPlusNormal"/>
        <w:ind w:firstLine="709"/>
        <w:jc w:val="both"/>
        <w:rPr>
          <w:color w:val="000000"/>
        </w:rPr>
      </w:pPr>
      <w:r w:rsidRPr="009F0C6C">
        <w:rPr>
          <w:color w:val="000000"/>
        </w:rPr>
        <w:t xml:space="preserve">4.4.4. соблюдать </w:t>
      </w:r>
      <w:r w:rsidRPr="009F0C6C">
        <w:t>требования градостроительных регламентов, строительных, экологических, санитарно-гигиенических, противопожарных и иных правил, нормативов</w:t>
      </w:r>
      <w:r w:rsidRPr="009F0C6C">
        <w:rPr>
          <w:color w:val="000000"/>
        </w:rPr>
        <w:t>.</w:t>
      </w:r>
    </w:p>
    <w:p w:rsidR="009F0C6C" w:rsidRPr="009F0C6C" w:rsidRDefault="009F0C6C" w:rsidP="009F0C6C">
      <w:pPr>
        <w:pStyle w:val="ConsPlusNormal"/>
        <w:ind w:firstLine="709"/>
        <w:jc w:val="both"/>
        <w:rPr>
          <w:color w:val="000000"/>
        </w:rPr>
      </w:pPr>
      <w:r w:rsidRPr="009F0C6C">
        <w:rPr>
          <w:color w:val="000000"/>
        </w:rPr>
        <w:t>Осуществлять на Участке строительство, реконструкцию зданий, сооружений в соответствии с требованиями законодательства о градостроительной деятельности</w:t>
      </w:r>
      <w:r w:rsidRPr="009F0C6C">
        <w:rPr>
          <w:rStyle w:val="a8"/>
          <w:color w:val="000000"/>
        </w:rPr>
        <w:footnoteReference w:id="7"/>
      </w:r>
      <w:r w:rsidRPr="009F0C6C">
        <w:rPr>
          <w:color w:val="000000"/>
        </w:rPr>
        <w:t>;</w:t>
      </w:r>
    </w:p>
    <w:p w:rsidR="009F0C6C" w:rsidRPr="009F0C6C" w:rsidRDefault="009F0C6C" w:rsidP="009F0C6C">
      <w:pPr>
        <w:widowControl w:val="0"/>
        <w:autoSpaceDE w:val="0"/>
        <w:ind w:firstLine="709"/>
        <w:jc w:val="both"/>
        <w:rPr>
          <w:rFonts w:ascii="Times New Roman" w:hAnsi="Times New Roman" w:cs="Times New Roman"/>
          <w:sz w:val="28"/>
          <w:szCs w:val="28"/>
        </w:rPr>
      </w:pPr>
      <w:r w:rsidRPr="009F0C6C">
        <w:rPr>
          <w:rFonts w:ascii="Times New Roman" w:hAnsi="Times New Roman" w:cs="Times New Roman"/>
          <w:color w:val="000000"/>
          <w:sz w:val="28"/>
          <w:szCs w:val="28"/>
        </w:rPr>
        <w:t>4.4.5. осуществлять мероприятия, предусмотренные законодательством Российской Федерации, в целях охраны земель;</w:t>
      </w:r>
    </w:p>
    <w:p w:rsidR="009F0C6C" w:rsidRPr="009F0C6C" w:rsidRDefault="009F0C6C" w:rsidP="009F0C6C">
      <w:pPr>
        <w:pStyle w:val="ConsPlusNormal"/>
        <w:ind w:firstLine="709"/>
        <w:jc w:val="both"/>
      </w:pPr>
      <w:r w:rsidRPr="009F0C6C">
        <w:t>4.4.6. не допускать загрязнение, истощение, деградацию, порчу, уничтожение земель и почв и иное негативное воздействие на земли и почвы;</w:t>
      </w:r>
    </w:p>
    <w:p w:rsidR="009F0C6C" w:rsidRPr="009F0C6C" w:rsidRDefault="009F0C6C" w:rsidP="009F0C6C">
      <w:pPr>
        <w:widowControl w:val="0"/>
        <w:autoSpaceDE w:val="0"/>
        <w:ind w:right="40" w:firstLine="709"/>
        <w:jc w:val="both"/>
        <w:rPr>
          <w:rFonts w:ascii="Times New Roman" w:hAnsi="Times New Roman" w:cs="Times New Roman"/>
          <w:sz w:val="28"/>
          <w:szCs w:val="28"/>
        </w:rPr>
      </w:pPr>
      <w:r w:rsidRPr="009F0C6C">
        <w:rPr>
          <w:rFonts w:ascii="Times New Roman" w:hAnsi="Times New Roman" w:cs="Times New Roman"/>
          <w:sz w:val="28"/>
          <w:szCs w:val="28"/>
        </w:rPr>
        <w:t xml:space="preserve">4.4.7. обеспечить Арендодателю (его законному представителю), представителям органов государственного земельного надзора, муниципального земельного контроля доступ на Участок по их требованию и выполнять все предписания указанных должностных лиц; </w:t>
      </w:r>
    </w:p>
    <w:p w:rsidR="009F0C6C" w:rsidRPr="009F0C6C" w:rsidRDefault="009F0C6C" w:rsidP="009F0C6C">
      <w:pPr>
        <w:widowControl w:val="0"/>
        <w:autoSpaceDE w:val="0"/>
        <w:ind w:right="40" w:firstLine="709"/>
        <w:jc w:val="both"/>
        <w:rPr>
          <w:rFonts w:ascii="Times New Roman" w:hAnsi="Times New Roman" w:cs="Times New Roman"/>
          <w:sz w:val="28"/>
          <w:szCs w:val="28"/>
        </w:rPr>
      </w:pPr>
      <w:r w:rsidRPr="009F0C6C">
        <w:rPr>
          <w:rFonts w:ascii="Times New Roman" w:hAnsi="Times New Roman" w:cs="Times New Roman"/>
          <w:sz w:val="28"/>
          <w:szCs w:val="28"/>
        </w:rPr>
        <w:t>4.4.8. обеспечить свободный доступ граждан к водному объекту общего пользования и его береговой полосе</w:t>
      </w:r>
      <w:r w:rsidRPr="009F0C6C">
        <w:rPr>
          <w:rStyle w:val="a8"/>
          <w:rFonts w:ascii="Times New Roman" w:hAnsi="Times New Roman" w:cs="Times New Roman"/>
          <w:sz w:val="28"/>
          <w:szCs w:val="28"/>
        </w:rPr>
        <w:footnoteReference w:id="8"/>
      </w:r>
      <w:r w:rsidRPr="009F0C6C">
        <w:rPr>
          <w:rFonts w:ascii="Times New Roman" w:hAnsi="Times New Roman" w:cs="Times New Roman"/>
          <w:sz w:val="28"/>
          <w:szCs w:val="28"/>
        </w:rPr>
        <w:t>;</w:t>
      </w:r>
    </w:p>
    <w:p w:rsidR="009F0C6C" w:rsidRPr="009F0C6C" w:rsidRDefault="009F0C6C" w:rsidP="009F0C6C">
      <w:pPr>
        <w:widowControl w:val="0"/>
        <w:autoSpaceDE w:val="0"/>
        <w:ind w:right="40" w:firstLine="709"/>
        <w:jc w:val="both"/>
        <w:rPr>
          <w:rFonts w:ascii="Times New Roman" w:hAnsi="Times New Roman" w:cs="Times New Roman"/>
          <w:sz w:val="28"/>
          <w:szCs w:val="28"/>
        </w:rPr>
      </w:pPr>
      <w:r w:rsidRPr="009F0C6C">
        <w:rPr>
          <w:rFonts w:ascii="Times New Roman" w:hAnsi="Times New Roman" w:cs="Times New Roman"/>
          <w:sz w:val="28"/>
          <w:szCs w:val="28"/>
        </w:rPr>
        <w:t>4.4.9. обеспечить беспрепятственный доступ на Участок представителям организаций для эксплуатации, ремонта и обслуживания коммунальных, инженерных, электрических и других линий и сетей</w:t>
      </w:r>
      <w:r w:rsidRPr="009F0C6C">
        <w:rPr>
          <w:rStyle w:val="a8"/>
          <w:rFonts w:ascii="Times New Roman" w:hAnsi="Times New Roman" w:cs="Times New Roman"/>
          <w:sz w:val="28"/>
          <w:szCs w:val="28"/>
        </w:rPr>
        <w:footnoteReference w:id="9"/>
      </w:r>
      <w:r w:rsidRPr="009F0C6C">
        <w:rPr>
          <w:rFonts w:ascii="Times New Roman" w:hAnsi="Times New Roman" w:cs="Times New Roman"/>
          <w:sz w:val="28"/>
          <w:szCs w:val="28"/>
        </w:rPr>
        <w:t>;</w:t>
      </w:r>
    </w:p>
    <w:p w:rsidR="009F0C6C" w:rsidRPr="009F0C6C" w:rsidRDefault="009F0C6C" w:rsidP="009F0C6C">
      <w:pPr>
        <w:widowControl w:val="0"/>
        <w:autoSpaceDE w:val="0"/>
        <w:ind w:right="40" w:firstLine="709"/>
        <w:jc w:val="both"/>
        <w:rPr>
          <w:rFonts w:ascii="Times New Roman" w:hAnsi="Times New Roman" w:cs="Times New Roman"/>
          <w:color w:val="000000"/>
          <w:sz w:val="28"/>
          <w:szCs w:val="28"/>
        </w:rPr>
      </w:pPr>
      <w:r w:rsidRPr="009F0C6C">
        <w:rPr>
          <w:rFonts w:ascii="Times New Roman" w:hAnsi="Times New Roman" w:cs="Times New Roman"/>
          <w:sz w:val="28"/>
          <w:szCs w:val="28"/>
        </w:rPr>
        <w:t xml:space="preserve">4.4.10. 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Участке и (или) под поверхностью Участка объектов системы газоснабжения, нефтепроводов и нефтепродуктопроводов, </w:t>
      </w:r>
      <w:proofErr w:type="spellStart"/>
      <w:r w:rsidRPr="009F0C6C">
        <w:rPr>
          <w:rFonts w:ascii="Times New Roman" w:hAnsi="Times New Roman" w:cs="Times New Roman"/>
          <w:sz w:val="28"/>
          <w:szCs w:val="28"/>
        </w:rPr>
        <w:lastRenderedPageBreak/>
        <w:t>аммиакопроводов</w:t>
      </w:r>
      <w:proofErr w:type="spellEnd"/>
      <w:r w:rsidRPr="009F0C6C">
        <w:rPr>
          <w:rFonts w:ascii="Times New Roman" w:hAnsi="Times New Roman" w:cs="Times New Roman"/>
          <w:sz w:val="28"/>
          <w:szCs w:val="28"/>
        </w:rPr>
        <w:t xml:space="preserve">, по предупреждению чрезвычайных ситуаций, по ликвидации </w:t>
      </w:r>
      <w:proofErr w:type="gramStart"/>
      <w:r w:rsidRPr="009F0C6C">
        <w:rPr>
          <w:rFonts w:ascii="Times New Roman" w:hAnsi="Times New Roman" w:cs="Times New Roman"/>
          <w:sz w:val="28"/>
          <w:szCs w:val="28"/>
        </w:rPr>
        <w:t>последствий</w:t>
      </w:r>
      <w:proofErr w:type="gramEnd"/>
      <w:r w:rsidRPr="009F0C6C">
        <w:rPr>
          <w:rFonts w:ascii="Times New Roman" w:hAnsi="Times New Roman" w:cs="Times New Roman"/>
          <w:sz w:val="28"/>
          <w:szCs w:val="28"/>
        </w:rPr>
        <w:t xml:space="preserve"> возникших на них аварий, катастроф;</w:t>
      </w:r>
    </w:p>
    <w:p w:rsidR="009F0C6C" w:rsidRPr="009F0C6C" w:rsidRDefault="009F0C6C" w:rsidP="009F0C6C">
      <w:pPr>
        <w:widowControl w:val="0"/>
        <w:autoSpaceDE w:val="0"/>
        <w:ind w:right="40" w:firstLine="709"/>
        <w:jc w:val="both"/>
        <w:rPr>
          <w:rFonts w:ascii="Times New Roman" w:hAnsi="Times New Roman" w:cs="Times New Roman"/>
          <w:color w:val="000000"/>
          <w:sz w:val="28"/>
          <w:szCs w:val="28"/>
        </w:rPr>
      </w:pPr>
      <w:r w:rsidRPr="009F0C6C">
        <w:rPr>
          <w:rFonts w:ascii="Times New Roman" w:hAnsi="Times New Roman" w:cs="Times New Roman"/>
          <w:color w:val="000000"/>
          <w:sz w:val="28"/>
          <w:szCs w:val="28"/>
        </w:rPr>
        <w:t>4.4.11. письменно уведомить Арендодателя не позднее, чем за                  3 (три) месяца, о предстоящем освобождении Участка при досрочном расторжении Договора</w:t>
      </w:r>
      <w:r w:rsidRPr="009F0C6C">
        <w:rPr>
          <w:rFonts w:ascii="Times New Roman" w:hAnsi="Times New Roman" w:cs="Times New Roman"/>
          <w:sz w:val="28"/>
          <w:szCs w:val="28"/>
        </w:rPr>
        <w:t>;</w:t>
      </w:r>
    </w:p>
    <w:p w:rsidR="009F0C6C" w:rsidRPr="009F0C6C" w:rsidRDefault="009F0C6C" w:rsidP="009F0C6C">
      <w:pPr>
        <w:widowControl w:val="0"/>
        <w:autoSpaceDE w:val="0"/>
        <w:ind w:right="40" w:firstLine="709"/>
        <w:jc w:val="both"/>
        <w:rPr>
          <w:rFonts w:ascii="Times New Roman" w:hAnsi="Times New Roman" w:cs="Times New Roman"/>
          <w:color w:val="000000"/>
          <w:sz w:val="28"/>
          <w:szCs w:val="28"/>
        </w:rPr>
      </w:pPr>
      <w:r w:rsidRPr="009F0C6C">
        <w:rPr>
          <w:rFonts w:ascii="Times New Roman" w:hAnsi="Times New Roman" w:cs="Times New Roman"/>
          <w:color w:val="000000"/>
          <w:sz w:val="28"/>
          <w:szCs w:val="28"/>
        </w:rPr>
        <w:t>4.4.12. освободить и возвратить Арендодателю Участок в надлежащем состоянии в день, следующий за днем окончания срока, указанного в пунктах 4.2.4, 4.4.11 Договора, при истечении срока действия Договора, досрочном расторжении Договора или одностороннем отказе Арендодателя от Договора; возврат Участка оформляется актом приема-передачи земельного участка;</w:t>
      </w:r>
    </w:p>
    <w:p w:rsidR="009F0C6C" w:rsidRPr="009F0C6C" w:rsidRDefault="009F0C6C" w:rsidP="009F0C6C">
      <w:pPr>
        <w:widowControl w:val="0"/>
        <w:autoSpaceDE w:val="0"/>
        <w:ind w:right="40" w:firstLine="709"/>
        <w:jc w:val="both"/>
        <w:rPr>
          <w:rFonts w:ascii="Times New Roman" w:hAnsi="Times New Roman" w:cs="Times New Roman"/>
          <w:color w:val="000000"/>
          <w:sz w:val="28"/>
          <w:szCs w:val="28"/>
        </w:rPr>
      </w:pPr>
      <w:r w:rsidRPr="009F0C6C">
        <w:rPr>
          <w:rFonts w:ascii="Times New Roman" w:hAnsi="Times New Roman" w:cs="Times New Roman"/>
          <w:color w:val="000000"/>
          <w:sz w:val="28"/>
          <w:szCs w:val="28"/>
        </w:rPr>
        <w:t>4.4.13. при расторжении и (или) прекращении Договора Арендатор обязан погасить имеющуюся задолженность по арендной плате и пени за просрочку платежа;</w:t>
      </w:r>
    </w:p>
    <w:p w:rsidR="009F0C6C" w:rsidRPr="009F0C6C" w:rsidRDefault="009F0C6C" w:rsidP="009F0C6C">
      <w:pPr>
        <w:widowControl w:val="0"/>
        <w:autoSpaceDE w:val="0"/>
        <w:ind w:right="140" w:firstLine="709"/>
        <w:jc w:val="both"/>
        <w:rPr>
          <w:rFonts w:ascii="Times New Roman" w:hAnsi="Times New Roman" w:cs="Times New Roman"/>
          <w:sz w:val="28"/>
          <w:szCs w:val="28"/>
        </w:rPr>
      </w:pPr>
      <w:r w:rsidRPr="009F0C6C">
        <w:rPr>
          <w:rFonts w:ascii="Times New Roman" w:hAnsi="Times New Roman" w:cs="Times New Roman"/>
          <w:color w:val="000000"/>
          <w:sz w:val="28"/>
          <w:szCs w:val="28"/>
        </w:rPr>
        <w:t>4.4.14. в течение 10 (десяти) календарных дней направить Арендодателю письменное уведомление об изменении названия, адреса, расчетного счета или прекращении деятельности предприятия, учреждения или организации в случае, если Арендатор – юридическое лицо; об изменении фамилии, имени, отчества (при наличии), адреса места жительства в случае, если Арендатор – физическое лицо;</w:t>
      </w:r>
    </w:p>
    <w:p w:rsidR="009F0C6C" w:rsidRPr="009F0C6C" w:rsidRDefault="009F0C6C" w:rsidP="009F0C6C">
      <w:pPr>
        <w:widowControl w:val="0"/>
        <w:autoSpaceDE w:val="0"/>
        <w:ind w:right="140" w:firstLine="709"/>
        <w:jc w:val="both"/>
        <w:rPr>
          <w:rFonts w:ascii="Times New Roman" w:hAnsi="Times New Roman" w:cs="Times New Roman"/>
          <w:color w:val="000000"/>
          <w:sz w:val="28"/>
          <w:szCs w:val="28"/>
        </w:rPr>
      </w:pPr>
      <w:r w:rsidRPr="009F0C6C">
        <w:rPr>
          <w:rFonts w:ascii="Times New Roman" w:hAnsi="Times New Roman" w:cs="Times New Roman"/>
          <w:sz w:val="28"/>
          <w:szCs w:val="28"/>
        </w:rPr>
        <w:t xml:space="preserve">4.4.15. </w:t>
      </w:r>
      <w:r w:rsidRPr="009F0C6C">
        <w:rPr>
          <w:rFonts w:ascii="Times New Roman" w:hAnsi="Times New Roman" w:cs="Times New Roman"/>
          <w:color w:val="000000"/>
          <w:sz w:val="28"/>
          <w:szCs w:val="28"/>
        </w:rPr>
        <w:t>своевременно сообщать Арендодателю о прекращении прав на объекты недвижимого имущества, расположенные на Участке;</w:t>
      </w:r>
    </w:p>
    <w:p w:rsidR="009F0C6C" w:rsidRPr="009F0C6C" w:rsidRDefault="009F0C6C" w:rsidP="009F0C6C">
      <w:pPr>
        <w:widowControl w:val="0"/>
        <w:autoSpaceDE w:val="0"/>
        <w:ind w:right="140" w:firstLine="709"/>
        <w:jc w:val="both"/>
        <w:rPr>
          <w:rFonts w:ascii="Times New Roman" w:hAnsi="Times New Roman" w:cs="Times New Roman"/>
          <w:sz w:val="28"/>
          <w:szCs w:val="28"/>
        </w:rPr>
      </w:pPr>
      <w:r w:rsidRPr="009F0C6C">
        <w:rPr>
          <w:rFonts w:ascii="Times New Roman" w:hAnsi="Times New Roman" w:cs="Times New Roman"/>
          <w:color w:val="000000"/>
          <w:sz w:val="28"/>
          <w:szCs w:val="28"/>
        </w:rPr>
        <w:t>4.4.16. своевременно приступить к освоению Участка, срок кот</w:t>
      </w:r>
      <w:r w:rsidR="00FB7254">
        <w:rPr>
          <w:rFonts w:ascii="Times New Roman" w:hAnsi="Times New Roman" w:cs="Times New Roman"/>
          <w:color w:val="000000"/>
          <w:sz w:val="28"/>
          <w:szCs w:val="28"/>
        </w:rPr>
        <w:t>орого составляет ____________</w:t>
      </w:r>
      <w:proofErr w:type="gramStart"/>
      <w:r w:rsidR="00FB7254">
        <w:rPr>
          <w:rFonts w:ascii="Times New Roman" w:hAnsi="Times New Roman" w:cs="Times New Roman"/>
          <w:color w:val="000000"/>
          <w:sz w:val="28"/>
          <w:szCs w:val="28"/>
        </w:rPr>
        <w:t>_ .</w:t>
      </w:r>
      <w:proofErr w:type="gramEnd"/>
    </w:p>
    <w:p w:rsidR="009F0C6C" w:rsidRPr="009F0C6C" w:rsidRDefault="009F0C6C" w:rsidP="009F0C6C">
      <w:pPr>
        <w:widowControl w:val="0"/>
        <w:autoSpaceDE w:val="0"/>
        <w:ind w:right="140" w:firstLine="709"/>
        <w:jc w:val="both"/>
        <w:rPr>
          <w:rFonts w:ascii="Times New Roman" w:hAnsi="Times New Roman" w:cs="Times New Roman"/>
          <w:sz w:val="28"/>
          <w:szCs w:val="28"/>
        </w:rPr>
      </w:pPr>
      <w:r w:rsidRPr="009F0C6C">
        <w:rPr>
          <w:rFonts w:ascii="Times New Roman" w:hAnsi="Times New Roman" w:cs="Times New Roman"/>
          <w:sz w:val="28"/>
          <w:szCs w:val="28"/>
        </w:rPr>
        <w:t xml:space="preserve">4.5. </w:t>
      </w:r>
      <w:r w:rsidRPr="009F0C6C">
        <w:rPr>
          <w:rFonts w:ascii="Times New Roman" w:hAnsi="Times New Roman" w:cs="Times New Roman"/>
          <w:bCs/>
          <w:sz w:val="28"/>
          <w:szCs w:val="28"/>
        </w:rPr>
        <w:t>Арендатор не вправе передавать права и обязанности по Договору третьим лицам</w:t>
      </w:r>
      <w:r w:rsidRPr="009F0C6C">
        <w:rPr>
          <w:rFonts w:ascii="Times New Roman" w:hAnsi="Times New Roman" w:cs="Times New Roman"/>
          <w:sz w:val="28"/>
          <w:szCs w:val="28"/>
        </w:rPr>
        <w:t xml:space="preserve"> в случаях:</w:t>
      </w:r>
    </w:p>
    <w:p w:rsidR="009F0C6C" w:rsidRPr="009F0C6C" w:rsidRDefault="009F0C6C" w:rsidP="009F0C6C">
      <w:pPr>
        <w:widowControl w:val="0"/>
        <w:autoSpaceDE w:val="0"/>
        <w:ind w:right="140" w:firstLine="709"/>
        <w:jc w:val="both"/>
        <w:rPr>
          <w:rFonts w:ascii="Times New Roman" w:hAnsi="Times New Roman" w:cs="Times New Roman"/>
          <w:sz w:val="28"/>
          <w:szCs w:val="28"/>
        </w:rPr>
      </w:pPr>
      <w:r w:rsidRPr="009F0C6C">
        <w:rPr>
          <w:rFonts w:ascii="Times New Roman" w:hAnsi="Times New Roman" w:cs="Times New Roman"/>
          <w:sz w:val="28"/>
          <w:szCs w:val="28"/>
        </w:rPr>
        <w:t xml:space="preserve">заключения Договора на торгах, в том числе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w:t>
      </w:r>
      <w:r w:rsidRPr="009F0C6C">
        <w:rPr>
          <w:rFonts w:ascii="Times New Roman" w:hAnsi="Times New Roman" w:cs="Times New Roman"/>
          <w:bCs/>
          <w:sz w:val="28"/>
          <w:szCs w:val="28"/>
        </w:rPr>
        <w:t>(пункт 7 статьи 448 Гражданского кодекса Российской Федерации)</w:t>
      </w:r>
      <w:r w:rsidRPr="009F0C6C">
        <w:rPr>
          <w:rFonts w:ascii="Times New Roman" w:hAnsi="Times New Roman" w:cs="Times New Roman"/>
          <w:sz w:val="28"/>
          <w:szCs w:val="28"/>
        </w:rPr>
        <w:t>,</w:t>
      </w:r>
    </w:p>
    <w:p w:rsidR="009F0C6C" w:rsidRPr="009F0C6C" w:rsidRDefault="009F0C6C" w:rsidP="009F0C6C">
      <w:pPr>
        <w:widowControl w:val="0"/>
        <w:autoSpaceDE w:val="0"/>
        <w:ind w:right="140" w:firstLine="709"/>
        <w:jc w:val="both"/>
        <w:rPr>
          <w:rFonts w:ascii="Times New Roman" w:hAnsi="Times New Roman" w:cs="Times New Roman"/>
          <w:sz w:val="28"/>
          <w:szCs w:val="28"/>
        </w:rPr>
      </w:pPr>
      <w:r w:rsidRPr="009F0C6C">
        <w:rPr>
          <w:rFonts w:ascii="Times New Roman" w:hAnsi="Times New Roman" w:cs="Times New Roman"/>
          <w:sz w:val="28"/>
          <w:szCs w:val="28"/>
        </w:rPr>
        <w:t>заключения Договора на срок не более чем пять лет, если иное не установлено федеральными законами,</w:t>
      </w:r>
    </w:p>
    <w:p w:rsidR="009F0C6C" w:rsidRPr="009F0C6C" w:rsidRDefault="009F0C6C" w:rsidP="009F0C6C">
      <w:pPr>
        <w:widowControl w:val="0"/>
        <w:autoSpaceDE w:val="0"/>
        <w:ind w:right="140" w:firstLine="709"/>
        <w:jc w:val="both"/>
        <w:rPr>
          <w:rFonts w:ascii="Times New Roman" w:hAnsi="Times New Roman" w:cs="Times New Roman"/>
          <w:sz w:val="28"/>
          <w:szCs w:val="28"/>
        </w:rPr>
      </w:pPr>
      <w:r w:rsidRPr="009F0C6C">
        <w:rPr>
          <w:rFonts w:ascii="Times New Roman" w:hAnsi="Times New Roman" w:cs="Times New Roman"/>
          <w:sz w:val="28"/>
          <w:szCs w:val="28"/>
        </w:rPr>
        <w:t>заключения Договора для целей комплексного развития территории</w:t>
      </w:r>
      <w:r w:rsidRPr="009F0C6C">
        <w:rPr>
          <w:rStyle w:val="a8"/>
          <w:rFonts w:ascii="Times New Roman" w:hAnsi="Times New Roman" w:cs="Times New Roman"/>
          <w:bCs/>
          <w:sz w:val="28"/>
          <w:szCs w:val="28"/>
        </w:rPr>
        <w:footnoteReference w:id="10"/>
      </w:r>
      <w:r w:rsidRPr="009F0C6C">
        <w:rPr>
          <w:rFonts w:ascii="Times New Roman" w:hAnsi="Times New Roman" w:cs="Times New Roman"/>
          <w:bCs/>
          <w:sz w:val="28"/>
          <w:szCs w:val="28"/>
        </w:rPr>
        <w:t>.</w:t>
      </w:r>
    </w:p>
    <w:p w:rsidR="009F0C6C" w:rsidRPr="009F0C6C" w:rsidRDefault="009F0C6C" w:rsidP="009F0C6C">
      <w:pPr>
        <w:widowControl w:val="0"/>
        <w:numPr>
          <w:ilvl w:val="1"/>
          <w:numId w:val="9"/>
        </w:numPr>
        <w:tabs>
          <w:tab w:val="clear" w:pos="284"/>
          <w:tab w:val="num" w:pos="1080"/>
        </w:tabs>
        <w:suppressAutoHyphens/>
        <w:autoSpaceDE w:val="0"/>
        <w:spacing w:after="0" w:line="240" w:lineRule="auto"/>
        <w:ind w:left="0" w:right="140" w:firstLine="709"/>
        <w:jc w:val="both"/>
        <w:rPr>
          <w:rFonts w:ascii="Times New Roman" w:hAnsi="Times New Roman" w:cs="Times New Roman"/>
          <w:sz w:val="28"/>
          <w:szCs w:val="28"/>
        </w:rPr>
      </w:pPr>
      <w:r w:rsidRPr="009F0C6C">
        <w:rPr>
          <w:rFonts w:ascii="Times New Roman" w:hAnsi="Times New Roman" w:cs="Times New Roman"/>
          <w:sz w:val="28"/>
          <w:szCs w:val="28"/>
        </w:rPr>
        <w:t xml:space="preserve">Арендодатель и Арендатор имеют иные права и несут иные </w:t>
      </w:r>
      <w:r w:rsidRPr="009F0C6C">
        <w:rPr>
          <w:rFonts w:ascii="Times New Roman" w:hAnsi="Times New Roman" w:cs="Times New Roman"/>
          <w:sz w:val="28"/>
          <w:szCs w:val="28"/>
        </w:rPr>
        <w:lastRenderedPageBreak/>
        <w:t>обязанности, установленные законодательством Российской Федерации.</w:t>
      </w:r>
    </w:p>
    <w:p w:rsidR="009F0C6C" w:rsidRPr="009F0C6C" w:rsidRDefault="009F0C6C" w:rsidP="009F0C6C">
      <w:pPr>
        <w:widowControl w:val="0"/>
        <w:autoSpaceDE w:val="0"/>
        <w:jc w:val="center"/>
        <w:rPr>
          <w:rFonts w:ascii="Times New Roman" w:hAnsi="Times New Roman" w:cs="Times New Roman"/>
          <w:sz w:val="28"/>
          <w:szCs w:val="28"/>
        </w:rPr>
      </w:pPr>
    </w:p>
    <w:p w:rsidR="009F0C6C" w:rsidRPr="009F0C6C" w:rsidRDefault="009F0C6C" w:rsidP="009F0C6C">
      <w:pPr>
        <w:widowControl w:val="0"/>
        <w:autoSpaceDE w:val="0"/>
        <w:jc w:val="center"/>
        <w:rPr>
          <w:rFonts w:ascii="Times New Roman" w:hAnsi="Times New Roman" w:cs="Times New Roman"/>
          <w:bCs/>
          <w:sz w:val="28"/>
          <w:szCs w:val="28"/>
        </w:rPr>
      </w:pPr>
      <w:r w:rsidRPr="009F0C6C">
        <w:rPr>
          <w:rFonts w:ascii="Times New Roman" w:hAnsi="Times New Roman" w:cs="Times New Roman"/>
          <w:bCs/>
          <w:sz w:val="28"/>
          <w:szCs w:val="28"/>
        </w:rPr>
        <w:t>5. Ответственность Сторон</w:t>
      </w:r>
    </w:p>
    <w:p w:rsidR="009F0C6C" w:rsidRPr="009F0C6C" w:rsidRDefault="009F0C6C" w:rsidP="009F0C6C">
      <w:pPr>
        <w:widowControl w:val="0"/>
        <w:autoSpaceDE w:val="0"/>
        <w:ind w:left="720"/>
        <w:rPr>
          <w:rFonts w:ascii="Times New Roman" w:hAnsi="Times New Roman" w:cs="Times New Roman"/>
          <w:bCs/>
          <w:sz w:val="28"/>
          <w:szCs w:val="28"/>
        </w:rPr>
      </w:pPr>
    </w:p>
    <w:p w:rsidR="009F0C6C" w:rsidRPr="009F0C6C" w:rsidRDefault="009F0C6C" w:rsidP="009F0C6C">
      <w:pPr>
        <w:widowControl w:val="0"/>
        <w:autoSpaceDE w:val="0"/>
        <w:ind w:right="140" w:firstLine="709"/>
        <w:jc w:val="both"/>
        <w:rPr>
          <w:rFonts w:ascii="Times New Roman" w:hAnsi="Times New Roman" w:cs="Times New Roman"/>
          <w:color w:val="000000"/>
          <w:sz w:val="28"/>
          <w:szCs w:val="28"/>
        </w:rPr>
      </w:pPr>
      <w:r w:rsidRPr="009F0C6C">
        <w:rPr>
          <w:rFonts w:ascii="Times New Roman" w:hAnsi="Times New Roman" w:cs="Times New Roman"/>
          <w:color w:val="000000"/>
          <w:sz w:val="28"/>
          <w:szCs w:val="28"/>
        </w:rPr>
        <w:t>5.1. Ответственность за состояние Участка наступает у Арендатора с момента подписания Сторонами акта приема-передачи (приложение к Договору) и прекращается с момента подписания акта о его передаче Арендодателю.</w:t>
      </w:r>
    </w:p>
    <w:p w:rsidR="009F0C6C" w:rsidRPr="009F0C6C" w:rsidRDefault="009F0C6C" w:rsidP="009F0C6C">
      <w:pPr>
        <w:widowControl w:val="0"/>
        <w:autoSpaceDE w:val="0"/>
        <w:ind w:right="140" w:firstLine="709"/>
        <w:jc w:val="both"/>
        <w:rPr>
          <w:rFonts w:ascii="Times New Roman" w:hAnsi="Times New Roman" w:cs="Times New Roman"/>
          <w:color w:val="000000"/>
          <w:sz w:val="28"/>
          <w:szCs w:val="28"/>
        </w:rPr>
      </w:pPr>
      <w:r w:rsidRPr="009F0C6C">
        <w:rPr>
          <w:rFonts w:ascii="Times New Roman" w:hAnsi="Times New Roman" w:cs="Times New Roman"/>
          <w:color w:val="000000"/>
          <w:sz w:val="28"/>
          <w:szCs w:val="28"/>
        </w:rPr>
        <w:t>5.2. За нарушение условий Договора Стороны несут ответственность, предусмотренную законодательством Российской Федерации.</w:t>
      </w:r>
    </w:p>
    <w:p w:rsidR="009F0C6C" w:rsidRPr="009F0C6C" w:rsidRDefault="009F0C6C" w:rsidP="009F0C6C">
      <w:pPr>
        <w:widowControl w:val="0"/>
        <w:autoSpaceDE w:val="0"/>
        <w:ind w:right="160" w:firstLine="709"/>
        <w:jc w:val="both"/>
        <w:rPr>
          <w:rFonts w:ascii="Times New Roman" w:hAnsi="Times New Roman" w:cs="Times New Roman"/>
          <w:color w:val="000000"/>
          <w:sz w:val="28"/>
          <w:szCs w:val="28"/>
        </w:rPr>
      </w:pPr>
      <w:r w:rsidRPr="009F0C6C">
        <w:rPr>
          <w:rFonts w:ascii="Times New Roman" w:hAnsi="Times New Roman" w:cs="Times New Roman"/>
          <w:color w:val="000000"/>
          <w:sz w:val="28"/>
          <w:szCs w:val="28"/>
        </w:rPr>
        <w:t>5.3. За нарушение срока внесения арендной платы по Договору Арендатор выплачивает Арендодателю пени из расчета 0,1% от размера невнесенной арендной платы за каждый календарный день просрочки. Пени начисляются со дня образования задолженности по арендной плате и перечисляются в порядке, предусмотренном пунктом 3.2 Договора.</w:t>
      </w:r>
    </w:p>
    <w:p w:rsidR="009F0C6C" w:rsidRPr="009F0C6C" w:rsidRDefault="009F0C6C" w:rsidP="009F0C6C">
      <w:pPr>
        <w:widowControl w:val="0"/>
        <w:autoSpaceDE w:val="0"/>
        <w:ind w:right="160" w:firstLine="709"/>
        <w:jc w:val="both"/>
        <w:rPr>
          <w:rFonts w:ascii="Times New Roman" w:hAnsi="Times New Roman" w:cs="Times New Roman"/>
          <w:color w:val="000000"/>
          <w:sz w:val="28"/>
          <w:szCs w:val="28"/>
        </w:rPr>
      </w:pPr>
      <w:r w:rsidRPr="009F0C6C">
        <w:rPr>
          <w:rFonts w:ascii="Times New Roman" w:hAnsi="Times New Roman" w:cs="Times New Roman"/>
          <w:color w:val="000000"/>
          <w:sz w:val="28"/>
          <w:szCs w:val="28"/>
        </w:rPr>
        <w:t xml:space="preserve">5.4. В случае если Арендатор в срок, установленный пунктом 4.4.12 Договора, не возвратил Участок либо возвратил его несвоевременно, арендная плата за все время просрочки уплачивается в двукратном размере. </w:t>
      </w:r>
    </w:p>
    <w:p w:rsidR="009F0C6C" w:rsidRPr="009F0C6C" w:rsidRDefault="009F0C6C" w:rsidP="009F0C6C">
      <w:pPr>
        <w:widowControl w:val="0"/>
        <w:numPr>
          <w:ilvl w:val="1"/>
          <w:numId w:val="10"/>
        </w:numPr>
        <w:tabs>
          <w:tab w:val="clear" w:pos="0"/>
          <w:tab w:val="num" w:pos="1080"/>
        </w:tabs>
        <w:suppressAutoHyphens/>
        <w:autoSpaceDE w:val="0"/>
        <w:spacing w:after="0" w:line="240" w:lineRule="auto"/>
        <w:ind w:right="40" w:firstLine="709"/>
        <w:jc w:val="both"/>
        <w:rPr>
          <w:rFonts w:ascii="Times New Roman" w:hAnsi="Times New Roman" w:cs="Times New Roman"/>
          <w:sz w:val="28"/>
          <w:szCs w:val="28"/>
        </w:rPr>
      </w:pPr>
      <w:r w:rsidRPr="009F0C6C">
        <w:rPr>
          <w:rFonts w:ascii="Times New Roman" w:hAnsi="Times New Roman" w:cs="Times New Roman"/>
          <w:color w:val="000000"/>
          <w:sz w:val="28"/>
          <w:szCs w:val="28"/>
        </w:rPr>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9F0C6C" w:rsidRPr="009F0C6C" w:rsidRDefault="009F0C6C" w:rsidP="009F0C6C">
      <w:pPr>
        <w:pStyle w:val="a6"/>
        <w:rPr>
          <w:rFonts w:ascii="Times New Roman" w:hAnsi="Times New Roman"/>
          <w:sz w:val="28"/>
          <w:szCs w:val="28"/>
        </w:rPr>
      </w:pPr>
    </w:p>
    <w:p w:rsidR="009F0C6C" w:rsidRPr="009F0C6C" w:rsidRDefault="009F0C6C" w:rsidP="009F0C6C">
      <w:pPr>
        <w:jc w:val="center"/>
        <w:rPr>
          <w:rFonts w:ascii="Times New Roman" w:hAnsi="Times New Roman" w:cs="Times New Roman"/>
          <w:color w:val="000000"/>
          <w:sz w:val="28"/>
          <w:szCs w:val="28"/>
        </w:rPr>
      </w:pPr>
      <w:r w:rsidRPr="009F0C6C">
        <w:rPr>
          <w:rFonts w:ascii="Times New Roman" w:hAnsi="Times New Roman" w:cs="Times New Roman"/>
          <w:sz w:val="28"/>
          <w:szCs w:val="28"/>
        </w:rPr>
        <w:t>6. Изменение, расторжение и прекращение Договора</w:t>
      </w:r>
    </w:p>
    <w:p w:rsidR="009F0C6C" w:rsidRPr="009F0C6C" w:rsidRDefault="009F0C6C" w:rsidP="009F0C6C">
      <w:pPr>
        <w:widowControl w:val="0"/>
        <w:autoSpaceDE w:val="0"/>
        <w:ind w:right="140"/>
        <w:jc w:val="both"/>
        <w:rPr>
          <w:rFonts w:ascii="Times New Roman" w:hAnsi="Times New Roman" w:cs="Times New Roman"/>
          <w:color w:val="000000"/>
          <w:sz w:val="28"/>
          <w:szCs w:val="28"/>
        </w:rPr>
      </w:pPr>
      <w:r w:rsidRPr="009F0C6C">
        <w:rPr>
          <w:rFonts w:ascii="Times New Roman" w:hAnsi="Times New Roman" w:cs="Times New Roman"/>
          <w:color w:val="000000"/>
          <w:sz w:val="28"/>
          <w:szCs w:val="28"/>
        </w:rPr>
        <w:tab/>
        <w:t>6.1. Все изменения и (или) дополнения к Договору оформляются Сторонами в письменной форме.</w:t>
      </w:r>
    </w:p>
    <w:p w:rsidR="009F0C6C" w:rsidRPr="009F0C6C" w:rsidRDefault="009F0C6C" w:rsidP="009F0C6C">
      <w:pPr>
        <w:widowControl w:val="0"/>
        <w:autoSpaceDE w:val="0"/>
        <w:ind w:right="60" w:firstLine="709"/>
        <w:jc w:val="both"/>
        <w:rPr>
          <w:rFonts w:ascii="Times New Roman" w:hAnsi="Times New Roman" w:cs="Times New Roman"/>
          <w:color w:val="000000"/>
          <w:sz w:val="28"/>
          <w:szCs w:val="28"/>
        </w:rPr>
      </w:pPr>
      <w:r w:rsidRPr="009F0C6C">
        <w:rPr>
          <w:rFonts w:ascii="Times New Roman" w:hAnsi="Times New Roman" w:cs="Times New Roman"/>
          <w:color w:val="000000"/>
          <w:sz w:val="28"/>
          <w:szCs w:val="28"/>
        </w:rPr>
        <w:t>6.2.</w:t>
      </w:r>
      <w:r w:rsidRPr="009F0C6C">
        <w:rPr>
          <w:rFonts w:ascii="Times New Roman" w:hAnsi="Times New Roman" w:cs="Times New Roman"/>
          <w:sz w:val="28"/>
          <w:szCs w:val="28"/>
        </w:rPr>
        <w:t xml:space="preserve"> Досрочное расторжение Договора или односторонний отказ от Договора по инициативе Арендодателя возможны:</w:t>
      </w:r>
    </w:p>
    <w:p w:rsidR="009F0C6C" w:rsidRPr="009F0C6C" w:rsidRDefault="009F0C6C" w:rsidP="009F0C6C">
      <w:pPr>
        <w:widowControl w:val="0"/>
        <w:autoSpaceDE w:val="0"/>
        <w:ind w:right="140" w:firstLine="709"/>
        <w:jc w:val="both"/>
        <w:rPr>
          <w:rFonts w:ascii="Times New Roman" w:hAnsi="Times New Roman" w:cs="Times New Roman"/>
          <w:sz w:val="28"/>
          <w:szCs w:val="28"/>
        </w:rPr>
      </w:pPr>
      <w:r w:rsidRPr="009F0C6C">
        <w:rPr>
          <w:rFonts w:ascii="Times New Roman" w:hAnsi="Times New Roman" w:cs="Times New Roman"/>
          <w:color w:val="000000"/>
          <w:sz w:val="28"/>
          <w:szCs w:val="28"/>
        </w:rPr>
        <w:t>6.2.1. при задержке внесения арендной платы в течение                          5 банковских дней либо повторной задержке внесения арендной платы вне зависимости от срока задержки и ее последующего внесения;</w:t>
      </w:r>
    </w:p>
    <w:p w:rsidR="009F0C6C" w:rsidRPr="009F0C6C" w:rsidRDefault="009F0C6C" w:rsidP="009F0C6C">
      <w:pPr>
        <w:widowControl w:val="0"/>
        <w:autoSpaceDE w:val="0"/>
        <w:ind w:right="60" w:firstLine="709"/>
        <w:jc w:val="both"/>
        <w:rPr>
          <w:rFonts w:ascii="Times New Roman" w:hAnsi="Times New Roman" w:cs="Times New Roman"/>
          <w:sz w:val="28"/>
          <w:szCs w:val="28"/>
        </w:rPr>
      </w:pPr>
      <w:r w:rsidRPr="009F0C6C">
        <w:rPr>
          <w:rFonts w:ascii="Times New Roman" w:hAnsi="Times New Roman" w:cs="Times New Roman"/>
          <w:sz w:val="28"/>
          <w:szCs w:val="28"/>
        </w:rPr>
        <w:t>6.2.2. при использовании Участка с существенным нарушением условий Договора либо с неоднократными нарушениями;</w:t>
      </w:r>
    </w:p>
    <w:p w:rsidR="009F0C6C" w:rsidRPr="009F0C6C" w:rsidRDefault="009F0C6C" w:rsidP="009F0C6C">
      <w:pPr>
        <w:widowControl w:val="0"/>
        <w:autoSpaceDE w:val="0"/>
        <w:ind w:right="60" w:firstLine="709"/>
        <w:jc w:val="both"/>
        <w:rPr>
          <w:rFonts w:ascii="Times New Roman" w:hAnsi="Times New Roman" w:cs="Times New Roman"/>
          <w:sz w:val="28"/>
          <w:szCs w:val="28"/>
        </w:rPr>
      </w:pPr>
      <w:r w:rsidRPr="009F0C6C">
        <w:rPr>
          <w:rFonts w:ascii="Times New Roman" w:hAnsi="Times New Roman" w:cs="Times New Roman"/>
          <w:sz w:val="28"/>
          <w:szCs w:val="28"/>
        </w:rPr>
        <w:t>6.2.3. при использовании Участка не в соответствии с его целевым назначением;</w:t>
      </w:r>
    </w:p>
    <w:p w:rsidR="009F0C6C" w:rsidRPr="009F0C6C" w:rsidRDefault="009F0C6C" w:rsidP="009F0C6C">
      <w:pPr>
        <w:pStyle w:val="ConsPlusNormal"/>
        <w:ind w:firstLine="709"/>
        <w:jc w:val="both"/>
      </w:pPr>
      <w:r w:rsidRPr="009F0C6C">
        <w:lastRenderedPageBreak/>
        <w:t xml:space="preserve">6.2.4. </w:t>
      </w:r>
      <w:r w:rsidRPr="009F0C6C">
        <w:rPr>
          <w:bCs/>
        </w:rPr>
        <w:t>е</w:t>
      </w:r>
      <w:r w:rsidRPr="009F0C6C">
        <w:t>сли использование Участка приводит к существенному снижению плодородия земель сельскохозяйственного назначения или причинению вреда окружающей среде;</w:t>
      </w:r>
    </w:p>
    <w:p w:rsidR="009F0C6C" w:rsidRPr="009F0C6C" w:rsidRDefault="009F0C6C" w:rsidP="009F0C6C">
      <w:pPr>
        <w:widowControl w:val="0"/>
        <w:autoSpaceDE w:val="0"/>
        <w:ind w:right="60" w:firstLine="709"/>
        <w:jc w:val="both"/>
        <w:rPr>
          <w:rFonts w:ascii="Times New Roman" w:hAnsi="Times New Roman" w:cs="Times New Roman"/>
          <w:color w:val="000000"/>
          <w:sz w:val="28"/>
          <w:szCs w:val="28"/>
        </w:rPr>
      </w:pPr>
      <w:r w:rsidRPr="009F0C6C">
        <w:rPr>
          <w:rFonts w:ascii="Times New Roman" w:hAnsi="Times New Roman" w:cs="Times New Roman"/>
          <w:sz w:val="28"/>
          <w:szCs w:val="28"/>
        </w:rPr>
        <w:t>6.2.5. при использовании Участка, которое приводит к порче земель;</w:t>
      </w:r>
    </w:p>
    <w:p w:rsidR="009F0C6C" w:rsidRPr="009F0C6C" w:rsidRDefault="009F0C6C" w:rsidP="009F0C6C">
      <w:pPr>
        <w:pStyle w:val="ConsPlusNormal"/>
        <w:ind w:firstLine="709"/>
        <w:jc w:val="both"/>
      </w:pPr>
      <w:r w:rsidRPr="009F0C6C">
        <w:rPr>
          <w:color w:val="000000"/>
        </w:rPr>
        <w:t xml:space="preserve">6.2.6. при </w:t>
      </w:r>
      <w:r w:rsidRPr="009F0C6C">
        <w:t>невыполнении обязанностей по приведению земель в состояние, пригодное для использования по целевому назначению;</w:t>
      </w:r>
    </w:p>
    <w:p w:rsidR="009F0C6C" w:rsidRPr="009F0C6C" w:rsidRDefault="009F0C6C" w:rsidP="009F0C6C">
      <w:pPr>
        <w:widowControl w:val="0"/>
        <w:autoSpaceDE w:val="0"/>
        <w:ind w:right="60" w:firstLine="709"/>
        <w:jc w:val="both"/>
        <w:rPr>
          <w:rFonts w:ascii="Times New Roman" w:hAnsi="Times New Roman" w:cs="Times New Roman"/>
          <w:sz w:val="28"/>
          <w:szCs w:val="28"/>
        </w:rPr>
      </w:pPr>
      <w:r w:rsidRPr="009F0C6C">
        <w:rPr>
          <w:rFonts w:ascii="Times New Roman" w:hAnsi="Times New Roman" w:cs="Times New Roman"/>
          <w:sz w:val="28"/>
          <w:szCs w:val="28"/>
        </w:rPr>
        <w:t>6.2.7. при неиспользовании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федеральными законами. В этот период не включается время, необходимое для освоения Участка, за исключением случаев, когда Участок относится к землям сельскохозяйственного назначения, оборот которых регулируется Федеральным законом от         24 июля 2002 года №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9F0C6C" w:rsidRPr="009F0C6C" w:rsidRDefault="009F0C6C" w:rsidP="009F0C6C">
      <w:pPr>
        <w:widowControl w:val="0"/>
        <w:autoSpaceDE w:val="0"/>
        <w:ind w:right="60" w:firstLine="709"/>
        <w:jc w:val="both"/>
        <w:rPr>
          <w:rFonts w:ascii="Times New Roman" w:hAnsi="Times New Roman" w:cs="Times New Roman"/>
          <w:sz w:val="28"/>
          <w:szCs w:val="28"/>
        </w:rPr>
      </w:pPr>
      <w:r w:rsidRPr="009F0C6C">
        <w:rPr>
          <w:rFonts w:ascii="Times New Roman" w:hAnsi="Times New Roman" w:cs="Times New Roman"/>
          <w:sz w:val="28"/>
          <w:szCs w:val="28"/>
        </w:rPr>
        <w:t xml:space="preserve">6.2.8. при изъятии Участка для государственных или муниципальных нужд в соответствии с правилами, предусмотренными Земельным кодексом Российской Федерации;  </w:t>
      </w:r>
    </w:p>
    <w:p w:rsidR="009F0C6C" w:rsidRPr="009F0C6C" w:rsidRDefault="009F0C6C" w:rsidP="009F0C6C">
      <w:pPr>
        <w:widowControl w:val="0"/>
        <w:autoSpaceDE w:val="0"/>
        <w:ind w:right="60" w:firstLine="709"/>
        <w:jc w:val="both"/>
        <w:rPr>
          <w:rFonts w:ascii="Times New Roman" w:hAnsi="Times New Roman" w:cs="Times New Roman"/>
          <w:sz w:val="28"/>
          <w:szCs w:val="28"/>
        </w:rPr>
      </w:pPr>
      <w:r w:rsidRPr="009F0C6C">
        <w:rPr>
          <w:rFonts w:ascii="Times New Roman" w:hAnsi="Times New Roman" w:cs="Times New Roman"/>
          <w:sz w:val="28"/>
          <w:szCs w:val="28"/>
        </w:rPr>
        <w:t xml:space="preserve">6.2.9. в случае нарушения </w:t>
      </w:r>
      <w:r w:rsidRPr="009F0C6C">
        <w:rPr>
          <w:rFonts w:ascii="Times New Roman" w:hAnsi="Times New Roman" w:cs="Times New Roman"/>
          <w:color w:val="000000"/>
          <w:sz w:val="28"/>
          <w:szCs w:val="28"/>
        </w:rPr>
        <w:t>условий, указанных в пунктах 4.3.2, 4.3.3 Договора</w:t>
      </w:r>
      <w:r w:rsidRPr="009F0C6C">
        <w:rPr>
          <w:rStyle w:val="a8"/>
          <w:rFonts w:ascii="Times New Roman" w:hAnsi="Times New Roman" w:cs="Times New Roman"/>
          <w:color w:val="000000"/>
          <w:sz w:val="28"/>
          <w:szCs w:val="28"/>
        </w:rPr>
        <w:footnoteReference w:id="11"/>
      </w:r>
      <w:r w:rsidRPr="009F0C6C">
        <w:rPr>
          <w:rFonts w:ascii="Times New Roman" w:hAnsi="Times New Roman" w:cs="Times New Roman"/>
          <w:color w:val="000000"/>
          <w:sz w:val="28"/>
          <w:szCs w:val="28"/>
        </w:rPr>
        <w:t>;</w:t>
      </w:r>
      <w:r w:rsidRPr="009F0C6C">
        <w:rPr>
          <w:rFonts w:ascii="Times New Roman" w:hAnsi="Times New Roman" w:cs="Times New Roman"/>
          <w:sz w:val="28"/>
          <w:szCs w:val="28"/>
        </w:rPr>
        <w:t xml:space="preserve"> </w:t>
      </w:r>
    </w:p>
    <w:p w:rsidR="009F0C6C" w:rsidRPr="009F0C6C" w:rsidRDefault="009F0C6C" w:rsidP="009F0C6C">
      <w:pPr>
        <w:widowControl w:val="0"/>
        <w:autoSpaceDE w:val="0"/>
        <w:ind w:right="60" w:firstLine="709"/>
        <w:jc w:val="both"/>
        <w:rPr>
          <w:rFonts w:ascii="Times New Roman" w:hAnsi="Times New Roman" w:cs="Times New Roman"/>
          <w:sz w:val="28"/>
          <w:szCs w:val="28"/>
        </w:rPr>
      </w:pPr>
      <w:r w:rsidRPr="009F0C6C">
        <w:rPr>
          <w:rFonts w:ascii="Times New Roman" w:hAnsi="Times New Roman" w:cs="Times New Roman"/>
          <w:sz w:val="28"/>
          <w:szCs w:val="28"/>
        </w:rPr>
        <w:t>6.2.10. при создании или возведении на Участке самовольной постройки;</w:t>
      </w:r>
    </w:p>
    <w:p w:rsidR="009F0C6C" w:rsidRPr="009F0C6C" w:rsidRDefault="009F0C6C" w:rsidP="009F0C6C">
      <w:pPr>
        <w:widowControl w:val="0"/>
        <w:autoSpaceDE w:val="0"/>
        <w:ind w:right="60" w:firstLine="709"/>
        <w:jc w:val="both"/>
        <w:rPr>
          <w:rFonts w:ascii="Times New Roman" w:hAnsi="Times New Roman" w:cs="Times New Roman"/>
          <w:sz w:val="28"/>
          <w:szCs w:val="28"/>
        </w:rPr>
      </w:pPr>
      <w:r w:rsidRPr="009F0C6C">
        <w:rPr>
          <w:rFonts w:ascii="Times New Roman" w:hAnsi="Times New Roman" w:cs="Times New Roman"/>
          <w:sz w:val="28"/>
          <w:szCs w:val="28"/>
        </w:rPr>
        <w:t>6.2.11. при расторжении договора о комплексном развитии территории от «___» ____ 20___ года № ___ в случаях предоставления Участка на основании договора о комплексном развитии территории или образования Участка из ранее предоставленного в аренду на основании такого договора земельного участка;</w:t>
      </w:r>
    </w:p>
    <w:p w:rsidR="009F0C6C" w:rsidRPr="009F0C6C" w:rsidRDefault="009F0C6C" w:rsidP="009F0C6C">
      <w:pPr>
        <w:pStyle w:val="ConsPlusNormal"/>
        <w:ind w:firstLine="709"/>
        <w:jc w:val="both"/>
      </w:pPr>
      <w:r w:rsidRPr="009F0C6C">
        <w:t xml:space="preserve">6.2.12. в случае нарушения запрета, установленного пунктом 4.5 Договора; </w:t>
      </w:r>
    </w:p>
    <w:p w:rsidR="009F0C6C" w:rsidRPr="009F0C6C" w:rsidRDefault="009F0C6C" w:rsidP="009F0C6C">
      <w:pPr>
        <w:widowControl w:val="0"/>
        <w:tabs>
          <w:tab w:val="right" w:pos="9579"/>
        </w:tabs>
        <w:autoSpaceDE w:val="0"/>
        <w:ind w:right="60" w:firstLine="709"/>
        <w:jc w:val="both"/>
        <w:rPr>
          <w:rFonts w:ascii="Times New Roman" w:hAnsi="Times New Roman" w:cs="Times New Roman"/>
          <w:sz w:val="28"/>
          <w:szCs w:val="28"/>
        </w:rPr>
      </w:pPr>
      <w:r w:rsidRPr="009F0C6C">
        <w:rPr>
          <w:rFonts w:ascii="Times New Roman" w:hAnsi="Times New Roman" w:cs="Times New Roman"/>
          <w:sz w:val="28"/>
          <w:szCs w:val="28"/>
        </w:rPr>
        <w:t>6.2.13. в иных случаях, предусмотренных действующим законодательством Российской Федерации.</w:t>
      </w:r>
    </w:p>
    <w:p w:rsidR="009F0C6C" w:rsidRPr="009F0C6C" w:rsidRDefault="009F0C6C" w:rsidP="009F0C6C">
      <w:pPr>
        <w:widowControl w:val="0"/>
        <w:tabs>
          <w:tab w:val="right" w:pos="9579"/>
        </w:tabs>
        <w:autoSpaceDE w:val="0"/>
        <w:ind w:right="60" w:firstLine="709"/>
        <w:jc w:val="both"/>
        <w:rPr>
          <w:rFonts w:ascii="Times New Roman" w:hAnsi="Times New Roman" w:cs="Times New Roman"/>
          <w:sz w:val="28"/>
          <w:szCs w:val="28"/>
        </w:rPr>
      </w:pPr>
      <w:r w:rsidRPr="009F0C6C">
        <w:rPr>
          <w:rFonts w:ascii="Times New Roman" w:hAnsi="Times New Roman" w:cs="Times New Roman"/>
          <w:sz w:val="28"/>
          <w:szCs w:val="28"/>
        </w:rPr>
        <w:t xml:space="preserve">6.3. </w:t>
      </w:r>
      <w:r w:rsidRPr="009F0C6C">
        <w:rPr>
          <w:rFonts w:ascii="Times New Roman" w:hAnsi="Times New Roman" w:cs="Times New Roman"/>
          <w:color w:val="000000"/>
          <w:sz w:val="28"/>
          <w:szCs w:val="28"/>
        </w:rPr>
        <w:t xml:space="preserve">В случае одностороннего отказа от Договора, предусмотренного пунктом 4.1.1 Договора, Договор считается расторгнутым по истечении срока, указанного в пункте 4.2.4 Договора, со дня получения Арендатором уведомления об одностороннем отказе от Договора. Уведомление направляется Арендодателем заказным письмом с уведомлением и считается </w:t>
      </w:r>
      <w:r w:rsidRPr="009F0C6C">
        <w:rPr>
          <w:rFonts w:ascii="Times New Roman" w:hAnsi="Times New Roman" w:cs="Times New Roman"/>
          <w:color w:val="000000"/>
          <w:sz w:val="28"/>
          <w:szCs w:val="28"/>
        </w:rPr>
        <w:lastRenderedPageBreak/>
        <w:t xml:space="preserve">полученным в день его получения Арендатором либо в день извещения организацией почтовой связи об отсутствии Арендатора по всем адресам, указанным в договоре. </w:t>
      </w:r>
      <w:r w:rsidRPr="009F0C6C">
        <w:rPr>
          <w:rFonts w:ascii="Times New Roman" w:hAnsi="Times New Roman" w:cs="Times New Roman"/>
          <w:sz w:val="28"/>
          <w:szCs w:val="28"/>
        </w:rPr>
        <w:t>В этом случае заключение дополнительного соглашения о расторжении Договора не требуется.</w:t>
      </w:r>
    </w:p>
    <w:p w:rsidR="009F0C6C" w:rsidRPr="009F0C6C" w:rsidRDefault="009F0C6C" w:rsidP="009F0C6C">
      <w:pPr>
        <w:pStyle w:val="ConsPlusNormal"/>
        <w:ind w:firstLine="709"/>
        <w:jc w:val="both"/>
        <w:rPr>
          <w:color w:val="000000"/>
        </w:rPr>
      </w:pPr>
      <w:r w:rsidRPr="009F0C6C">
        <w:t>6.4. Досрочное расторжение Договора, заключенного на срок более чем пять лет, по требованию Арендодателя возможно только на основании решения суда при существенном нарушении Договора его Арендатором, за исключением расторжения Договора по основанию, указанному                            в пункте 6.2.11 Договора, и иных случаев, предусмотренных федеральным законодательством. Условия об одностороннем отказе от Договора в данном случае не применяются.</w:t>
      </w:r>
    </w:p>
    <w:p w:rsidR="009F0C6C" w:rsidRPr="009F0C6C" w:rsidRDefault="009F0C6C" w:rsidP="009F0C6C">
      <w:pPr>
        <w:widowControl w:val="0"/>
        <w:autoSpaceDE w:val="0"/>
        <w:ind w:right="140" w:firstLine="709"/>
        <w:jc w:val="both"/>
        <w:rPr>
          <w:rFonts w:ascii="Times New Roman" w:hAnsi="Times New Roman" w:cs="Times New Roman"/>
          <w:color w:val="000000"/>
          <w:sz w:val="28"/>
          <w:szCs w:val="28"/>
        </w:rPr>
      </w:pPr>
      <w:r w:rsidRPr="009F0C6C">
        <w:rPr>
          <w:rFonts w:ascii="Times New Roman" w:hAnsi="Times New Roman" w:cs="Times New Roman"/>
          <w:color w:val="000000"/>
          <w:sz w:val="28"/>
          <w:szCs w:val="28"/>
        </w:rPr>
        <w:t xml:space="preserve">6.5. Аренда Участка по основанию, указанному в пункте 6.2.11 Договора, прекращается путем одностороннего отказа Арендодателя от Договора. </w:t>
      </w:r>
    </w:p>
    <w:p w:rsidR="009F0C6C" w:rsidRPr="009F0C6C" w:rsidRDefault="009F0C6C" w:rsidP="009F0C6C">
      <w:pPr>
        <w:widowControl w:val="0"/>
        <w:autoSpaceDE w:val="0"/>
        <w:ind w:right="140" w:firstLine="709"/>
        <w:jc w:val="both"/>
        <w:rPr>
          <w:rFonts w:ascii="Times New Roman" w:hAnsi="Times New Roman" w:cs="Times New Roman"/>
          <w:color w:val="000000"/>
          <w:sz w:val="28"/>
          <w:szCs w:val="28"/>
        </w:rPr>
      </w:pPr>
      <w:r w:rsidRPr="009F0C6C">
        <w:rPr>
          <w:rFonts w:ascii="Times New Roman" w:hAnsi="Times New Roman" w:cs="Times New Roman"/>
          <w:color w:val="000000"/>
          <w:sz w:val="28"/>
          <w:szCs w:val="28"/>
        </w:rPr>
        <w:t>6.6. В случае если Участок зарезервирован для государственных нужд, Договор подлежит досрочному расторжению по требованию Арендодателя по истечении одного года после уведомления Арендатора о расторжении Договора.</w:t>
      </w:r>
    </w:p>
    <w:p w:rsidR="009F0C6C" w:rsidRPr="009F0C6C" w:rsidRDefault="009F0C6C" w:rsidP="009F0C6C">
      <w:pPr>
        <w:widowControl w:val="0"/>
        <w:autoSpaceDE w:val="0"/>
        <w:ind w:right="140" w:firstLine="709"/>
        <w:jc w:val="both"/>
        <w:rPr>
          <w:rFonts w:ascii="Times New Roman" w:hAnsi="Times New Roman" w:cs="Times New Roman"/>
          <w:color w:val="000000"/>
          <w:sz w:val="28"/>
          <w:szCs w:val="28"/>
        </w:rPr>
      </w:pPr>
      <w:r w:rsidRPr="009F0C6C">
        <w:rPr>
          <w:rFonts w:ascii="Times New Roman" w:hAnsi="Times New Roman" w:cs="Times New Roman"/>
          <w:color w:val="000000"/>
          <w:sz w:val="28"/>
          <w:szCs w:val="28"/>
        </w:rPr>
        <w:t xml:space="preserve">6.7. Досрочное расторжение </w:t>
      </w:r>
      <w:r w:rsidRPr="009F0C6C">
        <w:rPr>
          <w:rFonts w:ascii="Times New Roman" w:hAnsi="Times New Roman" w:cs="Times New Roman"/>
          <w:sz w:val="28"/>
          <w:szCs w:val="28"/>
        </w:rPr>
        <w:t>Договора или односторонний отказ от Договора по требованию Арендодателя по основаниям, указанным в пунктах 6.2.3, 6.2.4 Договора, не допускаются в период полевых сельскохозяйственных работ, в иных, установленных федеральными законами случаях.</w:t>
      </w:r>
    </w:p>
    <w:p w:rsidR="009F0C6C" w:rsidRPr="009F0C6C" w:rsidRDefault="009F0C6C" w:rsidP="009F0C6C">
      <w:pPr>
        <w:widowControl w:val="0"/>
        <w:autoSpaceDE w:val="0"/>
        <w:ind w:right="140" w:firstLine="709"/>
        <w:jc w:val="both"/>
        <w:rPr>
          <w:rFonts w:ascii="Times New Roman" w:hAnsi="Times New Roman" w:cs="Times New Roman"/>
          <w:color w:val="000000"/>
          <w:sz w:val="28"/>
          <w:szCs w:val="28"/>
        </w:rPr>
      </w:pPr>
      <w:r w:rsidRPr="009F0C6C">
        <w:rPr>
          <w:rFonts w:ascii="Times New Roman" w:hAnsi="Times New Roman" w:cs="Times New Roman"/>
          <w:color w:val="000000"/>
          <w:sz w:val="28"/>
          <w:szCs w:val="28"/>
        </w:rPr>
        <w:t>6.8. В случае смерти (ликвидации) Арендатора и отсутствии его наследников (правопреемников) права и обязанности Сторон по настоящему Договору прекращаются.</w:t>
      </w:r>
    </w:p>
    <w:p w:rsidR="009F0C6C" w:rsidRPr="009F0C6C" w:rsidRDefault="009F0C6C" w:rsidP="009F0C6C">
      <w:pPr>
        <w:widowControl w:val="0"/>
        <w:autoSpaceDE w:val="0"/>
        <w:ind w:right="140" w:firstLine="709"/>
        <w:jc w:val="both"/>
        <w:rPr>
          <w:rFonts w:ascii="Times New Roman" w:hAnsi="Times New Roman" w:cs="Times New Roman"/>
          <w:color w:val="000000"/>
          <w:sz w:val="28"/>
          <w:szCs w:val="28"/>
        </w:rPr>
      </w:pPr>
      <w:r w:rsidRPr="009F0C6C">
        <w:rPr>
          <w:rFonts w:ascii="Times New Roman" w:hAnsi="Times New Roman" w:cs="Times New Roman"/>
          <w:color w:val="000000"/>
          <w:sz w:val="28"/>
          <w:szCs w:val="28"/>
        </w:rPr>
        <w:t>6.9. Смена собственника Участка не является основанием для расторжения Договора.</w:t>
      </w:r>
    </w:p>
    <w:p w:rsidR="009F0C6C" w:rsidRPr="009F0C6C" w:rsidRDefault="009F0C6C" w:rsidP="009F0C6C">
      <w:pPr>
        <w:widowControl w:val="0"/>
        <w:autoSpaceDE w:val="0"/>
        <w:ind w:right="140" w:firstLine="709"/>
        <w:jc w:val="both"/>
        <w:rPr>
          <w:rFonts w:ascii="Times New Roman" w:hAnsi="Times New Roman" w:cs="Times New Roman"/>
          <w:color w:val="000000"/>
          <w:sz w:val="28"/>
          <w:szCs w:val="28"/>
        </w:rPr>
      </w:pPr>
      <w:r w:rsidRPr="009F0C6C">
        <w:rPr>
          <w:rFonts w:ascii="Times New Roman" w:hAnsi="Times New Roman" w:cs="Times New Roman"/>
          <w:color w:val="000000"/>
          <w:sz w:val="28"/>
          <w:szCs w:val="28"/>
        </w:rPr>
        <w:t xml:space="preserve">6.10. Договор считается прекращенным по истечении срока, на который он заключен. </w:t>
      </w:r>
    </w:p>
    <w:p w:rsidR="009F0C6C" w:rsidRPr="009F0C6C" w:rsidRDefault="009F0C6C" w:rsidP="009F0C6C">
      <w:pPr>
        <w:widowControl w:val="0"/>
        <w:autoSpaceDE w:val="0"/>
        <w:ind w:right="140" w:firstLine="709"/>
        <w:jc w:val="both"/>
        <w:rPr>
          <w:rFonts w:ascii="Times New Roman" w:hAnsi="Times New Roman" w:cs="Times New Roman"/>
          <w:color w:val="000000"/>
          <w:sz w:val="28"/>
          <w:szCs w:val="28"/>
        </w:rPr>
      </w:pPr>
    </w:p>
    <w:p w:rsidR="009F0C6C" w:rsidRPr="009F0C6C" w:rsidRDefault="009F0C6C" w:rsidP="009F0C6C">
      <w:pPr>
        <w:widowControl w:val="0"/>
        <w:autoSpaceDE w:val="0"/>
        <w:ind w:right="120"/>
        <w:jc w:val="center"/>
        <w:rPr>
          <w:rFonts w:ascii="Times New Roman" w:hAnsi="Times New Roman" w:cs="Times New Roman"/>
          <w:bCs/>
          <w:sz w:val="28"/>
          <w:szCs w:val="28"/>
        </w:rPr>
      </w:pPr>
      <w:r w:rsidRPr="009F0C6C">
        <w:rPr>
          <w:rFonts w:ascii="Times New Roman" w:hAnsi="Times New Roman" w:cs="Times New Roman"/>
          <w:bCs/>
          <w:sz w:val="28"/>
          <w:szCs w:val="28"/>
        </w:rPr>
        <w:t>7. Рассмотрение и урегулирование споров</w:t>
      </w:r>
    </w:p>
    <w:p w:rsidR="009F0C6C" w:rsidRPr="009F0C6C" w:rsidRDefault="009F0C6C" w:rsidP="009F0C6C">
      <w:pPr>
        <w:widowControl w:val="0"/>
        <w:autoSpaceDE w:val="0"/>
        <w:ind w:left="2487" w:right="120"/>
        <w:rPr>
          <w:rFonts w:ascii="Times New Roman" w:hAnsi="Times New Roman" w:cs="Times New Roman"/>
          <w:bCs/>
          <w:sz w:val="28"/>
          <w:szCs w:val="28"/>
        </w:rPr>
      </w:pPr>
    </w:p>
    <w:p w:rsidR="009F0C6C" w:rsidRPr="009F0C6C" w:rsidRDefault="009F0C6C" w:rsidP="009F0C6C">
      <w:pPr>
        <w:autoSpaceDE w:val="0"/>
        <w:ind w:firstLine="709"/>
        <w:jc w:val="both"/>
        <w:rPr>
          <w:rFonts w:ascii="Times New Roman" w:hAnsi="Times New Roman" w:cs="Times New Roman"/>
          <w:sz w:val="28"/>
          <w:szCs w:val="28"/>
        </w:rPr>
      </w:pPr>
      <w:r w:rsidRPr="009F0C6C">
        <w:rPr>
          <w:rFonts w:ascii="Times New Roman" w:hAnsi="Times New Roman" w:cs="Times New Roman"/>
          <w:color w:val="000000"/>
          <w:sz w:val="28"/>
          <w:szCs w:val="28"/>
        </w:rPr>
        <w:t xml:space="preserve">7.1. </w:t>
      </w:r>
      <w:r w:rsidRPr="009F0C6C">
        <w:rPr>
          <w:rFonts w:ascii="Times New Roman" w:hAnsi="Times New Roman" w:cs="Times New Roman"/>
          <w:sz w:val="28"/>
          <w:szCs w:val="28"/>
        </w:rPr>
        <w:t>Все споры между Сторонами, возникающие по Договору, разрешаются в досудебном претензионном порядке.</w:t>
      </w:r>
    </w:p>
    <w:p w:rsidR="009F0C6C" w:rsidRPr="009F0C6C" w:rsidRDefault="009F0C6C" w:rsidP="009F0C6C">
      <w:pPr>
        <w:autoSpaceDE w:val="0"/>
        <w:ind w:firstLine="709"/>
        <w:jc w:val="both"/>
        <w:rPr>
          <w:rFonts w:ascii="Times New Roman" w:hAnsi="Times New Roman" w:cs="Times New Roman"/>
          <w:sz w:val="28"/>
          <w:szCs w:val="28"/>
        </w:rPr>
      </w:pPr>
      <w:r w:rsidRPr="009F0C6C">
        <w:rPr>
          <w:rFonts w:ascii="Times New Roman" w:hAnsi="Times New Roman" w:cs="Times New Roman"/>
          <w:sz w:val="28"/>
          <w:szCs w:val="28"/>
        </w:rPr>
        <w:t>Заинтересованная Сторона направляет другой Стороне в письменной форме претензию. Претензия направляется заказным письмом с уведомлением о вручении.</w:t>
      </w:r>
    </w:p>
    <w:p w:rsidR="009F0C6C" w:rsidRPr="009F0C6C" w:rsidRDefault="009F0C6C" w:rsidP="009F0C6C">
      <w:pPr>
        <w:widowControl w:val="0"/>
        <w:autoSpaceDE w:val="0"/>
        <w:ind w:right="40" w:firstLine="709"/>
        <w:jc w:val="both"/>
        <w:rPr>
          <w:rFonts w:ascii="Times New Roman" w:hAnsi="Times New Roman" w:cs="Times New Roman"/>
          <w:sz w:val="28"/>
          <w:szCs w:val="28"/>
        </w:rPr>
      </w:pPr>
      <w:r w:rsidRPr="009F0C6C">
        <w:rPr>
          <w:rFonts w:ascii="Times New Roman" w:hAnsi="Times New Roman" w:cs="Times New Roman"/>
          <w:sz w:val="28"/>
          <w:szCs w:val="28"/>
        </w:rPr>
        <w:lastRenderedPageBreak/>
        <w:t>Сторона, в адрес которой направлена претензия, обязана ее рассмотреть и о результатах уведомить в письменной форме другую Сторону в течение 10 рабочих дней со дня получения претензии.</w:t>
      </w:r>
    </w:p>
    <w:p w:rsidR="009F0C6C" w:rsidRPr="009F0C6C" w:rsidRDefault="009F0C6C" w:rsidP="009F0C6C">
      <w:pPr>
        <w:widowControl w:val="0"/>
        <w:autoSpaceDE w:val="0"/>
        <w:ind w:right="40" w:firstLine="709"/>
        <w:jc w:val="both"/>
        <w:rPr>
          <w:rFonts w:ascii="Times New Roman" w:hAnsi="Times New Roman" w:cs="Times New Roman"/>
          <w:bCs/>
          <w:sz w:val="28"/>
          <w:szCs w:val="28"/>
        </w:rPr>
      </w:pPr>
      <w:r w:rsidRPr="009F0C6C">
        <w:rPr>
          <w:rFonts w:ascii="Times New Roman" w:hAnsi="Times New Roman" w:cs="Times New Roman"/>
          <w:sz w:val="28"/>
          <w:szCs w:val="28"/>
        </w:rPr>
        <w:t>7.2. В случае если спор не урегулирован в досудебном претензионном порядке, или ответ на претензию не получен в течение срока, указанного в абзаце третьем пункта 7.1 Договора, спор разрешается в соответствии с законодательством Российской Федерации в суде по месту нахождения Арендодателя.</w:t>
      </w:r>
    </w:p>
    <w:p w:rsidR="009F0C6C" w:rsidRPr="009F0C6C" w:rsidRDefault="009F0C6C" w:rsidP="009F0C6C">
      <w:pPr>
        <w:widowControl w:val="0"/>
        <w:autoSpaceDE w:val="0"/>
        <w:ind w:left="1280" w:right="40" w:hanging="720"/>
        <w:jc w:val="center"/>
        <w:rPr>
          <w:rFonts w:ascii="Times New Roman" w:hAnsi="Times New Roman" w:cs="Times New Roman"/>
          <w:bCs/>
          <w:sz w:val="28"/>
          <w:szCs w:val="28"/>
        </w:rPr>
      </w:pPr>
    </w:p>
    <w:p w:rsidR="009F0C6C" w:rsidRPr="009F0C6C" w:rsidRDefault="009F0C6C" w:rsidP="009F0C6C">
      <w:pPr>
        <w:widowControl w:val="0"/>
        <w:autoSpaceDE w:val="0"/>
        <w:ind w:right="40"/>
        <w:jc w:val="center"/>
        <w:rPr>
          <w:rFonts w:ascii="Times New Roman" w:hAnsi="Times New Roman" w:cs="Times New Roman"/>
          <w:bCs/>
          <w:sz w:val="28"/>
          <w:szCs w:val="28"/>
        </w:rPr>
      </w:pPr>
      <w:r w:rsidRPr="009F0C6C">
        <w:rPr>
          <w:rFonts w:ascii="Times New Roman" w:hAnsi="Times New Roman" w:cs="Times New Roman"/>
          <w:bCs/>
          <w:sz w:val="28"/>
          <w:szCs w:val="28"/>
        </w:rPr>
        <w:t>8. Особые условия Договора</w:t>
      </w:r>
    </w:p>
    <w:p w:rsidR="009F0C6C" w:rsidRPr="009F0C6C" w:rsidRDefault="009F0C6C" w:rsidP="009F0C6C">
      <w:pPr>
        <w:widowControl w:val="0"/>
        <w:autoSpaceDE w:val="0"/>
        <w:ind w:right="40"/>
        <w:jc w:val="center"/>
        <w:rPr>
          <w:rFonts w:ascii="Times New Roman" w:hAnsi="Times New Roman" w:cs="Times New Roman"/>
          <w:bCs/>
          <w:sz w:val="28"/>
          <w:szCs w:val="28"/>
        </w:rPr>
      </w:pPr>
    </w:p>
    <w:p w:rsidR="009F0C6C" w:rsidRPr="009F0C6C" w:rsidRDefault="009F0C6C" w:rsidP="009F0C6C">
      <w:pPr>
        <w:widowControl w:val="0"/>
        <w:autoSpaceDE w:val="0"/>
        <w:ind w:right="40" w:firstLine="709"/>
        <w:jc w:val="both"/>
        <w:rPr>
          <w:rFonts w:ascii="Times New Roman" w:hAnsi="Times New Roman" w:cs="Times New Roman"/>
          <w:sz w:val="28"/>
          <w:szCs w:val="28"/>
        </w:rPr>
      </w:pPr>
      <w:r w:rsidRPr="009F0C6C">
        <w:rPr>
          <w:rFonts w:ascii="Times New Roman" w:hAnsi="Times New Roman" w:cs="Times New Roman"/>
          <w:sz w:val="28"/>
          <w:szCs w:val="28"/>
        </w:rPr>
        <w:t>8.1. Договоры субаренды Участка, договоры, предусмотренные пунктом 4.3.3 Договора, заключаются в письменной форме, подлежат государственной регистрации в Федеральной службе государственной регистрации, кадастра и картографии в случаях, установленных федеральными законами, и направляются Арендодателю для последующего учета.</w:t>
      </w:r>
    </w:p>
    <w:p w:rsidR="009F0C6C" w:rsidRPr="009F0C6C" w:rsidRDefault="009F0C6C" w:rsidP="009F0C6C">
      <w:pPr>
        <w:widowControl w:val="0"/>
        <w:autoSpaceDE w:val="0"/>
        <w:ind w:right="40" w:firstLine="709"/>
        <w:jc w:val="both"/>
        <w:rPr>
          <w:rFonts w:ascii="Times New Roman" w:hAnsi="Times New Roman" w:cs="Times New Roman"/>
          <w:sz w:val="28"/>
          <w:szCs w:val="28"/>
        </w:rPr>
      </w:pPr>
      <w:r w:rsidRPr="009F0C6C">
        <w:rPr>
          <w:rFonts w:ascii="Times New Roman" w:hAnsi="Times New Roman" w:cs="Times New Roman"/>
          <w:sz w:val="28"/>
          <w:szCs w:val="28"/>
        </w:rPr>
        <w:t>8.2. Срок действия договора субаренды не может превышать срок действия Договора.</w:t>
      </w:r>
    </w:p>
    <w:p w:rsidR="009F0C6C" w:rsidRPr="009F0C6C" w:rsidRDefault="009F0C6C" w:rsidP="009F0C6C">
      <w:pPr>
        <w:widowControl w:val="0"/>
        <w:autoSpaceDE w:val="0"/>
        <w:ind w:right="40" w:firstLine="709"/>
        <w:jc w:val="both"/>
        <w:rPr>
          <w:rFonts w:ascii="Times New Roman" w:hAnsi="Times New Roman" w:cs="Times New Roman"/>
          <w:sz w:val="28"/>
          <w:szCs w:val="28"/>
        </w:rPr>
      </w:pPr>
      <w:r w:rsidRPr="009F0C6C">
        <w:rPr>
          <w:rFonts w:ascii="Times New Roman" w:hAnsi="Times New Roman" w:cs="Times New Roman"/>
          <w:sz w:val="28"/>
          <w:szCs w:val="28"/>
        </w:rPr>
        <w:t xml:space="preserve">8.3. Договор субаренды Участка прекращает свое действие при прекращении Договора в связи с истечением срока его действия или в случае досрочного расторжения Договора либо одностороннего отказа Арендодателя от Договора. </w:t>
      </w:r>
    </w:p>
    <w:p w:rsidR="009F0C6C" w:rsidRPr="009F0C6C" w:rsidRDefault="009F0C6C" w:rsidP="009F0C6C">
      <w:pPr>
        <w:widowControl w:val="0"/>
        <w:autoSpaceDE w:val="0"/>
        <w:ind w:right="40" w:firstLine="709"/>
        <w:jc w:val="both"/>
        <w:rPr>
          <w:rFonts w:ascii="Times New Roman" w:hAnsi="Times New Roman" w:cs="Times New Roman"/>
          <w:sz w:val="28"/>
          <w:szCs w:val="28"/>
        </w:rPr>
      </w:pPr>
      <w:r w:rsidRPr="009F0C6C">
        <w:rPr>
          <w:rFonts w:ascii="Times New Roman" w:hAnsi="Times New Roman" w:cs="Times New Roman"/>
          <w:sz w:val="28"/>
          <w:szCs w:val="28"/>
        </w:rPr>
        <w:t>8.4. Договор составлен в 3-х экземплярах, имеющих одинаковую юридическую силу, по одному для каждой из Сторон и один – для Федеральной службы государственной регистрации, кадастра и картографии</w:t>
      </w:r>
      <w:r w:rsidRPr="009F0C6C">
        <w:rPr>
          <w:rStyle w:val="a8"/>
          <w:rFonts w:ascii="Times New Roman" w:hAnsi="Times New Roman" w:cs="Times New Roman"/>
          <w:sz w:val="28"/>
          <w:szCs w:val="28"/>
        </w:rPr>
        <w:footnoteReference w:id="12"/>
      </w:r>
      <w:r w:rsidRPr="009F0C6C">
        <w:rPr>
          <w:rFonts w:ascii="Times New Roman" w:hAnsi="Times New Roman" w:cs="Times New Roman"/>
          <w:sz w:val="28"/>
          <w:szCs w:val="28"/>
        </w:rPr>
        <w:t>.</w:t>
      </w:r>
    </w:p>
    <w:p w:rsidR="009F0C6C" w:rsidRPr="009F0C6C" w:rsidRDefault="009F0C6C" w:rsidP="009F0C6C">
      <w:pPr>
        <w:widowControl w:val="0"/>
        <w:autoSpaceDE w:val="0"/>
        <w:ind w:right="40" w:firstLine="709"/>
        <w:jc w:val="both"/>
        <w:rPr>
          <w:rFonts w:ascii="Times New Roman" w:hAnsi="Times New Roman" w:cs="Times New Roman"/>
          <w:bCs/>
          <w:sz w:val="28"/>
          <w:szCs w:val="28"/>
        </w:rPr>
      </w:pPr>
      <w:r w:rsidRPr="009F0C6C">
        <w:rPr>
          <w:rFonts w:ascii="Times New Roman" w:hAnsi="Times New Roman" w:cs="Times New Roman"/>
          <w:sz w:val="28"/>
          <w:szCs w:val="28"/>
        </w:rPr>
        <w:t>8.5. Расходы по государственной регистрации Договора, а также изменений и дополнений к нему несет Арендатор.</w:t>
      </w:r>
    </w:p>
    <w:p w:rsidR="009F0C6C" w:rsidRPr="009F0C6C" w:rsidRDefault="009F0C6C" w:rsidP="009F0C6C">
      <w:pPr>
        <w:widowControl w:val="0"/>
        <w:autoSpaceDE w:val="0"/>
        <w:ind w:right="40" w:firstLine="709"/>
        <w:jc w:val="both"/>
        <w:rPr>
          <w:rFonts w:ascii="Times New Roman" w:hAnsi="Times New Roman" w:cs="Times New Roman"/>
          <w:bCs/>
          <w:sz w:val="28"/>
          <w:szCs w:val="28"/>
        </w:rPr>
      </w:pPr>
    </w:p>
    <w:p w:rsidR="009F0C6C" w:rsidRPr="009F0C6C" w:rsidRDefault="009F0C6C" w:rsidP="009F0C6C">
      <w:pPr>
        <w:widowControl w:val="0"/>
        <w:autoSpaceDE w:val="0"/>
        <w:ind w:right="40"/>
        <w:jc w:val="center"/>
        <w:rPr>
          <w:rFonts w:ascii="Times New Roman" w:hAnsi="Times New Roman" w:cs="Times New Roman"/>
          <w:bCs/>
          <w:sz w:val="28"/>
          <w:szCs w:val="28"/>
        </w:rPr>
      </w:pPr>
      <w:r w:rsidRPr="009F0C6C">
        <w:rPr>
          <w:rFonts w:ascii="Times New Roman" w:hAnsi="Times New Roman" w:cs="Times New Roman"/>
          <w:bCs/>
          <w:sz w:val="28"/>
          <w:szCs w:val="28"/>
        </w:rPr>
        <w:t>9. Реквизиты Сторон</w:t>
      </w:r>
    </w:p>
    <w:p w:rsidR="009F0C6C" w:rsidRPr="009F0C6C" w:rsidRDefault="009F0C6C" w:rsidP="009F0C6C">
      <w:pPr>
        <w:widowControl w:val="0"/>
        <w:autoSpaceDE w:val="0"/>
        <w:ind w:left="2487" w:right="40"/>
        <w:rPr>
          <w:rFonts w:ascii="Times New Roman" w:hAnsi="Times New Roman" w:cs="Times New Roman"/>
          <w:bCs/>
          <w:sz w:val="28"/>
          <w:szCs w:val="28"/>
        </w:rPr>
      </w:pPr>
    </w:p>
    <w:p w:rsidR="009F0C6C" w:rsidRPr="009F0C6C" w:rsidRDefault="009F0C6C" w:rsidP="009F0C6C">
      <w:pPr>
        <w:widowControl w:val="0"/>
        <w:autoSpaceDE w:val="0"/>
        <w:ind w:right="40" w:firstLine="709"/>
        <w:jc w:val="both"/>
        <w:rPr>
          <w:rFonts w:ascii="Times New Roman" w:hAnsi="Times New Roman" w:cs="Times New Roman"/>
          <w:sz w:val="28"/>
          <w:szCs w:val="28"/>
        </w:rPr>
      </w:pPr>
      <w:r w:rsidRPr="009F0C6C">
        <w:rPr>
          <w:rFonts w:ascii="Times New Roman" w:hAnsi="Times New Roman" w:cs="Times New Roman"/>
          <w:bCs/>
          <w:color w:val="000000"/>
          <w:sz w:val="28"/>
          <w:szCs w:val="28"/>
        </w:rPr>
        <w:t xml:space="preserve">АРЕНДОДАТЕЛЬ: </w:t>
      </w:r>
      <w:r w:rsidRPr="009F0C6C">
        <w:rPr>
          <w:rFonts w:ascii="Times New Roman" w:hAnsi="Times New Roman" w:cs="Times New Roman"/>
          <w:color w:val="000000"/>
          <w:sz w:val="28"/>
          <w:szCs w:val="28"/>
        </w:rPr>
        <w:t>Администрация городского поселения посёлок Красное-на-Волге Красносельского муниципального района Костромской области.</w:t>
      </w:r>
    </w:p>
    <w:p w:rsidR="009F0C6C" w:rsidRPr="009F0C6C" w:rsidRDefault="009F0C6C" w:rsidP="009F0C6C">
      <w:pPr>
        <w:widowControl w:val="0"/>
        <w:autoSpaceDE w:val="0"/>
        <w:ind w:right="40" w:firstLine="709"/>
        <w:jc w:val="both"/>
        <w:rPr>
          <w:rFonts w:ascii="Times New Roman" w:hAnsi="Times New Roman" w:cs="Times New Roman"/>
          <w:color w:val="000000"/>
          <w:sz w:val="28"/>
          <w:szCs w:val="28"/>
        </w:rPr>
      </w:pPr>
      <w:r w:rsidRPr="009F0C6C">
        <w:rPr>
          <w:rFonts w:ascii="Times New Roman" w:hAnsi="Times New Roman" w:cs="Times New Roman"/>
          <w:sz w:val="28"/>
          <w:szCs w:val="28"/>
        </w:rPr>
        <w:t>Адрес (местонахождение)</w:t>
      </w:r>
      <w:r w:rsidRPr="009F0C6C">
        <w:rPr>
          <w:rFonts w:ascii="Times New Roman" w:hAnsi="Times New Roman" w:cs="Times New Roman"/>
          <w:color w:val="000000"/>
          <w:sz w:val="28"/>
          <w:szCs w:val="28"/>
        </w:rPr>
        <w:t xml:space="preserve">: 157940, Костромская </w:t>
      </w:r>
      <w:proofErr w:type="gramStart"/>
      <w:r w:rsidRPr="009F0C6C">
        <w:rPr>
          <w:rFonts w:ascii="Times New Roman" w:hAnsi="Times New Roman" w:cs="Times New Roman"/>
          <w:color w:val="000000"/>
          <w:sz w:val="28"/>
          <w:szCs w:val="28"/>
        </w:rPr>
        <w:t xml:space="preserve">область,   </w:t>
      </w:r>
      <w:proofErr w:type="gramEnd"/>
      <w:r w:rsidRPr="009F0C6C">
        <w:rPr>
          <w:rFonts w:ascii="Times New Roman" w:hAnsi="Times New Roman" w:cs="Times New Roman"/>
          <w:color w:val="000000"/>
          <w:sz w:val="28"/>
          <w:szCs w:val="28"/>
        </w:rPr>
        <w:t xml:space="preserve">                 </w:t>
      </w:r>
      <w:proofErr w:type="spellStart"/>
      <w:r w:rsidRPr="009F0C6C">
        <w:rPr>
          <w:rFonts w:ascii="Times New Roman" w:hAnsi="Times New Roman" w:cs="Times New Roman"/>
          <w:color w:val="000000"/>
          <w:sz w:val="28"/>
          <w:szCs w:val="28"/>
        </w:rPr>
        <w:lastRenderedPageBreak/>
        <w:t>Красносельский</w:t>
      </w:r>
      <w:proofErr w:type="spellEnd"/>
      <w:r w:rsidRPr="009F0C6C">
        <w:rPr>
          <w:rFonts w:ascii="Times New Roman" w:hAnsi="Times New Roman" w:cs="Times New Roman"/>
          <w:color w:val="000000"/>
          <w:sz w:val="28"/>
          <w:szCs w:val="28"/>
        </w:rPr>
        <w:t xml:space="preserve"> район, пос. Красное-на-Волге, ул. Красная площадь, дом 11, телефон 3-18-71.</w:t>
      </w:r>
    </w:p>
    <w:p w:rsidR="009F0C6C" w:rsidRPr="009F0C6C" w:rsidRDefault="009F0C6C" w:rsidP="009F0C6C">
      <w:pPr>
        <w:widowControl w:val="0"/>
        <w:autoSpaceDE w:val="0"/>
        <w:ind w:right="40" w:firstLine="709"/>
        <w:jc w:val="both"/>
        <w:rPr>
          <w:rFonts w:ascii="Times New Roman" w:hAnsi="Times New Roman" w:cs="Times New Roman"/>
          <w:sz w:val="28"/>
          <w:szCs w:val="28"/>
        </w:rPr>
      </w:pPr>
      <w:r w:rsidRPr="009F0C6C">
        <w:rPr>
          <w:rFonts w:ascii="Times New Roman" w:hAnsi="Times New Roman" w:cs="Times New Roman"/>
          <w:color w:val="000000"/>
          <w:sz w:val="28"/>
          <w:szCs w:val="28"/>
        </w:rPr>
        <w:t xml:space="preserve">ИНН/КПП: 4415005109/441501001, ОГРН: 1054477630228. </w:t>
      </w:r>
    </w:p>
    <w:p w:rsidR="009F0C6C" w:rsidRPr="009F0C6C" w:rsidRDefault="009F0C6C" w:rsidP="009F0C6C">
      <w:pPr>
        <w:widowControl w:val="0"/>
        <w:autoSpaceDE w:val="0"/>
        <w:ind w:right="40" w:firstLine="709"/>
        <w:jc w:val="both"/>
        <w:rPr>
          <w:rFonts w:ascii="Times New Roman" w:hAnsi="Times New Roman" w:cs="Times New Roman"/>
          <w:sz w:val="28"/>
          <w:szCs w:val="28"/>
        </w:rPr>
      </w:pPr>
    </w:p>
    <w:p w:rsidR="009F0C6C" w:rsidRPr="009F0C6C" w:rsidRDefault="009F0C6C" w:rsidP="009F0C6C">
      <w:pPr>
        <w:widowControl w:val="0"/>
        <w:autoSpaceDE w:val="0"/>
        <w:ind w:right="40" w:firstLine="709"/>
        <w:jc w:val="both"/>
        <w:rPr>
          <w:rFonts w:ascii="Times New Roman" w:hAnsi="Times New Roman" w:cs="Times New Roman"/>
          <w:bCs/>
          <w:sz w:val="28"/>
          <w:szCs w:val="28"/>
        </w:rPr>
      </w:pPr>
      <w:r w:rsidRPr="009F0C6C">
        <w:rPr>
          <w:rFonts w:ascii="Times New Roman" w:hAnsi="Times New Roman" w:cs="Times New Roman"/>
          <w:sz w:val="28"/>
          <w:szCs w:val="28"/>
        </w:rPr>
        <w:t>Единый казначейский счет 40102810945370000034, казначейский счет0300643000000014100 в ОТДЕЛЕНИИ КОСТРОМА БАНКА РОССИИ //УФК ПО КОСТРОМСКОЙ ОБЛАСТИ г. Кострома, БИК 013469126 ОКТМО 34616151</w:t>
      </w:r>
    </w:p>
    <w:p w:rsidR="009F0C6C" w:rsidRPr="009F0C6C" w:rsidRDefault="009F0C6C" w:rsidP="009F0C6C">
      <w:pPr>
        <w:widowControl w:val="0"/>
        <w:autoSpaceDE w:val="0"/>
        <w:ind w:right="40" w:firstLine="709"/>
        <w:jc w:val="both"/>
        <w:rPr>
          <w:rFonts w:ascii="Times New Roman" w:hAnsi="Times New Roman" w:cs="Times New Roman"/>
          <w:sz w:val="28"/>
          <w:szCs w:val="28"/>
        </w:rPr>
      </w:pPr>
      <w:r w:rsidRPr="009F0C6C">
        <w:rPr>
          <w:rFonts w:ascii="Times New Roman" w:hAnsi="Times New Roman" w:cs="Times New Roman"/>
          <w:bCs/>
          <w:sz w:val="28"/>
          <w:szCs w:val="28"/>
        </w:rPr>
        <w:t>АРЕНДАТОР:</w:t>
      </w:r>
      <w:r w:rsidRPr="009F0C6C">
        <w:rPr>
          <w:rFonts w:ascii="Times New Roman" w:hAnsi="Times New Roman" w:cs="Times New Roman"/>
          <w:sz w:val="28"/>
          <w:szCs w:val="28"/>
        </w:rPr>
        <w:t xml:space="preserve"> _____________________________________________;</w:t>
      </w:r>
    </w:p>
    <w:p w:rsidR="009F0C6C" w:rsidRPr="009F0C6C" w:rsidRDefault="009F0C6C" w:rsidP="009F0C6C">
      <w:pPr>
        <w:widowControl w:val="0"/>
        <w:autoSpaceDE w:val="0"/>
        <w:ind w:right="40" w:firstLine="709"/>
        <w:jc w:val="both"/>
        <w:rPr>
          <w:rFonts w:ascii="Times New Roman" w:hAnsi="Times New Roman" w:cs="Times New Roman"/>
          <w:color w:val="000000"/>
          <w:sz w:val="28"/>
          <w:szCs w:val="28"/>
        </w:rPr>
      </w:pPr>
      <w:r w:rsidRPr="009F0C6C">
        <w:rPr>
          <w:rFonts w:ascii="Times New Roman" w:hAnsi="Times New Roman" w:cs="Times New Roman"/>
          <w:sz w:val="28"/>
          <w:szCs w:val="28"/>
        </w:rPr>
        <w:t>Адрес (местонахождение)</w:t>
      </w:r>
      <w:r w:rsidRPr="009F0C6C">
        <w:rPr>
          <w:rFonts w:ascii="Times New Roman" w:hAnsi="Times New Roman" w:cs="Times New Roman"/>
          <w:color w:val="000000"/>
          <w:sz w:val="28"/>
          <w:szCs w:val="28"/>
        </w:rPr>
        <w:t xml:space="preserve"> (для юридических лиц), адрес регистрации по месту жительства (для физических лиц): ________________________________________________________________.</w:t>
      </w:r>
    </w:p>
    <w:p w:rsidR="009F0C6C" w:rsidRPr="009F0C6C" w:rsidRDefault="009F0C6C" w:rsidP="009F0C6C">
      <w:pPr>
        <w:widowControl w:val="0"/>
        <w:autoSpaceDE w:val="0"/>
        <w:ind w:right="40" w:firstLine="709"/>
        <w:jc w:val="both"/>
        <w:rPr>
          <w:rFonts w:ascii="Times New Roman" w:hAnsi="Times New Roman" w:cs="Times New Roman"/>
          <w:color w:val="000000"/>
          <w:sz w:val="28"/>
          <w:szCs w:val="28"/>
        </w:rPr>
      </w:pPr>
      <w:r w:rsidRPr="009F0C6C">
        <w:rPr>
          <w:rFonts w:ascii="Times New Roman" w:hAnsi="Times New Roman" w:cs="Times New Roman"/>
          <w:color w:val="000000"/>
          <w:sz w:val="28"/>
          <w:szCs w:val="28"/>
        </w:rPr>
        <w:t>Фактический адрес: _________________________________________.</w:t>
      </w:r>
    </w:p>
    <w:p w:rsidR="009F0C6C" w:rsidRPr="009F0C6C" w:rsidRDefault="009F0C6C" w:rsidP="009F0C6C">
      <w:pPr>
        <w:widowControl w:val="0"/>
        <w:autoSpaceDE w:val="0"/>
        <w:ind w:right="40" w:firstLine="709"/>
        <w:jc w:val="both"/>
        <w:rPr>
          <w:rFonts w:ascii="Times New Roman" w:hAnsi="Times New Roman" w:cs="Times New Roman"/>
          <w:color w:val="000000"/>
          <w:sz w:val="28"/>
          <w:szCs w:val="28"/>
        </w:rPr>
      </w:pPr>
      <w:r w:rsidRPr="009F0C6C">
        <w:rPr>
          <w:rFonts w:ascii="Times New Roman" w:hAnsi="Times New Roman" w:cs="Times New Roman"/>
          <w:color w:val="000000"/>
          <w:sz w:val="28"/>
          <w:szCs w:val="28"/>
        </w:rPr>
        <w:t>ИНН ______________________, ОГРН _________________________.</w:t>
      </w:r>
    </w:p>
    <w:p w:rsidR="009F0C6C" w:rsidRPr="009F0C6C" w:rsidRDefault="009F0C6C" w:rsidP="009F0C6C">
      <w:pPr>
        <w:widowControl w:val="0"/>
        <w:autoSpaceDE w:val="0"/>
        <w:ind w:right="40" w:firstLine="709"/>
        <w:jc w:val="both"/>
        <w:rPr>
          <w:rFonts w:ascii="Times New Roman" w:hAnsi="Times New Roman" w:cs="Times New Roman"/>
          <w:color w:val="000000"/>
          <w:sz w:val="28"/>
          <w:szCs w:val="28"/>
        </w:rPr>
      </w:pPr>
      <w:r w:rsidRPr="009F0C6C">
        <w:rPr>
          <w:rFonts w:ascii="Times New Roman" w:hAnsi="Times New Roman" w:cs="Times New Roman"/>
          <w:color w:val="000000"/>
          <w:sz w:val="28"/>
          <w:szCs w:val="28"/>
        </w:rPr>
        <w:t>Р/с № _______________________________ в ____________________.</w:t>
      </w:r>
    </w:p>
    <w:p w:rsidR="009F0C6C" w:rsidRPr="009F0C6C" w:rsidRDefault="009F0C6C" w:rsidP="009F0C6C">
      <w:pPr>
        <w:widowControl w:val="0"/>
        <w:autoSpaceDE w:val="0"/>
        <w:ind w:right="40" w:firstLine="709"/>
        <w:jc w:val="both"/>
        <w:rPr>
          <w:rFonts w:ascii="Times New Roman" w:hAnsi="Times New Roman" w:cs="Times New Roman"/>
          <w:bCs/>
          <w:sz w:val="28"/>
          <w:szCs w:val="28"/>
        </w:rPr>
      </w:pPr>
      <w:r w:rsidRPr="009F0C6C">
        <w:rPr>
          <w:rFonts w:ascii="Times New Roman" w:hAnsi="Times New Roman" w:cs="Times New Roman"/>
          <w:color w:val="000000"/>
          <w:sz w:val="28"/>
          <w:szCs w:val="28"/>
        </w:rPr>
        <w:t>Телефон ______________.</w:t>
      </w:r>
    </w:p>
    <w:p w:rsidR="009F0C6C" w:rsidRPr="009F0C6C" w:rsidRDefault="009F0C6C" w:rsidP="009F0C6C">
      <w:pPr>
        <w:widowControl w:val="0"/>
        <w:autoSpaceDE w:val="0"/>
        <w:ind w:right="40"/>
        <w:jc w:val="center"/>
        <w:rPr>
          <w:rFonts w:ascii="Times New Roman" w:hAnsi="Times New Roman" w:cs="Times New Roman"/>
          <w:bCs/>
          <w:sz w:val="28"/>
          <w:szCs w:val="28"/>
        </w:rPr>
      </w:pPr>
    </w:p>
    <w:p w:rsidR="009F0C6C" w:rsidRPr="009F0C6C" w:rsidRDefault="009F0C6C" w:rsidP="009F0C6C">
      <w:pPr>
        <w:widowControl w:val="0"/>
        <w:autoSpaceDE w:val="0"/>
        <w:ind w:right="40"/>
        <w:jc w:val="center"/>
        <w:rPr>
          <w:rFonts w:ascii="Times New Roman" w:hAnsi="Times New Roman" w:cs="Times New Roman"/>
          <w:bCs/>
          <w:sz w:val="28"/>
          <w:szCs w:val="28"/>
        </w:rPr>
      </w:pPr>
      <w:r w:rsidRPr="009F0C6C">
        <w:rPr>
          <w:rFonts w:ascii="Times New Roman" w:hAnsi="Times New Roman" w:cs="Times New Roman"/>
          <w:bCs/>
          <w:sz w:val="28"/>
          <w:szCs w:val="28"/>
        </w:rPr>
        <w:t>10. Подписи Сторон:</w:t>
      </w:r>
    </w:p>
    <w:p w:rsidR="009F0C6C" w:rsidRPr="009F0C6C" w:rsidRDefault="009F0C6C" w:rsidP="009F0C6C">
      <w:pPr>
        <w:widowControl w:val="0"/>
        <w:autoSpaceDE w:val="0"/>
        <w:ind w:right="40"/>
        <w:jc w:val="center"/>
        <w:rPr>
          <w:rFonts w:ascii="Times New Roman" w:hAnsi="Times New Roman" w:cs="Times New Roman"/>
          <w:bCs/>
          <w:sz w:val="28"/>
          <w:szCs w:val="28"/>
        </w:rPr>
      </w:pPr>
    </w:p>
    <w:tbl>
      <w:tblPr>
        <w:tblW w:w="0" w:type="auto"/>
        <w:tblInd w:w="108" w:type="dxa"/>
        <w:tblLayout w:type="fixed"/>
        <w:tblLook w:val="00A0" w:firstRow="1" w:lastRow="0" w:firstColumn="1" w:lastColumn="0" w:noHBand="0" w:noVBand="0"/>
      </w:tblPr>
      <w:tblGrid>
        <w:gridCol w:w="4111"/>
        <w:gridCol w:w="708"/>
        <w:gridCol w:w="4253"/>
      </w:tblGrid>
      <w:tr w:rsidR="009F0C6C" w:rsidRPr="009F0C6C" w:rsidTr="009F0C6C">
        <w:trPr>
          <w:trHeight w:val="865"/>
        </w:trPr>
        <w:tc>
          <w:tcPr>
            <w:tcW w:w="4111" w:type="dxa"/>
            <w:hideMark/>
          </w:tcPr>
          <w:p w:rsidR="009F0C6C" w:rsidRPr="009F0C6C" w:rsidRDefault="009F0C6C">
            <w:pPr>
              <w:widowControl w:val="0"/>
              <w:autoSpaceDE w:val="0"/>
              <w:jc w:val="center"/>
              <w:rPr>
                <w:rFonts w:ascii="Times New Roman" w:hAnsi="Times New Roman" w:cs="Times New Roman"/>
                <w:bCs/>
                <w:sz w:val="28"/>
                <w:szCs w:val="28"/>
              </w:rPr>
            </w:pPr>
            <w:r w:rsidRPr="009F0C6C">
              <w:rPr>
                <w:rFonts w:ascii="Times New Roman" w:hAnsi="Times New Roman" w:cs="Times New Roman"/>
                <w:bCs/>
                <w:sz w:val="28"/>
                <w:szCs w:val="28"/>
              </w:rPr>
              <w:t>АРЕНДОДАТЕЛЬ</w:t>
            </w:r>
          </w:p>
        </w:tc>
        <w:tc>
          <w:tcPr>
            <w:tcW w:w="708" w:type="dxa"/>
          </w:tcPr>
          <w:p w:rsidR="009F0C6C" w:rsidRPr="009F0C6C" w:rsidRDefault="009F0C6C">
            <w:pPr>
              <w:widowControl w:val="0"/>
              <w:autoSpaceDE w:val="0"/>
              <w:snapToGrid w:val="0"/>
              <w:jc w:val="center"/>
              <w:rPr>
                <w:rFonts w:ascii="Times New Roman" w:hAnsi="Times New Roman" w:cs="Times New Roman"/>
                <w:bCs/>
                <w:sz w:val="28"/>
                <w:szCs w:val="28"/>
              </w:rPr>
            </w:pPr>
          </w:p>
        </w:tc>
        <w:tc>
          <w:tcPr>
            <w:tcW w:w="4253" w:type="dxa"/>
            <w:hideMark/>
          </w:tcPr>
          <w:p w:rsidR="009F0C6C" w:rsidRPr="009F0C6C" w:rsidRDefault="009F0C6C">
            <w:pPr>
              <w:widowControl w:val="0"/>
              <w:autoSpaceDE w:val="0"/>
              <w:jc w:val="center"/>
              <w:rPr>
                <w:rFonts w:ascii="Times New Roman" w:hAnsi="Times New Roman" w:cs="Times New Roman"/>
                <w:sz w:val="28"/>
                <w:szCs w:val="28"/>
              </w:rPr>
            </w:pPr>
            <w:r w:rsidRPr="009F0C6C">
              <w:rPr>
                <w:rFonts w:ascii="Times New Roman" w:hAnsi="Times New Roman" w:cs="Times New Roman"/>
                <w:bCs/>
                <w:sz w:val="28"/>
                <w:szCs w:val="28"/>
              </w:rPr>
              <w:t>АРЕНДАТОР</w:t>
            </w:r>
          </w:p>
        </w:tc>
      </w:tr>
      <w:tr w:rsidR="009F0C6C" w:rsidRPr="009F0C6C" w:rsidTr="009F0C6C">
        <w:tc>
          <w:tcPr>
            <w:tcW w:w="4111" w:type="dxa"/>
            <w:hideMark/>
          </w:tcPr>
          <w:p w:rsidR="009F0C6C" w:rsidRPr="009F0C6C" w:rsidRDefault="009F0C6C">
            <w:pPr>
              <w:pStyle w:val="a6"/>
              <w:rPr>
                <w:rFonts w:ascii="Times New Roman" w:hAnsi="Times New Roman"/>
                <w:sz w:val="28"/>
                <w:szCs w:val="28"/>
              </w:rPr>
            </w:pPr>
            <w:r w:rsidRPr="009F0C6C">
              <w:rPr>
                <w:rFonts w:ascii="Times New Roman" w:hAnsi="Times New Roman"/>
                <w:sz w:val="28"/>
                <w:szCs w:val="28"/>
              </w:rPr>
              <w:t>Администрация городского поселения посёлок Красное-на-Волге Красносельского муниципального района Костромской области</w:t>
            </w:r>
          </w:p>
          <w:p w:rsidR="009F0C6C" w:rsidRPr="009F0C6C" w:rsidRDefault="009F0C6C">
            <w:pPr>
              <w:pStyle w:val="a6"/>
              <w:rPr>
                <w:rFonts w:ascii="Times New Roman" w:hAnsi="Times New Roman"/>
                <w:bCs/>
                <w:sz w:val="28"/>
                <w:szCs w:val="28"/>
              </w:rPr>
            </w:pPr>
            <w:r w:rsidRPr="009F0C6C">
              <w:rPr>
                <w:rFonts w:ascii="Times New Roman" w:hAnsi="Times New Roman"/>
                <w:sz w:val="28"/>
                <w:szCs w:val="28"/>
              </w:rPr>
              <w:t xml:space="preserve">                           В.Н. Недорезов</w:t>
            </w:r>
          </w:p>
        </w:tc>
        <w:tc>
          <w:tcPr>
            <w:tcW w:w="708" w:type="dxa"/>
          </w:tcPr>
          <w:p w:rsidR="009F0C6C" w:rsidRPr="009F0C6C" w:rsidRDefault="009F0C6C">
            <w:pPr>
              <w:widowControl w:val="0"/>
              <w:autoSpaceDE w:val="0"/>
              <w:snapToGrid w:val="0"/>
              <w:jc w:val="center"/>
              <w:rPr>
                <w:rFonts w:ascii="Times New Roman" w:hAnsi="Times New Roman" w:cs="Times New Roman"/>
                <w:bCs/>
                <w:sz w:val="28"/>
                <w:szCs w:val="28"/>
              </w:rPr>
            </w:pPr>
          </w:p>
        </w:tc>
        <w:tc>
          <w:tcPr>
            <w:tcW w:w="4253" w:type="dxa"/>
          </w:tcPr>
          <w:p w:rsidR="009F0C6C" w:rsidRPr="009F0C6C" w:rsidRDefault="009F0C6C">
            <w:pPr>
              <w:widowControl w:val="0"/>
              <w:autoSpaceDE w:val="0"/>
              <w:snapToGrid w:val="0"/>
              <w:jc w:val="center"/>
              <w:rPr>
                <w:rFonts w:ascii="Times New Roman" w:hAnsi="Times New Roman" w:cs="Times New Roman"/>
                <w:bCs/>
                <w:sz w:val="28"/>
                <w:szCs w:val="28"/>
              </w:rPr>
            </w:pPr>
          </w:p>
        </w:tc>
      </w:tr>
      <w:tr w:rsidR="009F0C6C" w:rsidRPr="009F0C6C" w:rsidTr="009F0C6C">
        <w:tc>
          <w:tcPr>
            <w:tcW w:w="4111" w:type="dxa"/>
            <w:tcBorders>
              <w:top w:val="nil"/>
              <w:left w:val="nil"/>
              <w:bottom w:val="single" w:sz="4" w:space="0" w:color="000000"/>
              <w:right w:val="nil"/>
            </w:tcBorders>
          </w:tcPr>
          <w:p w:rsidR="009F0C6C" w:rsidRPr="009F0C6C" w:rsidRDefault="009F0C6C">
            <w:pPr>
              <w:widowControl w:val="0"/>
              <w:autoSpaceDE w:val="0"/>
              <w:snapToGrid w:val="0"/>
              <w:jc w:val="center"/>
              <w:rPr>
                <w:rFonts w:ascii="Times New Roman" w:hAnsi="Times New Roman" w:cs="Times New Roman"/>
                <w:bCs/>
                <w:sz w:val="28"/>
                <w:szCs w:val="28"/>
              </w:rPr>
            </w:pPr>
          </w:p>
        </w:tc>
        <w:tc>
          <w:tcPr>
            <w:tcW w:w="708" w:type="dxa"/>
          </w:tcPr>
          <w:p w:rsidR="009F0C6C" w:rsidRPr="009F0C6C" w:rsidRDefault="009F0C6C">
            <w:pPr>
              <w:widowControl w:val="0"/>
              <w:autoSpaceDE w:val="0"/>
              <w:snapToGrid w:val="0"/>
              <w:jc w:val="center"/>
              <w:rPr>
                <w:rFonts w:ascii="Times New Roman" w:hAnsi="Times New Roman" w:cs="Times New Roman"/>
                <w:bCs/>
                <w:sz w:val="28"/>
                <w:szCs w:val="28"/>
              </w:rPr>
            </w:pPr>
          </w:p>
        </w:tc>
        <w:tc>
          <w:tcPr>
            <w:tcW w:w="4253" w:type="dxa"/>
            <w:tcBorders>
              <w:top w:val="nil"/>
              <w:left w:val="nil"/>
              <w:bottom w:val="single" w:sz="4" w:space="0" w:color="000000"/>
              <w:right w:val="nil"/>
            </w:tcBorders>
          </w:tcPr>
          <w:p w:rsidR="009F0C6C" w:rsidRPr="009F0C6C" w:rsidRDefault="009F0C6C">
            <w:pPr>
              <w:widowControl w:val="0"/>
              <w:autoSpaceDE w:val="0"/>
              <w:snapToGrid w:val="0"/>
              <w:jc w:val="center"/>
              <w:rPr>
                <w:rFonts w:ascii="Times New Roman" w:hAnsi="Times New Roman" w:cs="Times New Roman"/>
                <w:bCs/>
                <w:sz w:val="28"/>
                <w:szCs w:val="28"/>
              </w:rPr>
            </w:pPr>
          </w:p>
        </w:tc>
      </w:tr>
      <w:tr w:rsidR="009F0C6C" w:rsidRPr="009F0C6C" w:rsidTr="009F0C6C">
        <w:tc>
          <w:tcPr>
            <w:tcW w:w="4111" w:type="dxa"/>
            <w:tcBorders>
              <w:top w:val="single" w:sz="4" w:space="0" w:color="000000"/>
              <w:left w:val="nil"/>
              <w:bottom w:val="nil"/>
              <w:right w:val="nil"/>
            </w:tcBorders>
            <w:hideMark/>
          </w:tcPr>
          <w:p w:rsidR="009F0C6C" w:rsidRPr="009F0C6C" w:rsidRDefault="009F0C6C">
            <w:pPr>
              <w:widowControl w:val="0"/>
              <w:autoSpaceDE w:val="0"/>
              <w:jc w:val="center"/>
              <w:rPr>
                <w:rFonts w:ascii="Times New Roman" w:hAnsi="Times New Roman" w:cs="Times New Roman"/>
                <w:bCs/>
                <w:sz w:val="28"/>
                <w:szCs w:val="28"/>
              </w:rPr>
            </w:pPr>
            <w:r w:rsidRPr="009F0C6C">
              <w:rPr>
                <w:rFonts w:ascii="Times New Roman" w:hAnsi="Times New Roman" w:cs="Times New Roman"/>
                <w:bCs/>
                <w:sz w:val="28"/>
                <w:szCs w:val="28"/>
              </w:rPr>
              <w:t>(подпись)</w:t>
            </w:r>
          </w:p>
        </w:tc>
        <w:tc>
          <w:tcPr>
            <w:tcW w:w="708" w:type="dxa"/>
          </w:tcPr>
          <w:p w:rsidR="009F0C6C" w:rsidRPr="009F0C6C" w:rsidRDefault="009F0C6C">
            <w:pPr>
              <w:widowControl w:val="0"/>
              <w:autoSpaceDE w:val="0"/>
              <w:snapToGrid w:val="0"/>
              <w:rPr>
                <w:rFonts w:ascii="Times New Roman" w:hAnsi="Times New Roman" w:cs="Times New Roman"/>
                <w:bCs/>
                <w:sz w:val="28"/>
                <w:szCs w:val="28"/>
              </w:rPr>
            </w:pPr>
          </w:p>
        </w:tc>
        <w:tc>
          <w:tcPr>
            <w:tcW w:w="4253" w:type="dxa"/>
            <w:tcBorders>
              <w:top w:val="single" w:sz="4" w:space="0" w:color="000000"/>
              <w:left w:val="nil"/>
              <w:bottom w:val="nil"/>
              <w:right w:val="nil"/>
            </w:tcBorders>
            <w:hideMark/>
          </w:tcPr>
          <w:p w:rsidR="009F0C6C" w:rsidRPr="009F0C6C" w:rsidRDefault="009F0C6C">
            <w:pPr>
              <w:widowControl w:val="0"/>
              <w:autoSpaceDE w:val="0"/>
              <w:jc w:val="center"/>
              <w:rPr>
                <w:rFonts w:ascii="Times New Roman" w:hAnsi="Times New Roman" w:cs="Times New Roman"/>
                <w:sz w:val="28"/>
                <w:szCs w:val="28"/>
              </w:rPr>
            </w:pPr>
            <w:r w:rsidRPr="009F0C6C">
              <w:rPr>
                <w:rFonts w:ascii="Times New Roman" w:hAnsi="Times New Roman" w:cs="Times New Roman"/>
                <w:bCs/>
                <w:sz w:val="28"/>
                <w:szCs w:val="28"/>
              </w:rPr>
              <w:t>(подпись)</w:t>
            </w:r>
          </w:p>
        </w:tc>
      </w:tr>
    </w:tbl>
    <w:p w:rsidR="009F0C6C" w:rsidRPr="009F0C6C" w:rsidRDefault="009F0C6C" w:rsidP="009F0C6C">
      <w:pPr>
        <w:rPr>
          <w:rFonts w:ascii="Times New Roman" w:eastAsia="Times New Roman" w:hAnsi="Times New Roman" w:cs="Times New Roman"/>
          <w:vanish/>
          <w:kern w:val="2"/>
          <w:sz w:val="28"/>
          <w:szCs w:val="28"/>
          <w:lang w:eastAsia="ar-SA"/>
        </w:rPr>
      </w:pPr>
    </w:p>
    <w:tbl>
      <w:tblPr>
        <w:tblW w:w="0" w:type="auto"/>
        <w:tblInd w:w="108" w:type="dxa"/>
        <w:tblLayout w:type="fixed"/>
        <w:tblLook w:val="00A0" w:firstRow="1" w:lastRow="0" w:firstColumn="1" w:lastColumn="0" w:noHBand="0" w:noVBand="0"/>
      </w:tblPr>
      <w:tblGrid>
        <w:gridCol w:w="4098"/>
        <w:gridCol w:w="416"/>
        <w:gridCol w:w="4125"/>
        <w:gridCol w:w="434"/>
      </w:tblGrid>
      <w:tr w:rsidR="009F0C6C" w:rsidRPr="009F0C6C" w:rsidTr="009F0C6C">
        <w:tc>
          <w:tcPr>
            <w:tcW w:w="4098" w:type="dxa"/>
            <w:hideMark/>
          </w:tcPr>
          <w:p w:rsidR="009F0C6C" w:rsidRPr="009F0C6C" w:rsidRDefault="009F0C6C">
            <w:pPr>
              <w:rPr>
                <w:rFonts w:ascii="Times New Roman" w:hAnsi="Times New Roman" w:cs="Times New Roman"/>
                <w:bCs/>
                <w:sz w:val="28"/>
                <w:szCs w:val="28"/>
                <w:lang w:eastAsia="ru-RU"/>
              </w:rPr>
            </w:pPr>
            <w:r w:rsidRPr="009F0C6C">
              <w:rPr>
                <w:rFonts w:ascii="Times New Roman" w:hAnsi="Times New Roman" w:cs="Times New Roman"/>
                <w:sz w:val="28"/>
                <w:szCs w:val="28"/>
              </w:rPr>
              <w:t>М.П.</w:t>
            </w:r>
          </w:p>
        </w:tc>
        <w:tc>
          <w:tcPr>
            <w:tcW w:w="416" w:type="dxa"/>
          </w:tcPr>
          <w:p w:rsidR="009F0C6C" w:rsidRPr="009F0C6C" w:rsidRDefault="009F0C6C">
            <w:pPr>
              <w:snapToGrid w:val="0"/>
              <w:jc w:val="right"/>
              <w:rPr>
                <w:rFonts w:ascii="Times New Roman" w:hAnsi="Times New Roman" w:cs="Times New Roman"/>
                <w:bCs/>
                <w:sz w:val="28"/>
                <w:szCs w:val="28"/>
              </w:rPr>
            </w:pPr>
          </w:p>
        </w:tc>
        <w:tc>
          <w:tcPr>
            <w:tcW w:w="4125" w:type="dxa"/>
            <w:hideMark/>
          </w:tcPr>
          <w:p w:rsidR="009F0C6C" w:rsidRPr="009F0C6C" w:rsidRDefault="009F0C6C">
            <w:pPr>
              <w:rPr>
                <w:rFonts w:ascii="Times New Roman" w:hAnsi="Times New Roman" w:cs="Times New Roman"/>
                <w:sz w:val="28"/>
                <w:szCs w:val="28"/>
              </w:rPr>
            </w:pPr>
            <w:r w:rsidRPr="009F0C6C">
              <w:rPr>
                <w:rFonts w:ascii="Times New Roman" w:hAnsi="Times New Roman" w:cs="Times New Roman"/>
                <w:sz w:val="28"/>
                <w:szCs w:val="28"/>
              </w:rPr>
              <w:t xml:space="preserve">   М.П.</w:t>
            </w:r>
            <w:r w:rsidRPr="009F0C6C">
              <w:rPr>
                <w:rFonts w:ascii="Times New Roman" w:hAnsi="Times New Roman" w:cs="Times New Roman"/>
                <w:bCs/>
                <w:sz w:val="28"/>
                <w:szCs w:val="28"/>
              </w:rPr>
              <w:t xml:space="preserve">  (при наличии)</w:t>
            </w:r>
          </w:p>
        </w:tc>
        <w:tc>
          <w:tcPr>
            <w:tcW w:w="434" w:type="dxa"/>
            <w:vAlign w:val="bottom"/>
          </w:tcPr>
          <w:p w:rsidR="009F0C6C" w:rsidRPr="009F0C6C" w:rsidRDefault="009F0C6C">
            <w:pPr>
              <w:snapToGrid w:val="0"/>
              <w:jc w:val="center"/>
              <w:rPr>
                <w:rFonts w:ascii="Times New Roman" w:hAnsi="Times New Roman" w:cs="Times New Roman"/>
                <w:sz w:val="28"/>
                <w:szCs w:val="28"/>
              </w:rPr>
            </w:pPr>
          </w:p>
        </w:tc>
      </w:tr>
    </w:tbl>
    <w:p w:rsidR="009F0C6C" w:rsidRPr="009F0C6C" w:rsidRDefault="009F0C6C" w:rsidP="009F0C6C">
      <w:pPr>
        <w:rPr>
          <w:rFonts w:ascii="Times New Roman" w:eastAsia="Times New Roman" w:hAnsi="Times New Roman" w:cs="Times New Roman"/>
          <w:kern w:val="2"/>
          <w:sz w:val="28"/>
          <w:szCs w:val="28"/>
          <w:lang w:eastAsia="ar-SA"/>
        </w:rPr>
      </w:pPr>
    </w:p>
    <w:p w:rsidR="009F0C6C" w:rsidRPr="009F0C6C" w:rsidRDefault="009F0C6C" w:rsidP="009F0C6C">
      <w:pPr>
        <w:spacing w:line="264" w:lineRule="auto"/>
        <w:ind w:right="-851"/>
        <w:rPr>
          <w:rFonts w:ascii="Times New Roman" w:hAnsi="Times New Roman" w:cs="Times New Roman"/>
          <w:sz w:val="28"/>
          <w:szCs w:val="28"/>
          <w:lang w:val="en-US" w:eastAsia="ru-RU"/>
        </w:rPr>
      </w:pPr>
    </w:p>
    <w:p w:rsidR="006E2ACC" w:rsidRDefault="006E2ACC" w:rsidP="00E262CD">
      <w:pPr>
        <w:widowControl w:val="0"/>
        <w:suppressAutoHyphens/>
        <w:spacing w:after="0" w:line="240" w:lineRule="auto"/>
        <w:ind w:firstLine="284"/>
        <w:jc w:val="right"/>
        <w:rPr>
          <w:rFonts w:ascii="Times New Roman" w:eastAsia="Times New Roman" w:hAnsi="Times New Roman" w:cs="Times New Roman"/>
          <w:sz w:val="18"/>
          <w:szCs w:val="20"/>
          <w:lang w:eastAsia="ru-RU"/>
        </w:rPr>
      </w:pPr>
    </w:p>
    <w:p w:rsidR="00E262CD" w:rsidRDefault="00E262CD" w:rsidP="00E262CD">
      <w:pPr>
        <w:widowControl w:val="0"/>
        <w:suppressAutoHyphens/>
        <w:spacing w:after="0" w:line="240" w:lineRule="auto"/>
        <w:ind w:firstLine="284"/>
        <w:jc w:val="right"/>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lastRenderedPageBreak/>
        <w:t>Продавцу:</w:t>
      </w:r>
    </w:p>
    <w:p w:rsidR="00E262CD" w:rsidRDefault="00E262CD" w:rsidP="00E262CD">
      <w:pPr>
        <w:widowControl w:val="0"/>
        <w:suppressAutoHyphens/>
        <w:spacing w:after="0" w:line="100" w:lineRule="atLeast"/>
        <w:ind w:left="5529"/>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 xml:space="preserve">В администрацию городского поселения поселок Красное-на-Волге Красносельского муниципального района Костромской области </w:t>
      </w:r>
    </w:p>
    <w:p w:rsidR="00E262CD" w:rsidRDefault="00E262CD" w:rsidP="00E262CD">
      <w:pPr>
        <w:widowControl w:val="0"/>
        <w:suppressAutoHyphens/>
        <w:spacing w:after="0" w:line="100" w:lineRule="atLeast"/>
        <w:ind w:left="5529"/>
        <w:jc w:val="both"/>
        <w:rPr>
          <w:rFonts w:ascii="Times New Roman" w:eastAsia="Times New Roman" w:hAnsi="Times New Roman" w:cs="Times New Roman"/>
          <w:color w:val="000000"/>
          <w:sz w:val="18"/>
          <w:szCs w:val="20"/>
          <w:lang w:eastAsia="ru-RU"/>
        </w:rPr>
      </w:pPr>
      <w:r>
        <w:rPr>
          <w:rFonts w:ascii="Times New Roman" w:eastAsia="Times New Roman" w:hAnsi="Times New Roman" w:cs="Times New Roman"/>
          <w:sz w:val="18"/>
          <w:szCs w:val="20"/>
          <w:lang w:eastAsia="ru-RU"/>
        </w:rPr>
        <w:t xml:space="preserve">157940 </w:t>
      </w:r>
      <w:proofErr w:type="spellStart"/>
      <w:r>
        <w:rPr>
          <w:rFonts w:ascii="Times New Roman" w:eastAsia="Times New Roman" w:hAnsi="Times New Roman" w:cs="Times New Roman"/>
          <w:sz w:val="18"/>
          <w:szCs w:val="20"/>
          <w:lang w:eastAsia="ru-RU"/>
        </w:rPr>
        <w:t>пгт</w:t>
      </w:r>
      <w:proofErr w:type="spellEnd"/>
      <w:r>
        <w:rPr>
          <w:rFonts w:ascii="Times New Roman" w:eastAsia="Times New Roman" w:hAnsi="Times New Roman" w:cs="Times New Roman"/>
          <w:sz w:val="18"/>
          <w:szCs w:val="20"/>
          <w:lang w:eastAsia="ru-RU"/>
        </w:rPr>
        <w:t>. Красное-на-Волге, Красная площадь, 15</w:t>
      </w:r>
    </w:p>
    <w:p w:rsidR="00E262CD" w:rsidRDefault="00E262CD" w:rsidP="00E262CD">
      <w:pPr>
        <w:widowControl w:val="0"/>
        <w:suppressAutoHyphens/>
        <w:spacing w:after="0" w:line="100" w:lineRule="atLeast"/>
        <w:jc w:val="center"/>
        <w:rPr>
          <w:rFonts w:ascii="Times New Roman" w:eastAsia="Times New Roman" w:hAnsi="Times New Roman" w:cs="Times New Roman"/>
          <w:color w:val="000000"/>
          <w:sz w:val="18"/>
          <w:szCs w:val="20"/>
          <w:lang w:eastAsia="ru-RU"/>
        </w:rPr>
      </w:pPr>
    </w:p>
    <w:p w:rsidR="00E262CD" w:rsidRDefault="00E262CD" w:rsidP="00E262CD">
      <w:pPr>
        <w:widowControl w:val="0"/>
        <w:suppressAutoHyphens/>
        <w:spacing w:after="0" w:line="100" w:lineRule="atLeast"/>
        <w:jc w:val="center"/>
        <w:rPr>
          <w:rFonts w:ascii="Times New Roman" w:eastAsia="Times New Roman" w:hAnsi="Times New Roman" w:cs="Times New Roman"/>
          <w:color w:val="000000"/>
          <w:sz w:val="18"/>
          <w:szCs w:val="20"/>
          <w:lang w:eastAsia="ru-RU"/>
        </w:rPr>
      </w:pPr>
      <w:r>
        <w:rPr>
          <w:rFonts w:ascii="Times New Roman" w:eastAsia="Times New Roman" w:hAnsi="Times New Roman" w:cs="Times New Roman"/>
          <w:b/>
          <w:color w:val="000000"/>
          <w:sz w:val="18"/>
          <w:szCs w:val="20"/>
          <w:lang w:eastAsia="ru-RU"/>
        </w:rPr>
        <w:t>ЗАЯВКА НА УЧАСТИЕ В АУКЦИОНЕ</w:t>
      </w:r>
    </w:p>
    <w:p w:rsidR="00E262CD" w:rsidRDefault="00E262CD" w:rsidP="00E262CD">
      <w:pPr>
        <w:widowControl w:val="0"/>
        <w:suppressAutoHyphens/>
        <w:spacing w:after="0" w:line="100" w:lineRule="atLeast"/>
        <w:jc w:val="center"/>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на</w:t>
      </w:r>
      <w:r>
        <w:rPr>
          <w:rFonts w:ascii="Times New Roman" w:eastAsia="Times New Roman" w:hAnsi="Times New Roman" w:cs="Times New Roman"/>
          <w:b/>
          <w:color w:val="000000"/>
          <w:sz w:val="18"/>
          <w:szCs w:val="20"/>
          <w:lang w:eastAsia="ru-RU"/>
        </w:rPr>
        <w:t xml:space="preserve"> право</w:t>
      </w:r>
      <w:r>
        <w:rPr>
          <w:rFonts w:ascii="Times New Roman" w:eastAsia="Times New Roman" w:hAnsi="Times New Roman" w:cs="Times New Roman"/>
          <w:sz w:val="18"/>
          <w:szCs w:val="20"/>
          <w:lang w:eastAsia="ru-RU"/>
        </w:rPr>
        <w:t xml:space="preserve"> заключения договора аренды земельного участка, государственная собственность на который не разграничена</w:t>
      </w:r>
    </w:p>
    <w:p w:rsidR="00E262CD" w:rsidRDefault="00E262CD" w:rsidP="00E262CD">
      <w:pPr>
        <w:widowControl w:val="0"/>
        <w:suppressAutoHyphens/>
        <w:spacing w:after="0" w:line="100" w:lineRule="atLeast"/>
        <w:jc w:val="center"/>
        <w:rPr>
          <w:rFonts w:ascii="Times New Roman" w:eastAsia="Times New Roman" w:hAnsi="Times New Roman" w:cs="Times New Roman"/>
          <w:color w:val="000000"/>
          <w:sz w:val="18"/>
          <w:szCs w:val="20"/>
          <w:lang w:eastAsia="ru-RU"/>
        </w:rPr>
      </w:pPr>
    </w:p>
    <w:p w:rsidR="00E262CD" w:rsidRDefault="00E262CD" w:rsidP="00E262CD">
      <w:pPr>
        <w:widowControl w:val="0"/>
        <w:suppressAutoHyphens/>
        <w:spacing w:after="0" w:line="100" w:lineRule="atLeast"/>
        <w:jc w:val="both"/>
        <w:rPr>
          <w:rFonts w:ascii="Times New Roman" w:eastAsia="Times New Roman" w:hAnsi="Times New Roman" w:cs="Times New Roman"/>
          <w:color w:val="000000"/>
          <w:sz w:val="18"/>
          <w:szCs w:val="20"/>
          <w:lang w:eastAsia="ru-RU"/>
        </w:rPr>
      </w:pPr>
      <w:proofErr w:type="spellStart"/>
      <w:r>
        <w:rPr>
          <w:rFonts w:ascii="Times New Roman" w:eastAsia="Times New Roman" w:hAnsi="Times New Roman" w:cs="Times New Roman"/>
          <w:sz w:val="18"/>
          <w:szCs w:val="20"/>
          <w:lang w:eastAsia="ru-RU"/>
        </w:rPr>
        <w:t>пгт</w:t>
      </w:r>
      <w:proofErr w:type="spellEnd"/>
      <w:r>
        <w:rPr>
          <w:rFonts w:ascii="Times New Roman" w:eastAsia="Times New Roman" w:hAnsi="Times New Roman" w:cs="Times New Roman"/>
          <w:sz w:val="18"/>
          <w:szCs w:val="20"/>
          <w:lang w:eastAsia="ru-RU"/>
        </w:rPr>
        <w:t>.  Красное-на-Волге</w:t>
      </w:r>
      <w:r>
        <w:rPr>
          <w:rFonts w:ascii="Times New Roman" w:eastAsia="Times New Roman" w:hAnsi="Times New Roman" w:cs="Times New Roman"/>
          <w:color w:val="000000"/>
          <w:sz w:val="18"/>
          <w:szCs w:val="20"/>
          <w:lang w:eastAsia="ru-RU"/>
        </w:rPr>
        <w:t xml:space="preserve">                                                                                        </w:t>
      </w:r>
      <w:proofErr w:type="gramStart"/>
      <w:r>
        <w:rPr>
          <w:rFonts w:ascii="Times New Roman" w:eastAsia="Times New Roman" w:hAnsi="Times New Roman" w:cs="Times New Roman"/>
          <w:color w:val="000000"/>
          <w:sz w:val="18"/>
          <w:szCs w:val="20"/>
          <w:lang w:eastAsia="ru-RU"/>
        </w:rPr>
        <w:t xml:space="preserve">   «</w:t>
      </w:r>
      <w:proofErr w:type="gramEnd"/>
      <w:r>
        <w:rPr>
          <w:rFonts w:ascii="Times New Roman" w:eastAsia="Times New Roman" w:hAnsi="Times New Roman" w:cs="Times New Roman"/>
          <w:color w:val="000000"/>
          <w:sz w:val="18"/>
          <w:szCs w:val="20"/>
          <w:lang w:eastAsia="ru-RU"/>
        </w:rPr>
        <w:t>____» ________________ 2022 года</w:t>
      </w:r>
    </w:p>
    <w:p w:rsidR="00E262CD" w:rsidRDefault="00E262CD" w:rsidP="00E262CD">
      <w:pPr>
        <w:widowControl w:val="0"/>
        <w:suppressAutoHyphens/>
        <w:spacing w:after="0" w:line="100" w:lineRule="atLeast"/>
        <w:jc w:val="both"/>
        <w:rPr>
          <w:rFonts w:ascii="Times New Roman" w:eastAsia="Times New Roman" w:hAnsi="Times New Roman" w:cs="Times New Roman"/>
          <w:color w:val="000000"/>
          <w:sz w:val="18"/>
          <w:szCs w:val="20"/>
          <w:lang w:eastAsia="ru-RU"/>
        </w:rPr>
      </w:pPr>
    </w:p>
    <w:p w:rsidR="00E262CD" w:rsidRDefault="00E262CD" w:rsidP="00E262CD">
      <w:pPr>
        <w:keepNext/>
        <w:widowControl w:val="0"/>
        <w:tabs>
          <w:tab w:val="left" w:pos="0"/>
        </w:tabs>
        <w:suppressAutoHyphens/>
        <w:spacing w:after="0" w:line="100" w:lineRule="atLeast"/>
        <w:rPr>
          <w:rFonts w:ascii="Times New Roman" w:eastAsia="Times New Roman" w:hAnsi="Times New Roman" w:cs="Times New Roman"/>
          <w:i/>
          <w:sz w:val="18"/>
          <w:szCs w:val="20"/>
          <w:lang w:eastAsia="ru-RU"/>
        </w:rPr>
      </w:pPr>
      <w:r>
        <w:rPr>
          <w:rFonts w:ascii="Times New Roman" w:eastAsia="Times New Roman" w:hAnsi="Times New Roman" w:cs="Times New Roman"/>
          <w:sz w:val="18"/>
          <w:szCs w:val="20"/>
          <w:lang w:eastAsia="ru-RU"/>
        </w:rPr>
        <w:t xml:space="preserve">Заявитель: </w:t>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lang w:eastAsia="ru-RU"/>
        </w:rPr>
        <w:t xml:space="preserve"> _______________________________</w:t>
      </w:r>
      <w:r>
        <w:rPr>
          <w:rFonts w:ascii="Times New Roman" w:eastAsia="Times New Roman" w:hAnsi="Times New Roman" w:cs="Times New Roman"/>
          <w:b/>
          <w:sz w:val="18"/>
          <w:szCs w:val="20"/>
          <w:lang w:eastAsia="ru-RU"/>
        </w:rPr>
        <w:t>________________________________________________________________________________________</w:t>
      </w:r>
      <w:r>
        <w:rPr>
          <w:rFonts w:ascii="Times New Roman" w:eastAsia="Times New Roman" w:hAnsi="Times New Roman" w:cs="Times New Roman"/>
          <w:bCs/>
          <w:sz w:val="18"/>
          <w:szCs w:val="20"/>
          <w:u w:val="single"/>
          <w:lang w:eastAsia="ru-RU"/>
        </w:rPr>
        <w:tab/>
      </w:r>
      <w:r>
        <w:rPr>
          <w:rFonts w:ascii="Times New Roman" w:eastAsia="Times New Roman" w:hAnsi="Times New Roman" w:cs="Times New Roman"/>
          <w:bCs/>
          <w:sz w:val="18"/>
          <w:szCs w:val="20"/>
          <w:u w:val="single"/>
          <w:lang w:eastAsia="ru-RU"/>
        </w:rPr>
        <w:tab/>
      </w:r>
      <w:r>
        <w:rPr>
          <w:rFonts w:ascii="Times New Roman" w:eastAsia="Times New Roman" w:hAnsi="Times New Roman" w:cs="Times New Roman"/>
          <w:bCs/>
          <w:sz w:val="18"/>
          <w:szCs w:val="20"/>
          <w:u w:val="single"/>
          <w:lang w:eastAsia="ru-RU"/>
        </w:rPr>
        <w:tab/>
      </w:r>
      <w:r>
        <w:rPr>
          <w:rFonts w:ascii="Times New Roman" w:eastAsia="Times New Roman" w:hAnsi="Times New Roman" w:cs="Times New Roman"/>
          <w:bCs/>
          <w:sz w:val="18"/>
          <w:szCs w:val="20"/>
          <w:u w:val="single"/>
          <w:lang w:eastAsia="ru-RU"/>
        </w:rPr>
        <w:tab/>
      </w:r>
      <w:r>
        <w:rPr>
          <w:rFonts w:ascii="Times New Roman" w:eastAsia="Times New Roman" w:hAnsi="Times New Roman" w:cs="Times New Roman"/>
          <w:bCs/>
          <w:sz w:val="18"/>
          <w:szCs w:val="20"/>
          <w:u w:val="single"/>
          <w:lang w:eastAsia="ru-RU"/>
        </w:rPr>
        <w:tab/>
      </w:r>
      <w:r>
        <w:rPr>
          <w:rFonts w:ascii="Times New Roman" w:eastAsia="Times New Roman" w:hAnsi="Times New Roman" w:cs="Times New Roman"/>
          <w:bCs/>
          <w:sz w:val="18"/>
          <w:szCs w:val="20"/>
          <w:u w:val="single"/>
          <w:lang w:eastAsia="ru-RU"/>
        </w:rPr>
        <w:tab/>
      </w:r>
      <w:r>
        <w:rPr>
          <w:rFonts w:ascii="Times New Roman" w:eastAsia="Times New Roman" w:hAnsi="Times New Roman" w:cs="Times New Roman"/>
          <w:bCs/>
          <w:sz w:val="18"/>
          <w:szCs w:val="20"/>
          <w:u w:val="single"/>
          <w:lang w:eastAsia="ru-RU"/>
        </w:rPr>
        <w:tab/>
      </w:r>
      <w:r>
        <w:rPr>
          <w:rFonts w:ascii="Times New Roman" w:eastAsia="Times New Roman" w:hAnsi="Times New Roman" w:cs="Times New Roman"/>
          <w:bCs/>
          <w:sz w:val="18"/>
          <w:szCs w:val="20"/>
          <w:u w:val="single"/>
          <w:lang w:eastAsia="ru-RU"/>
        </w:rPr>
        <w:tab/>
      </w:r>
      <w:r>
        <w:rPr>
          <w:rFonts w:ascii="Times New Roman" w:eastAsia="Times New Roman" w:hAnsi="Times New Roman" w:cs="Times New Roman"/>
          <w:bCs/>
          <w:sz w:val="18"/>
          <w:szCs w:val="20"/>
          <w:u w:val="single"/>
          <w:lang w:eastAsia="ru-RU"/>
        </w:rPr>
        <w:tab/>
      </w:r>
      <w:r>
        <w:rPr>
          <w:rFonts w:ascii="Times New Roman" w:eastAsia="Times New Roman" w:hAnsi="Times New Roman" w:cs="Times New Roman"/>
          <w:bCs/>
          <w:sz w:val="18"/>
          <w:szCs w:val="20"/>
          <w:u w:val="single"/>
          <w:lang w:eastAsia="ru-RU"/>
        </w:rPr>
        <w:tab/>
      </w:r>
      <w:r>
        <w:rPr>
          <w:rFonts w:ascii="Times New Roman" w:eastAsia="Times New Roman" w:hAnsi="Times New Roman" w:cs="Times New Roman"/>
          <w:b/>
          <w:sz w:val="18"/>
          <w:szCs w:val="20"/>
          <w:lang w:eastAsia="ru-RU"/>
        </w:rPr>
        <w:t>__</w:t>
      </w:r>
    </w:p>
    <w:p w:rsidR="00E262CD" w:rsidRDefault="00E262CD" w:rsidP="00E262CD">
      <w:pPr>
        <w:keepNext/>
        <w:widowControl w:val="0"/>
        <w:tabs>
          <w:tab w:val="left" w:pos="0"/>
        </w:tabs>
        <w:suppressAutoHyphens/>
        <w:spacing w:after="0" w:line="100" w:lineRule="atLeast"/>
        <w:jc w:val="center"/>
        <w:rPr>
          <w:rFonts w:ascii="Times New Roman" w:eastAsia="Times New Roman" w:hAnsi="Times New Roman" w:cs="Times New Roman"/>
          <w:sz w:val="18"/>
          <w:szCs w:val="20"/>
          <w:lang w:eastAsia="ru-RU"/>
        </w:rPr>
      </w:pPr>
      <w:r>
        <w:rPr>
          <w:rFonts w:ascii="Times New Roman" w:eastAsia="Times New Roman" w:hAnsi="Times New Roman" w:cs="Times New Roman"/>
          <w:i/>
          <w:sz w:val="18"/>
          <w:szCs w:val="20"/>
          <w:lang w:eastAsia="ru-RU"/>
        </w:rPr>
        <w:t>(полное наименование юридического лица, подающего заявку)</w:t>
      </w:r>
    </w:p>
    <w:p w:rsidR="00E262CD" w:rsidRDefault="00E262CD" w:rsidP="00E262CD">
      <w:pPr>
        <w:widowControl w:val="0"/>
        <w:suppressAutoHyphens/>
        <w:spacing w:after="0" w:line="100" w:lineRule="atLeast"/>
        <w:jc w:val="both"/>
        <w:rPr>
          <w:rFonts w:ascii="Times New Roman" w:eastAsia="Times New Roman" w:hAnsi="Times New Roman" w:cs="Times New Roman"/>
          <w:i/>
          <w:sz w:val="18"/>
          <w:szCs w:val="20"/>
          <w:lang w:eastAsia="ru-RU"/>
        </w:rPr>
      </w:pPr>
      <w:r>
        <w:rPr>
          <w:rFonts w:ascii="Times New Roman" w:eastAsia="Times New Roman" w:hAnsi="Times New Roman" w:cs="Times New Roman"/>
          <w:sz w:val="18"/>
          <w:szCs w:val="20"/>
          <w:lang w:eastAsia="ru-RU"/>
        </w:rPr>
        <w:t>____________________________________________________________________________________________________,</w:t>
      </w:r>
    </w:p>
    <w:p w:rsidR="00E262CD" w:rsidRDefault="00E262CD" w:rsidP="00E262CD">
      <w:pPr>
        <w:widowControl w:val="0"/>
        <w:suppressAutoHyphens/>
        <w:spacing w:after="0" w:line="100" w:lineRule="atLeast"/>
        <w:jc w:val="center"/>
        <w:rPr>
          <w:rFonts w:ascii="Times New Roman" w:eastAsia="Times New Roman" w:hAnsi="Times New Roman" w:cs="Times New Roman"/>
          <w:i/>
          <w:sz w:val="18"/>
          <w:szCs w:val="20"/>
          <w:lang w:eastAsia="ru-RU"/>
        </w:rPr>
      </w:pPr>
      <w:r>
        <w:rPr>
          <w:rFonts w:ascii="Times New Roman" w:eastAsia="Times New Roman" w:hAnsi="Times New Roman" w:cs="Times New Roman"/>
          <w:i/>
          <w:sz w:val="18"/>
          <w:szCs w:val="20"/>
          <w:lang w:eastAsia="ru-RU"/>
        </w:rPr>
        <w:t>(фамилия, имя, отчество и паспортные данные физического лица, подающего заявку)</w:t>
      </w:r>
    </w:p>
    <w:p w:rsidR="00E262CD" w:rsidRDefault="00E262CD" w:rsidP="00E262CD">
      <w:pPr>
        <w:widowControl w:val="0"/>
        <w:suppressAutoHyphens/>
        <w:spacing w:after="0" w:line="100" w:lineRule="atLeast"/>
        <w:jc w:val="center"/>
        <w:rPr>
          <w:rFonts w:ascii="Times New Roman" w:eastAsia="Times New Roman" w:hAnsi="Times New Roman" w:cs="Times New Roman"/>
          <w:sz w:val="18"/>
          <w:szCs w:val="20"/>
          <w:lang w:eastAsia="ru-RU"/>
        </w:rPr>
      </w:pPr>
    </w:p>
    <w:p w:rsidR="00E262CD" w:rsidRDefault="00E262CD" w:rsidP="00E262CD">
      <w:pPr>
        <w:widowControl w:val="0"/>
        <w:suppressAutoHyphens/>
        <w:spacing w:after="0" w:line="100" w:lineRule="atLeast"/>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 xml:space="preserve">именуемый далее – Претендент, в лице </w:t>
      </w:r>
      <w:r>
        <w:rPr>
          <w:rFonts w:ascii="Times New Roman" w:eastAsia="Times New Roman" w:hAnsi="Times New Roman" w:cs="Times New Roman"/>
          <w:i/>
          <w:sz w:val="18"/>
          <w:szCs w:val="20"/>
          <w:lang w:eastAsia="ru-RU"/>
        </w:rPr>
        <w:t>(для юридических лиц)</w:t>
      </w:r>
    </w:p>
    <w:p w:rsidR="00E262CD" w:rsidRDefault="00E262CD" w:rsidP="00E262CD">
      <w:pPr>
        <w:widowControl w:val="0"/>
        <w:suppressAutoHyphens/>
        <w:spacing w:after="0" w:line="100" w:lineRule="atLeast"/>
        <w:rPr>
          <w:rFonts w:ascii="Times New Roman" w:eastAsia="Times New Roman" w:hAnsi="Times New Roman" w:cs="Times New Roman"/>
          <w:i/>
          <w:sz w:val="18"/>
          <w:szCs w:val="20"/>
          <w:lang w:eastAsia="ru-RU"/>
        </w:rPr>
      </w:pPr>
      <w:r>
        <w:rPr>
          <w:rFonts w:ascii="Times New Roman" w:eastAsia="Times New Roman" w:hAnsi="Times New Roman" w:cs="Times New Roman"/>
          <w:sz w:val="18"/>
          <w:szCs w:val="20"/>
          <w:lang w:eastAsia="ru-RU"/>
        </w:rPr>
        <w:t>____________________________________________________________________________________________________,</w:t>
      </w:r>
    </w:p>
    <w:p w:rsidR="00E262CD" w:rsidRDefault="00E262CD" w:rsidP="00E262CD">
      <w:pPr>
        <w:widowControl w:val="0"/>
        <w:suppressAutoHyphens/>
        <w:spacing w:after="0" w:line="100" w:lineRule="atLeast"/>
        <w:jc w:val="center"/>
        <w:rPr>
          <w:rFonts w:ascii="Times New Roman" w:eastAsia="Times New Roman" w:hAnsi="Times New Roman" w:cs="Times New Roman"/>
          <w:sz w:val="18"/>
          <w:szCs w:val="20"/>
          <w:lang w:eastAsia="ru-RU"/>
        </w:rPr>
      </w:pPr>
      <w:r>
        <w:rPr>
          <w:rFonts w:ascii="Times New Roman" w:eastAsia="Times New Roman" w:hAnsi="Times New Roman" w:cs="Times New Roman"/>
          <w:i/>
          <w:sz w:val="18"/>
          <w:szCs w:val="20"/>
          <w:lang w:eastAsia="ru-RU"/>
        </w:rPr>
        <w:t>(фамилия, имя, отчество, должность)</w:t>
      </w:r>
    </w:p>
    <w:p w:rsidR="00E262CD" w:rsidRDefault="00E262CD" w:rsidP="00E262CD">
      <w:pPr>
        <w:widowControl w:val="0"/>
        <w:suppressAutoHyphens/>
        <w:spacing w:after="0" w:line="100" w:lineRule="atLeast"/>
        <w:jc w:val="both"/>
        <w:rPr>
          <w:rFonts w:ascii="Times New Roman" w:eastAsia="Times New Roman" w:hAnsi="Times New Roman" w:cs="Times New Roman"/>
          <w:sz w:val="18"/>
          <w:szCs w:val="20"/>
          <w:lang w:eastAsia="ru-RU"/>
        </w:rPr>
      </w:pPr>
      <w:proofErr w:type="gramStart"/>
      <w:r>
        <w:rPr>
          <w:rFonts w:ascii="Times New Roman" w:eastAsia="Times New Roman" w:hAnsi="Times New Roman" w:cs="Times New Roman"/>
          <w:sz w:val="18"/>
          <w:szCs w:val="20"/>
          <w:lang w:eastAsia="ru-RU"/>
        </w:rPr>
        <w:t>действующий(</w:t>
      </w:r>
      <w:proofErr w:type="gramEnd"/>
      <w:r>
        <w:rPr>
          <w:rFonts w:ascii="Times New Roman" w:eastAsia="Times New Roman" w:hAnsi="Times New Roman" w:cs="Times New Roman"/>
          <w:sz w:val="18"/>
          <w:szCs w:val="20"/>
          <w:lang w:eastAsia="ru-RU"/>
        </w:rPr>
        <w:t>___) на основании________________________________________________________________________,</w:t>
      </w:r>
    </w:p>
    <w:p w:rsidR="00E262CD" w:rsidRDefault="00E262CD" w:rsidP="00E262CD">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Костромская область, </w:t>
      </w:r>
      <w:proofErr w:type="spellStart"/>
      <w:r>
        <w:rPr>
          <w:rFonts w:ascii="Times New Roman" w:eastAsia="Times New Roman" w:hAnsi="Times New Roman" w:cs="Times New Roman"/>
          <w:sz w:val="18"/>
          <w:szCs w:val="20"/>
          <w:lang w:eastAsia="ru-RU"/>
        </w:rPr>
        <w:t>Красносельский</w:t>
      </w:r>
      <w:proofErr w:type="spellEnd"/>
      <w:r>
        <w:rPr>
          <w:rFonts w:ascii="Times New Roman" w:eastAsia="Times New Roman" w:hAnsi="Times New Roman" w:cs="Times New Roman"/>
          <w:sz w:val="18"/>
          <w:szCs w:val="20"/>
          <w:lang w:eastAsia="ru-RU"/>
        </w:rPr>
        <w:t xml:space="preserve"> район</w:t>
      </w:r>
      <w:r>
        <w:rPr>
          <w:rFonts w:ascii="Times New Roman" w:eastAsia="Times New Roman" w:hAnsi="Times New Roman" w:cs="Times New Roman"/>
          <w:bCs/>
          <w:sz w:val="18"/>
          <w:szCs w:val="20"/>
          <w:lang w:eastAsia="ru-RU"/>
        </w:rPr>
        <w:t xml:space="preserve">, </w:t>
      </w:r>
      <w:proofErr w:type="spellStart"/>
      <w:r>
        <w:rPr>
          <w:rFonts w:ascii="Times New Roman" w:eastAsia="Times New Roman" w:hAnsi="Times New Roman" w:cs="Times New Roman"/>
          <w:bCs/>
          <w:sz w:val="18"/>
          <w:szCs w:val="20"/>
          <w:lang w:eastAsia="ru-RU"/>
        </w:rPr>
        <w:t>пгт</w:t>
      </w:r>
      <w:proofErr w:type="spellEnd"/>
      <w:r>
        <w:rPr>
          <w:rFonts w:ascii="Times New Roman" w:eastAsia="Times New Roman" w:hAnsi="Times New Roman" w:cs="Times New Roman"/>
          <w:bCs/>
          <w:sz w:val="18"/>
          <w:szCs w:val="20"/>
          <w:lang w:eastAsia="ru-RU"/>
        </w:rPr>
        <w:t>. Красно</w:t>
      </w:r>
      <w:r w:rsidR="004A13DE">
        <w:rPr>
          <w:rFonts w:ascii="Times New Roman" w:eastAsia="Times New Roman" w:hAnsi="Times New Roman" w:cs="Times New Roman"/>
          <w:bCs/>
          <w:sz w:val="18"/>
          <w:szCs w:val="20"/>
          <w:lang w:eastAsia="ru-RU"/>
        </w:rPr>
        <w:t xml:space="preserve">е-на-Волге, ул. Луговая, з/у </w:t>
      </w:r>
      <w:r w:rsidR="008D197E">
        <w:rPr>
          <w:rFonts w:ascii="Times New Roman" w:eastAsia="Times New Roman" w:hAnsi="Times New Roman" w:cs="Times New Roman"/>
          <w:bCs/>
          <w:sz w:val="18"/>
          <w:szCs w:val="20"/>
          <w:lang w:eastAsia="ru-RU"/>
        </w:rPr>
        <w:t>56А</w:t>
      </w:r>
      <w:r>
        <w:rPr>
          <w:rFonts w:ascii="Times New Roman" w:eastAsia="Times New Roman" w:hAnsi="Times New Roman" w:cs="Times New Roman"/>
          <w:bCs/>
          <w:sz w:val="18"/>
          <w:szCs w:val="20"/>
          <w:lang w:eastAsia="ru-RU"/>
        </w:rPr>
        <w:t xml:space="preserve">, площадь </w:t>
      </w:r>
      <w:r w:rsidR="008D197E">
        <w:rPr>
          <w:rFonts w:ascii="Times New Roman" w:eastAsia="Times New Roman" w:hAnsi="Times New Roman" w:cs="Times New Roman"/>
          <w:bCs/>
          <w:i/>
          <w:sz w:val="18"/>
          <w:szCs w:val="20"/>
          <w:u w:val="single"/>
          <w:lang w:eastAsia="ru-RU"/>
        </w:rPr>
        <w:t>1241</w:t>
      </w:r>
      <w:r>
        <w:rPr>
          <w:rFonts w:ascii="Times New Roman" w:eastAsia="Times New Roman" w:hAnsi="Times New Roman" w:cs="Times New Roman"/>
          <w:bCs/>
          <w:i/>
          <w:sz w:val="18"/>
          <w:szCs w:val="20"/>
          <w:u w:val="single"/>
          <w:lang w:eastAsia="ru-RU"/>
        </w:rPr>
        <w:t xml:space="preserve"> </w:t>
      </w:r>
      <w:r>
        <w:rPr>
          <w:rFonts w:ascii="Times New Roman" w:eastAsia="Times New Roman" w:hAnsi="Times New Roman" w:cs="Times New Roman"/>
          <w:bCs/>
          <w:i/>
          <w:sz w:val="18"/>
          <w:szCs w:val="20"/>
          <w:lang w:eastAsia="ru-RU"/>
        </w:rPr>
        <w:t>кв. м</w:t>
      </w:r>
      <w:r>
        <w:rPr>
          <w:rFonts w:ascii="Times New Roman" w:eastAsia="Times New Roman" w:hAnsi="Times New Roman" w:cs="Times New Roman"/>
          <w:bCs/>
          <w:sz w:val="18"/>
          <w:szCs w:val="20"/>
          <w:lang w:eastAsia="ru-RU"/>
        </w:rPr>
        <w:t xml:space="preserve">, кадастровый номер </w:t>
      </w:r>
      <w:r w:rsidR="008D197E">
        <w:rPr>
          <w:rFonts w:ascii="Times New Roman" w:eastAsia="Times New Roman" w:hAnsi="Times New Roman" w:cs="Times New Roman"/>
          <w:bCs/>
          <w:i/>
          <w:sz w:val="18"/>
          <w:szCs w:val="20"/>
          <w:u w:val="single"/>
          <w:lang w:eastAsia="ru-RU"/>
        </w:rPr>
        <w:t>44:08:090116:332</w:t>
      </w:r>
      <w:r>
        <w:rPr>
          <w:rFonts w:ascii="Times New Roman" w:eastAsia="Times New Roman" w:hAnsi="Times New Roman" w:cs="Times New Roman"/>
          <w:bCs/>
          <w:i/>
          <w:sz w:val="18"/>
          <w:szCs w:val="20"/>
          <w:u w:val="single"/>
          <w:lang w:eastAsia="ru-RU"/>
        </w:rPr>
        <w:t xml:space="preserve">, </w:t>
      </w:r>
      <w:r>
        <w:rPr>
          <w:rFonts w:ascii="Times New Roman" w:eastAsia="Times New Roman" w:hAnsi="Times New Roman" w:cs="Times New Roman"/>
          <w:bCs/>
          <w:sz w:val="18"/>
          <w:szCs w:val="20"/>
          <w:lang w:eastAsia="ru-RU"/>
        </w:rPr>
        <w:t>лот № 1</w:t>
      </w:r>
      <w:r>
        <w:rPr>
          <w:rFonts w:ascii="Times New Roman" w:eastAsia="Times New Roman" w:hAnsi="Times New Roman" w:cs="Times New Roman"/>
          <w:sz w:val="18"/>
          <w:szCs w:val="20"/>
          <w:lang w:eastAsia="ru-RU"/>
        </w:rPr>
        <w:t xml:space="preserve"> (далее – Земельный участок), обязуется:</w:t>
      </w:r>
    </w:p>
    <w:p w:rsidR="00E262CD" w:rsidRDefault="00E262CD" w:rsidP="00E262CD">
      <w:pPr>
        <w:widowControl w:val="0"/>
        <w:tabs>
          <w:tab w:val="left" w:pos="313"/>
          <w:tab w:val="left" w:pos="555"/>
        </w:tabs>
        <w:suppressAutoHyphens/>
        <w:spacing w:after="0" w:line="100" w:lineRule="atLeast"/>
        <w:ind w:left="270"/>
        <w:jc w:val="both"/>
        <w:rPr>
          <w:rFonts w:ascii="Times New Roman" w:eastAsia="Times New Roman" w:hAnsi="Times New Roman" w:cs="Times New Roman"/>
          <w:b/>
          <w:sz w:val="18"/>
          <w:szCs w:val="20"/>
          <w:lang w:eastAsia="ru-RU"/>
        </w:rPr>
      </w:pPr>
      <w:r>
        <w:rPr>
          <w:rFonts w:ascii="Times New Roman" w:eastAsia="Times New Roman" w:hAnsi="Times New Roman" w:cs="Times New Roman"/>
          <w:sz w:val="18"/>
          <w:szCs w:val="20"/>
          <w:lang w:eastAsia="ru-RU"/>
        </w:rPr>
        <w:t xml:space="preserve">соблюдать условия аукциона, содержащиеся в информационном сообщении о проведении аукциона, размещенном на официальном сайте торгов </w:t>
      </w:r>
      <w:hyperlink r:id="rId7" w:history="1">
        <w:r>
          <w:rPr>
            <w:rStyle w:val="a3"/>
            <w:color w:val="000080"/>
            <w:sz w:val="18"/>
          </w:rPr>
          <w:t xml:space="preserve"> </w:t>
        </w:r>
      </w:hyperlink>
      <w:hyperlink r:id="rId8" w:history="1">
        <w:r>
          <w:rPr>
            <w:rStyle w:val="a3"/>
            <w:color w:val="000080"/>
            <w:sz w:val="18"/>
          </w:rPr>
          <w:t>www</w:t>
        </w:r>
      </w:hyperlink>
      <w:hyperlink r:id="rId9" w:history="1">
        <w:r>
          <w:rPr>
            <w:rStyle w:val="a3"/>
            <w:color w:val="000080"/>
            <w:sz w:val="18"/>
          </w:rPr>
          <w:t>.</w:t>
        </w:r>
      </w:hyperlink>
      <w:hyperlink r:id="rId10" w:history="1">
        <w:r>
          <w:rPr>
            <w:rStyle w:val="a3"/>
            <w:color w:val="000080"/>
            <w:sz w:val="18"/>
          </w:rPr>
          <w:t>torgi</w:t>
        </w:r>
      </w:hyperlink>
      <w:hyperlink r:id="rId11" w:history="1">
        <w:r>
          <w:rPr>
            <w:rStyle w:val="a3"/>
            <w:color w:val="000080"/>
            <w:sz w:val="18"/>
          </w:rPr>
          <w:t>.</w:t>
        </w:r>
      </w:hyperlink>
      <w:hyperlink r:id="rId12" w:history="1">
        <w:r>
          <w:rPr>
            <w:rStyle w:val="a3"/>
            <w:color w:val="000080"/>
            <w:sz w:val="18"/>
          </w:rPr>
          <w:t>gov</w:t>
        </w:r>
      </w:hyperlink>
      <w:hyperlink r:id="rId13" w:history="1">
        <w:r>
          <w:rPr>
            <w:rStyle w:val="a3"/>
            <w:color w:val="000080"/>
            <w:sz w:val="18"/>
          </w:rPr>
          <w:t>.</w:t>
        </w:r>
      </w:hyperlink>
      <w:hyperlink r:id="rId14" w:history="1">
        <w:r>
          <w:rPr>
            <w:rStyle w:val="a3"/>
            <w:color w:val="000080"/>
            <w:sz w:val="18"/>
          </w:rPr>
          <w:t>ru</w:t>
        </w:r>
      </w:hyperlink>
      <w:r>
        <w:rPr>
          <w:rFonts w:ascii="Times New Roman" w:eastAsia="Times New Roman" w:hAnsi="Times New Roman" w:cs="Times New Roman"/>
          <w:sz w:val="18"/>
          <w:szCs w:val="20"/>
          <w:lang w:eastAsia="ru-RU"/>
        </w:rPr>
        <w:t xml:space="preserve"> в сети «Интернет», а также порядок проведения аукциона, установленный статьей 39.11,39.12  Земельного кодекса Российской Федерации, в случае признания победителем аукциона подписать в день проведения аукциона протокол о результатах аукциона и в течение 30 дней с момента подписания протокола о результатах аукциона, но не ранее чем через десять дней со дня размещения информации о результатах аукциона на официальном сайте Российской Федерации в сети «Интернет», заключить договор аренды земельного участка, с условиями которого ознакомлен и согласен. </w:t>
      </w:r>
    </w:p>
    <w:p w:rsidR="00E262CD" w:rsidRDefault="00E262CD" w:rsidP="00E262CD">
      <w:pPr>
        <w:widowControl w:val="0"/>
        <w:suppressAutoHyphens/>
        <w:spacing w:after="0" w:line="100" w:lineRule="atLeast"/>
        <w:ind w:left="360"/>
        <w:jc w:val="center"/>
        <w:rPr>
          <w:rFonts w:ascii="Times New Roman" w:eastAsia="Times New Roman" w:hAnsi="Times New Roman" w:cs="Times New Roman"/>
          <w:sz w:val="18"/>
          <w:szCs w:val="20"/>
          <w:lang w:eastAsia="ru-RU"/>
        </w:rPr>
      </w:pPr>
      <w:r>
        <w:rPr>
          <w:rFonts w:ascii="Times New Roman" w:eastAsia="Times New Roman" w:hAnsi="Times New Roman" w:cs="Times New Roman"/>
          <w:b/>
          <w:sz w:val="18"/>
          <w:szCs w:val="20"/>
          <w:lang w:eastAsia="ru-RU"/>
        </w:rPr>
        <w:t>Статья 1.</w:t>
      </w:r>
    </w:p>
    <w:p w:rsidR="00E262CD" w:rsidRDefault="00E262CD" w:rsidP="00E262CD">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1. Претендент для участия в аукционе по продаже права на заключение договора аренды земельного участка, (далее – Аукцион), вносит безналичным путем на расчетный счет Администрации задаток</w:t>
      </w:r>
    </w:p>
    <w:p w:rsidR="00E262CD" w:rsidRDefault="00E262CD" w:rsidP="00E262CD">
      <w:pPr>
        <w:widowControl w:val="0"/>
        <w:suppressAutoHyphens/>
        <w:spacing w:after="0" w:line="100" w:lineRule="atLeast"/>
        <w:ind w:firstLine="284"/>
        <w:jc w:val="both"/>
        <w:rPr>
          <w:rFonts w:ascii="Times New Roman" w:eastAsia="Times New Roman" w:hAnsi="Times New Roman" w:cs="Times New Roman"/>
          <w:sz w:val="18"/>
          <w:szCs w:val="20"/>
          <w:lang w:eastAsia="ru-RU"/>
        </w:rPr>
      </w:pPr>
    </w:p>
    <w:p w:rsidR="00E262CD" w:rsidRDefault="00E262CD" w:rsidP="00E262CD">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 xml:space="preserve">Получатель: </w:t>
      </w:r>
      <w:r w:rsidR="00067A5E" w:rsidRPr="00067A5E">
        <w:rPr>
          <w:rFonts w:ascii="Times New Roman" w:hAnsi="Times New Roman" w:cs="Times New Roman"/>
          <w:caps/>
          <w:sz w:val="20"/>
          <w:szCs w:val="20"/>
        </w:rPr>
        <w:t>Администрация ГП пос. Красное-на-</w:t>
      </w:r>
      <w:proofErr w:type="gramStart"/>
      <w:r w:rsidR="00067A5E" w:rsidRPr="00067A5E">
        <w:rPr>
          <w:rFonts w:ascii="Times New Roman" w:hAnsi="Times New Roman" w:cs="Times New Roman"/>
          <w:caps/>
          <w:sz w:val="20"/>
          <w:szCs w:val="20"/>
        </w:rPr>
        <w:t>Волге  (</w:t>
      </w:r>
      <w:proofErr w:type="gramEnd"/>
      <w:r w:rsidR="00067A5E" w:rsidRPr="00067A5E">
        <w:rPr>
          <w:rFonts w:ascii="Times New Roman" w:hAnsi="Times New Roman" w:cs="Times New Roman"/>
          <w:caps/>
          <w:sz w:val="20"/>
          <w:szCs w:val="20"/>
        </w:rPr>
        <w:t>Администрация ГП пос. Красное-на-Волге),</w:t>
      </w:r>
      <w:r w:rsidR="00067A5E" w:rsidRPr="00067A5E">
        <w:rPr>
          <w:rFonts w:ascii="Times New Roman" w:hAnsi="Times New Roman" w:cs="Times New Roman"/>
          <w:sz w:val="20"/>
          <w:szCs w:val="20"/>
        </w:rPr>
        <w:t xml:space="preserve"> ИНН 4415005109, КПП 441501001, единый казначейский счет 40102810945370000034, Казначейский счет 03232643346161514100  в </w:t>
      </w:r>
      <w:r w:rsidR="00067A5E" w:rsidRPr="00067A5E">
        <w:rPr>
          <w:rFonts w:ascii="Times New Roman" w:hAnsi="Times New Roman" w:cs="Times New Roman"/>
          <w:caps/>
          <w:sz w:val="20"/>
          <w:szCs w:val="20"/>
        </w:rPr>
        <w:t>отделение Кострома Банка России</w:t>
      </w:r>
      <w:r w:rsidR="00067A5E" w:rsidRPr="00067A5E">
        <w:rPr>
          <w:rFonts w:ascii="Times New Roman" w:hAnsi="Times New Roman" w:cs="Times New Roman"/>
          <w:sz w:val="20"/>
          <w:szCs w:val="20"/>
        </w:rPr>
        <w:t>//</w:t>
      </w:r>
      <w:r w:rsidR="00067A5E" w:rsidRPr="00067A5E">
        <w:rPr>
          <w:rFonts w:ascii="Times New Roman" w:hAnsi="Times New Roman" w:cs="Times New Roman"/>
          <w:caps/>
          <w:sz w:val="20"/>
          <w:szCs w:val="20"/>
        </w:rPr>
        <w:t xml:space="preserve">УФК по Костромской области </w:t>
      </w:r>
      <w:r w:rsidR="00067A5E" w:rsidRPr="00067A5E">
        <w:rPr>
          <w:rFonts w:ascii="Times New Roman" w:hAnsi="Times New Roman" w:cs="Times New Roman"/>
          <w:smallCaps/>
          <w:sz w:val="20"/>
          <w:szCs w:val="20"/>
        </w:rPr>
        <w:t>г</w:t>
      </w:r>
      <w:r w:rsidR="00067A5E" w:rsidRPr="00067A5E">
        <w:rPr>
          <w:rFonts w:ascii="Times New Roman" w:hAnsi="Times New Roman" w:cs="Times New Roman"/>
          <w:caps/>
          <w:sz w:val="20"/>
          <w:szCs w:val="20"/>
        </w:rPr>
        <w:t>. К</w:t>
      </w:r>
      <w:r w:rsidR="00067A5E" w:rsidRPr="00067A5E">
        <w:rPr>
          <w:rFonts w:ascii="Times New Roman" w:hAnsi="Times New Roman" w:cs="Times New Roman"/>
          <w:sz w:val="20"/>
          <w:szCs w:val="20"/>
        </w:rPr>
        <w:t>острома, БИК банка 013469126</w:t>
      </w:r>
      <w:r w:rsidR="00067A5E">
        <w:rPr>
          <w:rFonts w:ascii="Times New Roman" w:hAnsi="Times New Roman" w:cs="Times New Roman"/>
          <w:szCs w:val="20"/>
        </w:rPr>
        <w:t>,</w:t>
      </w:r>
    </w:p>
    <w:p w:rsidR="00E262CD" w:rsidRDefault="00E262CD" w:rsidP="00E262CD">
      <w:pPr>
        <w:widowControl w:val="0"/>
        <w:suppressAutoHyphens/>
        <w:spacing w:after="0" w:line="100" w:lineRule="atLeast"/>
        <w:ind w:firstLine="284"/>
        <w:jc w:val="both"/>
        <w:rPr>
          <w:rFonts w:ascii="Times New Roman" w:eastAsia="Times New Roman" w:hAnsi="Times New Roman" w:cs="Times New Roman"/>
          <w:sz w:val="18"/>
          <w:szCs w:val="20"/>
          <w:lang w:eastAsia="ru-RU"/>
        </w:rPr>
      </w:pPr>
    </w:p>
    <w:p w:rsidR="00E262CD" w:rsidRDefault="00E262CD" w:rsidP="00E262CD">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а Администрация п</w:t>
      </w:r>
      <w:r w:rsidR="008D197E">
        <w:rPr>
          <w:rFonts w:ascii="Times New Roman" w:eastAsia="Times New Roman" w:hAnsi="Times New Roman" w:cs="Times New Roman"/>
          <w:sz w:val="18"/>
          <w:szCs w:val="20"/>
          <w:lang w:eastAsia="ru-RU"/>
        </w:rPr>
        <w:t>ринимает задаток в размере   7400 (Семь тысяч четыреста</w:t>
      </w:r>
      <w:r>
        <w:rPr>
          <w:rFonts w:ascii="Times New Roman" w:eastAsia="Times New Roman" w:hAnsi="Times New Roman" w:cs="Times New Roman"/>
          <w:sz w:val="18"/>
          <w:szCs w:val="20"/>
          <w:lang w:eastAsia="ru-RU"/>
        </w:rPr>
        <w:t>) рублей, (далее – Денежные средства, Задаток).</w:t>
      </w:r>
    </w:p>
    <w:p w:rsidR="00E262CD" w:rsidRDefault="00E262CD" w:rsidP="00E262CD">
      <w:pPr>
        <w:widowControl w:val="0"/>
        <w:suppressAutoHyphens/>
        <w:spacing w:after="120" w:line="100" w:lineRule="atLeast"/>
        <w:ind w:firstLine="285"/>
        <w:jc w:val="both"/>
        <w:rPr>
          <w:rFonts w:ascii="Times New Roman" w:eastAsia="Times New Roman" w:hAnsi="Times New Roman" w:cs="Times New Roman"/>
          <w:b/>
          <w:sz w:val="18"/>
          <w:szCs w:val="20"/>
          <w:lang w:eastAsia="ru-RU"/>
        </w:rPr>
      </w:pPr>
      <w:r>
        <w:rPr>
          <w:rFonts w:ascii="Times New Roman" w:eastAsia="Times New Roman" w:hAnsi="Times New Roman" w:cs="Times New Roman"/>
          <w:sz w:val="18"/>
          <w:szCs w:val="20"/>
          <w:lang w:eastAsia="ru-RU"/>
        </w:rPr>
        <w:t>Задаток вносится Претендентом в качестве обеспечения оплаты приобретаемого на аукционе права на заключение договора аренды земельного участка в соответствии с информационным сообщением, размещенным на официальном сайте торгов</w:t>
      </w:r>
      <w:hyperlink r:id="rId15" w:history="1">
        <w:r>
          <w:rPr>
            <w:rStyle w:val="a3"/>
            <w:color w:val="000080"/>
            <w:sz w:val="18"/>
          </w:rPr>
          <w:t xml:space="preserve"> </w:t>
        </w:r>
      </w:hyperlink>
      <w:hyperlink r:id="rId16" w:history="1">
        <w:r>
          <w:rPr>
            <w:rStyle w:val="a3"/>
            <w:color w:val="000080"/>
            <w:sz w:val="18"/>
          </w:rPr>
          <w:t>www</w:t>
        </w:r>
      </w:hyperlink>
      <w:hyperlink r:id="rId17" w:history="1">
        <w:r>
          <w:rPr>
            <w:rStyle w:val="a3"/>
            <w:color w:val="000080"/>
            <w:sz w:val="18"/>
          </w:rPr>
          <w:t>.</w:t>
        </w:r>
      </w:hyperlink>
      <w:hyperlink r:id="rId18" w:history="1">
        <w:r>
          <w:rPr>
            <w:rStyle w:val="a3"/>
            <w:color w:val="000080"/>
            <w:sz w:val="18"/>
          </w:rPr>
          <w:t>torgi</w:t>
        </w:r>
      </w:hyperlink>
      <w:hyperlink r:id="rId19" w:history="1">
        <w:r>
          <w:rPr>
            <w:rStyle w:val="a3"/>
            <w:color w:val="000080"/>
            <w:sz w:val="18"/>
          </w:rPr>
          <w:t>.</w:t>
        </w:r>
      </w:hyperlink>
      <w:hyperlink r:id="rId20" w:history="1">
        <w:r>
          <w:rPr>
            <w:rStyle w:val="a3"/>
            <w:color w:val="000080"/>
            <w:sz w:val="18"/>
          </w:rPr>
          <w:t>gov</w:t>
        </w:r>
      </w:hyperlink>
      <w:hyperlink r:id="rId21" w:history="1">
        <w:r>
          <w:rPr>
            <w:rStyle w:val="a3"/>
            <w:color w:val="000080"/>
            <w:sz w:val="18"/>
          </w:rPr>
          <w:t>.</w:t>
        </w:r>
      </w:hyperlink>
      <w:hyperlink r:id="rId22" w:history="1">
        <w:r>
          <w:rPr>
            <w:rStyle w:val="a3"/>
            <w:color w:val="000080"/>
            <w:sz w:val="18"/>
          </w:rPr>
          <w:t>ru</w:t>
        </w:r>
      </w:hyperlink>
      <w:r>
        <w:rPr>
          <w:rFonts w:ascii="Times New Roman" w:eastAsia="Times New Roman" w:hAnsi="Times New Roman" w:cs="Times New Roman"/>
          <w:sz w:val="18"/>
          <w:szCs w:val="20"/>
          <w:lang w:eastAsia="ru-RU"/>
        </w:rPr>
        <w:t xml:space="preserve"> в сети «Интернет».</w:t>
      </w:r>
    </w:p>
    <w:p w:rsidR="00E262CD" w:rsidRDefault="00E262CD" w:rsidP="00E262CD">
      <w:pPr>
        <w:widowControl w:val="0"/>
        <w:suppressAutoHyphens/>
        <w:spacing w:after="0" w:line="100" w:lineRule="atLeast"/>
        <w:ind w:firstLine="540"/>
        <w:jc w:val="center"/>
        <w:rPr>
          <w:rFonts w:ascii="Times New Roman" w:eastAsia="Times New Roman" w:hAnsi="Times New Roman" w:cs="Times New Roman"/>
          <w:sz w:val="18"/>
          <w:szCs w:val="20"/>
          <w:lang w:eastAsia="ru-RU"/>
        </w:rPr>
      </w:pPr>
      <w:r>
        <w:rPr>
          <w:rFonts w:ascii="Times New Roman" w:eastAsia="Times New Roman" w:hAnsi="Times New Roman" w:cs="Times New Roman"/>
          <w:b/>
          <w:sz w:val="18"/>
          <w:szCs w:val="20"/>
          <w:lang w:eastAsia="ru-RU"/>
        </w:rPr>
        <w:t xml:space="preserve">Статья 2. </w:t>
      </w:r>
    </w:p>
    <w:p w:rsidR="00E262CD" w:rsidRDefault="00E262CD" w:rsidP="00E262CD">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2.1. Денежные средства, указанные в ст.1 настоящего Договора, должны быть внесены Претендентом на расчетный счет Администрации, указанный в п.1.1. настоящего Договора, и должны быть зачислены на указанный сч</w:t>
      </w:r>
      <w:r w:rsidR="00FB7254">
        <w:rPr>
          <w:rFonts w:ascii="Times New Roman" w:eastAsia="Times New Roman" w:hAnsi="Times New Roman" w:cs="Times New Roman"/>
          <w:sz w:val="18"/>
          <w:szCs w:val="20"/>
          <w:lang w:eastAsia="ru-RU"/>
        </w:rPr>
        <w:t>ет не позднее 17 часов 22</w:t>
      </w:r>
      <w:r w:rsidR="008D197E">
        <w:rPr>
          <w:rFonts w:ascii="Times New Roman" w:eastAsia="Times New Roman" w:hAnsi="Times New Roman" w:cs="Times New Roman"/>
          <w:sz w:val="18"/>
          <w:szCs w:val="20"/>
          <w:lang w:eastAsia="ru-RU"/>
        </w:rPr>
        <w:t xml:space="preserve"> </w:t>
      </w:r>
      <w:proofErr w:type="gramStart"/>
      <w:r w:rsidR="008D197E">
        <w:rPr>
          <w:rFonts w:ascii="Times New Roman" w:eastAsia="Times New Roman" w:hAnsi="Times New Roman" w:cs="Times New Roman"/>
          <w:sz w:val="18"/>
          <w:szCs w:val="20"/>
          <w:lang w:eastAsia="ru-RU"/>
        </w:rPr>
        <w:t xml:space="preserve">декабря </w:t>
      </w:r>
      <w:r>
        <w:rPr>
          <w:rFonts w:ascii="Times New Roman" w:eastAsia="Times New Roman" w:hAnsi="Times New Roman" w:cs="Times New Roman"/>
          <w:sz w:val="18"/>
          <w:szCs w:val="20"/>
          <w:lang w:eastAsia="ru-RU"/>
        </w:rPr>
        <w:t xml:space="preserve"> 2022</w:t>
      </w:r>
      <w:proofErr w:type="gramEnd"/>
      <w:r>
        <w:rPr>
          <w:rFonts w:ascii="Times New Roman" w:eastAsia="Times New Roman" w:hAnsi="Times New Roman" w:cs="Times New Roman"/>
          <w:sz w:val="18"/>
          <w:szCs w:val="20"/>
          <w:lang w:eastAsia="ru-RU"/>
        </w:rPr>
        <w:t xml:space="preserve"> года.</w:t>
      </w:r>
    </w:p>
    <w:p w:rsidR="00E262CD" w:rsidRDefault="00E262CD" w:rsidP="00E262CD">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Документом, подтверждающим внесение Задатка на счет Администрации, является выписка с его счета, которую Администрация представляет в комиссию по проведению торгов по продаже права на заключение договора аренды земельных участков, расположенных на территории городского поселения пос. Красное-на-Волге Красносельского муниципального района Костромской области, до момента признания Претендента участником аукциона.</w:t>
      </w:r>
    </w:p>
    <w:p w:rsidR="00E262CD" w:rsidRDefault="00E262CD" w:rsidP="00E262CD">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В случае не поступления в указанный срок суммы Задатка на счет Администрации, что подтверждается выпиской с его счета, обязательства Претендента по внесению Задатка считаются не исполненными.</w:t>
      </w:r>
    </w:p>
    <w:p w:rsidR="00E262CD" w:rsidRDefault="00E262CD" w:rsidP="00E262CD">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2.2. На Денежные средства, перечисленные на счет Администрации в соответствии с настоящей Заявкой, проценты не начисляются.</w:t>
      </w:r>
    </w:p>
    <w:p w:rsidR="00E262CD" w:rsidRDefault="00E262CD" w:rsidP="00E262CD">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2.3. Задаток, внесенный Претендентом, в случае признания Претендента победителем аукциона засчитывается в счет ежегодного размера арендной платы земельного участка.</w:t>
      </w:r>
    </w:p>
    <w:p w:rsidR="00E262CD" w:rsidRDefault="00E262CD" w:rsidP="00E262CD">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2.4. Администрация обязуется возвратить Претенденту Задаток в порядке и случаях, установленных статьей 3 настоящего Договора.</w:t>
      </w:r>
    </w:p>
    <w:p w:rsidR="00E262CD" w:rsidRDefault="00E262CD" w:rsidP="00E262CD">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 xml:space="preserve">2.5. Возврат Задатка в соответствии со статьей 3 настоящего Договора осуществляется на счет Претендента: </w:t>
      </w:r>
    </w:p>
    <w:p w:rsidR="00E262CD" w:rsidRDefault="00E262CD" w:rsidP="00E262CD">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р/</w:t>
      </w:r>
      <w:proofErr w:type="spellStart"/>
      <w:r>
        <w:rPr>
          <w:rFonts w:ascii="Times New Roman" w:eastAsia="Times New Roman" w:hAnsi="Times New Roman" w:cs="Times New Roman"/>
          <w:sz w:val="18"/>
          <w:szCs w:val="20"/>
          <w:lang w:eastAsia="ru-RU"/>
        </w:rPr>
        <w:t>сч</w:t>
      </w:r>
      <w:proofErr w:type="spellEnd"/>
      <w:r>
        <w:rPr>
          <w:rFonts w:ascii="Times New Roman" w:eastAsia="Times New Roman" w:hAnsi="Times New Roman" w:cs="Times New Roman"/>
          <w:sz w:val="18"/>
          <w:szCs w:val="20"/>
          <w:lang w:eastAsia="ru-RU"/>
        </w:rPr>
        <w:t xml:space="preserve"> № _______________________________________________________</w:t>
      </w:r>
    </w:p>
    <w:p w:rsidR="00E262CD" w:rsidRDefault="00E262CD" w:rsidP="00E262CD">
      <w:pPr>
        <w:widowControl w:val="0"/>
        <w:suppressAutoHyphens/>
        <w:spacing w:after="0" w:line="100" w:lineRule="atLeast"/>
        <w:ind w:left="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в__________________________________________________________________________________</w:t>
      </w:r>
    </w:p>
    <w:p w:rsidR="00E262CD" w:rsidRDefault="00E262CD" w:rsidP="00E262CD">
      <w:pPr>
        <w:widowControl w:val="0"/>
        <w:suppressAutoHyphens/>
        <w:spacing w:after="0" w:line="100" w:lineRule="atLeast"/>
        <w:ind w:left="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u w:val="single"/>
          <w:lang w:eastAsia="ru-RU"/>
        </w:rPr>
        <w:t xml:space="preserve">  </w:t>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t xml:space="preserve">,                                                                                                  </w:t>
      </w:r>
    </w:p>
    <w:p w:rsidR="00E262CD" w:rsidRDefault="00E262CD" w:rsidP="00E262CD">
      <w:pPr>
        <w:widowControl w:val="0"/>
        <w:suppressAutoHyphens/>
        <w:spacing w:after="0" w:line="100" w:lineRule="atLeast"/>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к/</w:t>
      </w:r>
      <w:proofErr w:type="spellStart"/>
      <w:r>
        <w:rPr>
          <w:rFonts w:ascii="Times New Roman" w:eastAsia="Times New Roman" w:hAnsi="Times New Roman" w:cs="Times New Roman"/>
          <w:sz w:val="18"/>
          <w:szCs w:val="20"/>
          <w:lang w:eastAsia="ru-RU"/>
        </w:rPr>
        <w:t>сч</w:t>
      </w:r>
      <w:proofErr w:type="spellEnd"/>
      <w:r>
        <w:rPr>
          <w:rFonts w:ascii="Times New Roman" w:eastAsia="Times New Roman" w:hAnsi="Times New Roman" w:cs="Times New Roman"/>
          <w:sz w:val="18"/>
          <w:szCs w:val="20"/>
          <w:lang w:eastAsia="ru-RU"/>
        </w:rPr>
        <w:t xml:space="preserve"> № _____________________________________________________________________________,</w:t>
      </w:r>
    </w:p>
    <w:p w:rsidR="00E262CD" w:rsidRDefault="00E262CD" w:rsidP="00E262CD">
      <w:pPr>
        <w:widowControl w:val="0"/>
        <w:suppressAutoHyphens/>
        <w:spacing w:after="0" w:line="100" w:lineRule="atLeast"/>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БИК ____________________, ИНН ____________________, КПП _________________________.</w:t>
      </w:r>
    </w:p>
    <w:p w:rsidR="00E262CD" w:rsidRDefault="00E262CD" w:rsidP="00E262CD">
      <w:pPr>
        <w:widowControl w:val="0"/>
        <w:suppressAutoHyphens/>
        <w:spacing w:after="0" w:line="100" w:lineRule="atLeast"/>
        <w:ind w:firstLine="540"/>
        <w:jc w:val="center"/>
        <w:rPr>
          <w:rFonts w:ascii="Times New Roman" w:eastAsia="Times New Roman" w:hAnsi="Times New Roman" w:cs="Times New Roman"/>
          <w:b/>
          <w:sz w:val="18"/>
          <w:szCs w:val="20"/>
          <w:lang w:eastAsia="ru-RU"/>
        </w:rPr>
      </w:pPr>
    </w:p>
    <w:p w:rsidR="00E262CD" w:rsidRDefault="00E262CD" w:rsidP="00E262CD">
      <w:pPr>
        <w:widowControl w:val="0"/>
        <w:suppressAutoHyphens/>
        <w:spacing w:after="0" w:line="100" w:lineRule="atLeast"/>
        <w:ind w:firstLine="540"/>
        <w:jc w:val="center"/>
        <w:rPr>
          <w:rFonts w:ascii="Times New Roman" w:eastAsia="Times New Roman" w:hAnsi="Times New Roman" w:cs="Times New Roman"/>
          <w:b/>
          <w:sz w:val="18"/>
          <w:szCs w:val="20"/>
          <w:lang w:eastAsia="ru-RU"/>
        </w:rPr>
      </w:pPr>
      <w:r>
        <w:rPr>
          <w:rFonts w:ascii="Times New Roman" w:eastAsia="Times New Roman" w:hAnsi="Times New Roman" w:cs="Times New Roman"/>
          <w:b/>
          <w:sz w:val="18"/>
          <w:szCs w:val="20"/>
          <w:lang w:eastAsia="ru-RU"/>
        </w:rPr>
        <w:t xml:space="preserve">Статья 3. </w:t>
      </w:r>
    </w:p>
    <w:p w:rsidR="00E262CD" w:rsidRDefault="00E262CD" w:rsidP="00E262CD">
      <w:pPr>
        <w:widowControl w:val="0"/>
        <w:suppressAutoHyphens/>
        <w:spacing w:after="0" w:line="100" w:lineRule="atLeast"/>
        <w:ind w:firstLine="540"/>
        <w:jc w:val="center"/>
        <w:rPr>
          <w:rFonts w:ascii="Times New Roman" w:eastAsia="Times New Roman" w:hAnsi="Times New Roman" w:cs="Times New Roman"/>
          <w:sz w:val="18"/>
          <w:szCs w:val="20"/>
          <w:lang w:eastAsia="ru-RU"/>
        </w:rPr>
      </w:pPr>
    </w:p>
    <w:p w:rsidR="00E262CD" w:rsidRDefault="00E262CD" w:rsidP="00E262CD">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 xml:space="preserve">3.1. В случае отказа Претенденту в приеме заявки на участие в аукционе, Администрация обязуется перечислить поступившую на его счет сумму Задатка на указанный Претендентом в п. 2.5 настоящего Договора счет в течение 3 (трех) банковских дней с даты окончания приема заявок. </w:t>
      </w:r>
    </w:p>
    <w:p w:rsidR="00E262CD" w:rsidRDefault="00E262CD" w:rsidP="00E262CD">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 xml:space="preserve">3.2. В случае если Претендент не допущен к участию в аукционе, Администрация обязуется перечислить сумму Задатка на указанный Претендентом в п.2.5 настоящего Договора счет в течение 5 (пять) банковских дней со дня оформления протокола о признании претендентов участниками аукциона. </w:t>
      </w:r>
    </w:p>
    <w:p w:rsidR="00E262CD" w:rsidRDefault="00E262CD" w:rsidP="00E262CD">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3.3. В случае если Претендент не признан победителем аукциона, Администрация обязуется перечислить сумму Задатка на указанный Претендентом в п. 2.5 настоящего Договора счет в течение 3 (трех) банковских дней со дня проведения аукциона.</w:t>
      </w:r>
    </w:p>
    <w:p w:rsidR="00E262CD" w:rsidRDefault="00E262CD" w:rsidP="00E262CD">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3.4. В случае отзыва Претендентом заявки на участие в аукционе, до признания его участником аукциона, Администрация обязуется перечислить сумму Задатка на указанный Претендентом в п. 2.5 настоящего Договора счет в течение 5 (пять) банковских дней со дня регистрации отзыва заявки в журнале приема заявок.</w:t>
      </w:r>
    </w:p>
    <w:p w:rsidR="00E262CD" w:rsidRDefault="00E262CD" w:rsidP="00E262CD">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3.5. Если Претендент, признанный победителем аукциона, уклоняется (отказывается) от подписания протокола о результатах аукциона и (или) договора аренды земельного участка, а также от государственной регистрации договора аренды земельного участка, Задаток ему не возвращается, что является мерой ответственности, применяемой к победителю аукциона.</w:t>
      </w:r>
    </w:p>
    <w:p w:rsidR="00E262CD" w:rsidRDefault="00E262CD" w:rsidP="00E262CD">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 xml:space="preserve">3.6. В случае признания аукциона несостоявшимся, Администрация обязуется перечислить сумму Задатка на указанный Претендентом в п. 2.5 настоящего Договора счет в течение 3 (трех) банковских дней со дня подписания протокола о результатах аукциона, за исключением случая, предусмотренного </w:t>
      </w:r>
      <w:proofErr w:type="spellStart"/>
      <w:r>
        <w:rPr>
          <w:rFonts w:ascii="Times New Roman" w:eastAsia="Times New Roman" w:hAnsi="Times New Roman" w:cs="Times New Roman"/>
          <w:sz w:val="18"/>
          <w:szCs w:val="20"/>
          <w:lang w:eastAsia="ru-RU"/>
        </w:rPr>
        <w:t>абз</w:t>
      </w:r>
      <w:proofErr w:type="spellEnd"/>
      <w:r>
        <w:rPr>
          <w:rFonts w:ascii="Times New Roman" w:eastAsia="Times New Roman" w:hAnsi="Times New Roman" w:cs="Times New Roman"/>
          <w:sz w:val="18"/>
          <w:szCs w:val="20"/>
          <w:lang w:eastAsia="ru-RU"/>
        </w:rPr>
        <w:t>. 2 п. 2.3.</w:t>
      </w:r>
    </w:p>
    <w:p w:rsidR="00E262CD" w:rsidRDefault="00E262CD" w:rsidP="00E262CD">
      <w:pPr>
        <w:widowControl w:val="0"/>
        <w:suppressAutoHyphens/>
        <w:spacing w:after="0" w:line="100" w:lineRule="atLeast"/>
        <w:ind w:firstLine="426"/>
        <w:jc w:val="both"/>
        <w:rPr>
          <w:rFonts w:ascii="Times New Roman" w:eastAsia="Times New Roman" w:hAnsi="Times New Roman" w:cs="Times New Roman"/>
          <w:b/>
          <w:sz w:val="18"/>
          <w:szCs w:val="20"/>
          <w:lang w:eastAsia="ru-RU"/>
        </w:rPr>
      </w:pPr>
      <w:r>
        <w:rPr>
          <w:rFonts w:ascii="Times New Roman" w:eastAsia="Times New Roman" w:hAnsi="Times New Roman" w:cs="Times New Roman"/>
          <w:sz w:val="18"/>
          <w:szCs w:val="20"/>
          <w:lang w:eastAsia="ru-RU"/>
        </w:rPr>
        <w:t>3.7. Решение об отказе в проведении аукциона может быть принято Администрацией.  Извещение об отказе в проведении аукциона в течение трех дней размещается на официальном сайте торгов</w:t>
      </w:r>
      <w:hyperlink r:id="rId23" w:history="1">
        <w:r>
          <w:rPr>
            <w:rStyle w:val="a3"/>
            <w:color w:val="000080"/>
            <w:sz w:val="18"/>
          </w:rPr>
          <w:t xml:space="preserve"> </w:t>
        </w:r>
      </w:hyperlink>
      <w:hyperlink r:id="rId24" w:history="1">
        <w:r>
          <w:rPr>
            <w:rStyle w:val="a3"/>
            <w:color w:val="000080"/>
            <w:sz w:val="18"/>
          </w:rPr>
          <w:t>www</w:t>
        </w:r>
      </w:hyperlink>
      <w:hyperlink r:id="rId25" w:history="1">
        <w:r>
          <w:rPr>
            <w:rStyle w:val="a3"/>
            <w:color w:val="000080"/>
            <w:sz w:val="18"/>
          </w:rPr>
          <w:t>.</w:t>
        </w:r>
      </w:hyperlink>
      <w:hyperlink r:id="rId26" w:history="1">
        <w:r>
          <w:rPr>
            <w:rStyle w:val="a3"/>
            <w:color w:val="000080"/>
            <w:sz w:val="18"/>
          </w:rPr>
          <w:t>torgi</w:t>
        </w:r>
      </w:hyperlink>
      <w:hyperlink r:id="rId27" w:history="1">
        <w:r>
          <w:rPr>
            <w:rStyle w:val="a3"/>
            <w:color w:val="000080"/>
            <w:sz w:val="18"/>
          </w:rPr>
          <w:t>.</w:t>
        </w:r>
      </w:hyperlink>
      <w:hyperlink r:id="rId28" w:history="1">
        <w:r>
          <w:rPr>
            <w:rStyle w:val="a3"/>
            <w:color w:val="000080"/>
            <w:sz w:val="18"/>
          </w:rPr>
          <w:t>gov</w:t>
        </w:r>
      </w:hyperlink>
      <w:hyperlink r:id="rId29" w:history="1">
        <w:r>
          <w:rPr>
            <w:rStyle w:val="a3"/>
            <w:color w:val="000080"/>
            <w:sz w:val="18"/>
          </w:rPr>
          <w:t>.</w:t>
        </w:r>
      </w:hyperlink>
      <w:hyperlink r:id="rId30" w:history="1">
        <w:r>
          <w:rPr>
            <w:rStyle w:val="a3"/>
            <w:color w:val="000080"/>
            <w:sz w:val="18"/>
          </w:rPr>
          <w:t>ru</w:t>
        </w:r>
      </w:hyperlink>
      <w:r>
        <w:rPr>
          <w:rFonts w:ascii="Times New Roman" w:eastAsia="Times New Roman" w:hAnsi="Times New Roman" w:cs="Times New Roman"/>
          <w:sz w:val="18"/>
          <w:szCs w:val="20"/>
          <w:lang w:eastAsia="ru-RU"/>
        </w:rPr>
        <w:t xml:space="preserve"> в сети «Интернет». Администрация в течение трех дней обязан известить участников аукциона о своем отказе в проведении аукциона и возвратить участникам аукциона внесенные задатки.</w:t>
      </w:r>
    </w:p>
    <w:p w:rsidR="00E262CD" w:rsidRDefault="00E262CD" w:rsidP="00E262CD">
      <w:pPr>
        <w:widowControl w:val="0"/>
        <w:suppressAutoHyphens/>
        <w:spacing w:after="0" w:line="100" w:lineRule="atLeast"/>
        <w:ind w:firstLine="540"/>
        <w:jc w:val="center"/>
        <w:rPr>
          <w:rFonts w:ascii="Times New Roman" w:eastAsia="Times New Roman" w:hAnsi="Times New Roman" w:cs="Times New Roman"/>
          <w:b/>
          <w:sz w:val="18"/>
          <w:szCs w:val="20"/>
          <w:lang w:eastAsia="ru-RU"/>
        </w:rPr>
      </w:pPr>
    </w:p>
    <w:p w:rsidR="00E262CD" w:rsidRDefault="00E262CD" w:rsidP="00E262CD">
      <w:pPr>
        <w:widowControl w:val="0"/>
        <w:suppressAutoHyphens/>
        <w:spacing w:after="0" w:line="100" w:lineRule="atLeast"/>
        <w:ind w:firstLine="540"/>
        <w:jc w:val="center"/>
        <w:rPr>
          <w:rFonts w:ascii="Times New Roman" w:eastAsia="Times New Roman" w:hAnsi="Times New Roman" w:cs="Times New Roman"/>
          <w:sz w:val="18"/>
          <w:szCs w:val="20"/>
          <w:lang w:eastAsia="ru-RU"/>
        </w:rPr>
      </w:pPr>
      <w:r>
        <w:rPr>
          <w:rFonts w:ascii="Times New Roman" w:eastAsia="Times New Roman" w:hAnsi="Times New Roman" w:cs="Times New Roman"/>
          <w:b/>
          <w:sz w:val="18"/>
          <w:szCs w:val="20"/>
          <w:lang w:eastAsia="ru-RU"/>
        </w:rPr>
        <w:t>Статья 4.</w:t>
      </w:r>
    </w:p>
    <w:p w:rsidR="00E262CD" w:rsidRDefault="00E262CD" w:rsidP="00E262CD">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4.1. Настоящая Заявка вступает в силу с момента его подписания сторонами и прекращает действие надлежащим своим исполнением. Настоящая Заявка регулируется действующим законодательством Российской Федерации.</w:t>
      </w:r>
    </w:p>
    <w:p w:rsidR="00E262CD" w:rsidRDefault="00E262CD" w:rsidP="00E262CD">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4.2.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Костромской области или суда общей юрисдикции в соответствии с действующим законодательством Российской Федерации.</w:t>
      </w:r>
    </w:p>
    <w:p w:rsidR="00E262CD" w:rsidRDefault="00E262CD" w:rsidP="00E262CD">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4.3. Настоящая Заявка составлена в двух имеющих одинаковую юридическую силу экземплярах по одному для каждой из Сторон, один – для Организатора аукциона, второй – для Претендента.</w:t>
      </w:r>
    </w:p>
    <w:p w:rsidR="00E262CD" w:rsidRDefault="00E262CD" w:rsidP="00E262CD">
      <w:pPr>
        <w:widowControl w:val="0"/>
        <w:suppressAutoHyphens/>
        <w:spacing w:after="0" w:line="100" w:lineRule="atLeast"/>
        <w:ind w:firstLine="426"/>
        <w:jc w:val="both"/>
        <w:rPr>
          <w:rFonts w:ascii="Times New Roman" w:eastAsia="Times New Roman" w:hAnsi="Times New Roman" w:cs="Times New Roman"/>
          <w:sz w:val="18"/>
          <w:szCs w:val="20"/>
          <w:lang w:eastAsia="ru-RU"/>
        </w:rPr>
      </w:pPr>
    </w:p>
    <w:tbl>
      <w:tblPr>
        <w:tblpPr w:leftFromText="180" w:rightFromText="180" w:bottomFromText="160" w:vertAnchor="text" w:horzAnchor="margin" w:tblpXSpec="center" w:tblpY="-79"/>
        <w:tblW w:w="0" w:type="dxa"/>
        <w:tblLayout w:type="fixed"/>
        <w:tblLook w:val="04A0" w:firstRow="1" w:lastRow="0" w:firstColumn="1" w:lastColumn="0" w:noHBand="0" w:noVBand="1"/>
      </w:tblPr>
      <w:tblGrid>
        <w:gridCol w:w="5103"/>
        <w:gridCol w:w="5103"/>
      </w:tblGrid>
      <w:tr w:rsidR="00E262CD" w:rsidTr="00E262CD">
        <w:trPr>
          <w:trHeight w:val="23"/>
        </w:trPr>
        <w:tc>
          <w:tcPr>
            <w:tcW w:w="5103" w:type="dxa"/>
            <w:shd w:val="clear" w:color="auto" w:fill="FFFFFF"/>
          </w:tcPr>
          <w:p w:rsidR="00E262CD" w:rsidRDefault="00E262CD">
            <w:pPr>
              <w:widowControl w:val="0"/>
              <w:suppressAutoHyphens/>
              <w:spacing w:after="0" w:line="100" w:lineRule="atLeast"/>
              <w:ind w:right="33" w:firstLine="318"/>
              <w:jc w:val="both"/>
              <w:rPr>
                <w:rFonts w:ascii="Times New Roman" w:eastAsia="Times New Roman" w:hAnsi="Times New Roman" w:cs="Times New Roman"/>
                <w:sz w:val="18"/>
                <w:szCs w:val="20"/>
                <w:lang w:eastAsia="ru-RU"/>
              </w:rPr>
            </w:pPr>
            <w:r>
              <w:rPr>
                <w:rFonts w:ascii="Times New Roman" w:eastAsia="Times New Roman" w:hAnsi="Times New Roman" w:cs="Times New Roman"/>
                <w:b/>
                <w:sz w:val="18"/>
                <w:szCs w:val="20"/>
                <w:lang w:eastAsia="ru-RU"/>
              </w:rPr>
              <w:t>Администрация городского поселения пос. Красное-на-Волге Красносельского муниципального района Костромской области</w:t>
            </w:r>
          </w:p>
          <w:p w:rsidR="00E262CD" w:rsidRDefault="00E262CD">
            <w:pPr>
              <w:widowControl w:val="0"/>
              <w:suppressAutoHyphens/>
              <w:spacing w:after="0" w:line="100" w:lineRule="atLeast"/>
              <w:ind w:right="33"/>
              <w:jc w:val="both"/>
              <w:rPr>
                <w:rFonts w:ascii="Times New Roman" w:eastAsia="Times New Roman" w:hAnsi="Times New Roman" w:cs="Times New Roman"/>
                <w:sz w:val="18"/>
                <w:szCs w:val="20"/>
                <w:lang w:eastAsia="ru-RU"/>
              </w:rPr>
            </w:pPr>
          </w:p>
        </w:tc>
        <w:tc>
          <w:tcPr>
            <w:tcW w:w="5103" w:type="dxa"/>
            <w:shd w:val="clear" w:color="auto" w:fill="FFFFFF"/>
          </w:tcPr>
          <w:p w:rsidR="00E262CD" w:rsidRDefault="00E262CD">
            <w:pPr>
              <w:widowControl w:val="0"/>
              <w:suppressAutoHyphens/>
              <w:spacing w:after="0" w:line="100" w:lineRule="atLeast"/>
              <w:ind w:left="317"/>
              <w:rPr>
                <w:rFonts w:ascii="Times New Roman" w:eastAsia="Times New Roman" w:hAnsi="Times New Roman" w:cs="Times New Roman"/>
                <w:sz w:val="18"/>
                <w:szCs w:val="20"/>
                <w:lang w:eastAsia="ru-RU"/>
              </w:rPr>
            </w:pPr>
            <w:proofErr w:type="gramStart"/>
            <w:r>
              <w:rPr>
                <w:rFonts w:ascii="Times New Roman" w:eastAsia="Times New Roman" w:hAnsi="Times New Roman" w:cs="Times New Roman"/>
                <w:b/>
                <w:sz w:val="18"/>
                <w:szCs w:val="20"/>
                <w:lang w:eastAsia="ru-RU"/>
              </w:rPr>
              <w:t>Претендент:_</w:t>
            </w:r>
            <w:proofErr w:type="gramEnd"/>
            <w:r>
              <w:rPr>
                <w:rFonts w:ascii="Times New Roman" w:eastAsia="Times New Roman" w:hAnsi="Times New Roman" w:cs="Times New Roman"/>
                <w:b/>
                <w:sz w:val="18"/>
                <w:szCs w:val="20"/>
                <w:lang w:eastAsia="ru-RU"/>
              </w:rPr>
              <w:t>_________________________________</w:t>
            </w:r>
          </w:p>
          <w:p w:rsidR="00E262CD" w:rsidRDefault="00E262CD">
            <w:pPr>
              <w:widowControl w:val="0"/>
              <w:suppressAutoHyphens/>
              <w:spacing w:after="0" w:line="100" w:lineRule="atLeast"/>
              <w:ind w:left="317"/>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_____________________________________________</w:t>
            </w:r>
          </w:p>
          <w:p w:rsidR="00E262CD" w:rsidRDefault="00E262CD">
            <w:pPr>
              <w:widowControl w:val="0"/>
              <w:suppressAutoHyphens/>
              <w:spacing w:after="0" w:line="100" w:lineRule="atLeast"/>
              <w:ind w:left="317"/>
              <w:rPr>
                <w:rFonts w:ascii="Times New Roman" w:eastAsia="Times New Roman" w:hAnsi="Times New Roman" w:cs="Times New Roman"/>
                <w:sz w:val="18"/>
                <w:szCs w:val="20"/>
                <w:lang w:eastAsia="ru-RU"/>
              </w:rPr>
            </w:pPr>
          </w:p>
        </w:tc>
      </w:tr>
      <w:tr w:rsidR="00E262CD" w:rsidTr="00E262CD">
        <w:trPr>
          <w:trHeight w:val="23"/>
        </w:trPr>
        <w:tc>
          <w:tcPr>
            <w:tcW w:w="5103" w:type="dxa"/>
            <w:shd w:val="clear" w:color="auto" w:fill="FFFFFF"/>
            <w:hideMark/>
          </w:tcPr>
          <w:p w:rsidR="00E262CD" w:rsidRDefault="00E262CD">
            <w:pPr>
              <w:widowControl w:val="0"/>
              <w:suppressAutoHyphens/>
              <w:spacing w:after="0" w:line="100" w:lineRule="atLeast"/>
              <w:ind w:right="33"/>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 xml:space="preserve">157940, Костромская область, </w:t>
            </w:r>
            <w:proofErr w:type="spellStart"/>
            <w:r>
              <w:rPr>
                <w:rFonts w:ascii="Times New Roman" w:eastAsia="Times New Roman" w:hAnsi="Times New Roman" w:cs="Times New Roman"/>
                <w:sz w:val="18"/>
                <w:szCs w:val="20"/>
                <w:lang w:eastAsia="ru-RU"/>
              </w:rPr>
              <w:t>пгт</w:t>
            </w:r>
            <w:proofErr w:type="spellEnd"/>
            <w:r>
              <w:rPr>
                <w:rFonts w:ascii="Times New Roman" w:eastAsia="Times New Roman" w:hAnsi="Times New Roman" w:cs="Times New Roman"/>
                <w:sz w:val="18"/>
                <w:szCs w:val="20"/>
                <w:lang w:eastAsia="ru-RU"/>
              </w:rPr>
              <w:t>. Красное-на-Волге, ул. Красная Площадь, 15</w:t>
            </w:r>
          </w:p>
        </w:tc>
        <w:tc>
          <w:tcPr>
            <w:tcW w:w="5103" w:type="dxa"/>
            <w:shd w:val="clear" w:color="auto" w:fill="FFFFFF"/>
          </w:tcPr>
          <w:p w:rsidR="00E262CD" w:rsidRDefault="00E262CD">
            <w:pPr>
              <w:widowControl w:val="0"/>
              <w:suppressAutoHyphens/>
              <w:spacing w:after="0" w:line="100" w:lineRule="atLeast"/>
              <w:ind w:left="317" w:right="33"/>
              <w:rPr>
                <w:rFonts w:ascii="Times New Roman" w:eastAsia="Times New Roman" w:hAnsi="Times New Roman" w:cs="Times New Roman"/>
                <w:sz w:val="18"/>
                <w:szCs w:val="20"/>
                <w:lang w:eastAsia="ru-RU"/>
              </w:rPr>
            </w:pPr>
            <w:proofErr w:type="gramStart"/>
            <w:r>
              <w:rPr>
                <w:rFonts w:ascii="Times New Roman" w:eastAsia="Times New Roman" w:hAnsi="Times New Roman" w:cs="Times New Roman"/>
                <w:sz w:val="18"/>
                <w:szCs w:val="20"/>
                <w:lang w:eastAsia="ru-RU"/>
              </w:rPr>
              <w:t>Адрес:_</w:t>
            </w:r>
            <w:proofErr w:type="gramEnd"/>
            <w:r>
              <w:rPr>
                <w:rFonts w:ascii="Times New Roman" w:eastAsia="Times New Roman" w:hAnsi="Times New Roman" w:cs="Times New Roman"/>
                <w:sz w:val="18"/>
                <w:szCs w:val="20"/>
                <w:lang w:eastAsia="ru-RU"/>
              </w:rPr>
              <w:t>______________________________________</w:t>
            </w:r>
          </w:p>
          <w:p w:rsidR="00E262CD" w:rsidRDefault="00E262CD">
            <w:pPr>
              <w:widowControl w:val="0"/>
              <w:suppressAutoHyphens/>
              <w:spacing w:after="0" w:line="100" w:lineRule="atLeast"/>
              <w:ind w:left="317" w:right="33"/>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_____________________________________________</w:t>
            </w:r>
          </w:p>
          <w:p w:rsidR="00E262CD" w:rsidRDefault="00E262CD">
            <w:pPr>
              <w:widowControl w:val="0"/>
              <w:suppressAutoHyphens/>
              <w:spacing w:after="0" w:line="100" w:lineRule="atLeast"/>
              <w:jc w:val="center"/>
              <w:rPr>
                <w:rFonts w:ascii="Times New Roman" w:eastAsia="Times New Roman" w:hAnsi="Times New Roman" w:cs="Times New Roman"/>
                <w:sz w:val="18"/>
                <w:szCs w:val="20"/>
                <w:lang w:eastAsia="ru-RU"/>
              </w:rPr>
            </w:pPr>
          </w:p>
        </w:tc>
      </w:tr>
      <w:tr w:rsidR="00E262CD" w:rsidTr="00E262CD">
        <w:trPr>
          <w:trHeight w:val="23"/>
        </w:trPr>
        <w:tc>
          <w:tcPr>
            <w:tcW w:w="5103" w:type="dxa"/>
            <w:shd w:val="clear" w:color="auto" w:fill="FFFFFF"/>
          </w:tcPr>
          <w:p w:rsidR="00E262CD" w:rsidRDefault="00E262CD">
            <w:pPr>
              <w:widowControl w:val="0"/>
              <w:suppressAutoHyphens/>
              <w:spacing w:after="0" w:line="100" w:lineRule="atLeast"/>
              <w:ind w:right="33"/>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ИНН 4415005109 КПП 441501001 л/с 05413003070</w:t>
            </w:r>
          </w:p>
          <w:p w:rsidR="00E262CD" w:rsidRDefault="00E262CD">
            <w:pPr>
              <w:widowControl w:val="0"/>
              <w:suppressAutoHyphens/>
              <w:spacing w:after="0" w:line="100" w:lineRule="atLeast"/>
              <w:ind w:right="33"/>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Банк: Отделение Кострома г. Кострома</w:t>
            </w:r>
          </w:p>
          <w:p w:rsidR="00E262CD" w:rsidRDefault="00E262CD">
            <w:pPr>
              <w:widowControl w:val="0"/>
              <w:suppressAutoHyphens/>
              <w:spacing w:after="0" w:line="100" w:lineRule="atLeast"/>
              <w:ind w:right="33"/>
              <w:jc w:val="both"/>
              <w:rPr>
                <w:rFonts w:ascii="Times New Roman" w:eastAsia="Times New Roman" w:hAnsi="Times New Roman" w:cs="Times New Roman"/>
                <w:sz w:val="18"/>
                <w:szCs w:val="20"/>
                <w:lang w:eastAsia="ru-RU"/>
              </w:rPr>
            </w:pPr>
          </w:p>
          <w:p w:rsidR="00E262CD" w:rsidRDefault="00E262CD">
            <w:pPr>
              <w:widowControl w:val="0"/>
              <w:suppressAutoHyphens/>
              <w:spacing w:after="0" w:line="100" w:lineRule="atLeast"/>
              <w:ind w:right="33"/>
              <w:jc w:val="both"/>
              <w:rPr>
                <w:rFonts w:ascii="Times New Roman" w:eastAsia="Times New Roman" w:hAnsi="Times New Roman" w:cs="Times New Roman"/>
                <w:sz w:val="18"/>
                <w:szCs w:val="20"/>
                <w:lang w:eastAsia="ru-RU"/>
              </w:rPr>
            </w:pPr>
          </w:p>
          <w:p w:rsidR="00E262CD" w:rsidRDefault="00E262CD">
            <w:pPr>
              <w:widowControl w:val="0"/>
              <w:suppressAutoHyphens/>
              <w:spacing w:after="0" w:line="100" w:lineRule="atLeast"/>
              <w:ind w:right="33"/>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_______________________ В.Н. Недорезов</w:t>
            </w:r>
          </w:p>
        </w:tc>
        <w:tc>
          <w:tcPr>
            <w:tcW w:w="5103" w:type="dxa"/>
            <w:shd w:val="clear" w:color="auto" w:fill="FFFFFF"/>
          </w:tcPr>
          <w:p w:rsidR="00E262CD" w:rsidRDefault="00E262CD">
            <w:pPr>
              <w:widowControl w:val="0"/>
              <w:tabs>
                <w:tab w:val="left" w:pos="5205"/>
              </w:tabs>
              <w:suppressAutoHyphens/>
              <w:spacing w:after="0" w:line="100" w:lineRule="atLeast"/>
              <w:ind w:left="318"/>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банковские реквизиты для юр. лиц или данные паспорта для физ. лиц: ________</w:t>
            </w:r>
            <w:r>
              <w:rPr>
                <w:rFonts w:ascii="Times New Roman CYR" w:eastAsia="Times New Roman" w:hAnsi="Times New Roman CYR" w:cs="Times New Roman"/>
                <w:sz w:val="18"/>
                <w:szCs w:val="20"/>
                <w:lang w:eastAsia="ru-RU"/>
              </w:rPr>
              <w:t>______________</w:t>
            </w:r>
          </w:p>
          <w:p w:rsidR="00E262CD" w:rsidRDefault="00E262CD">
            <w:pPr>
              <w:widowControl w:val="0"/>
              <w:tabs>
                <w:tab w:val="left" w:pos="5205"/>
              </w:tabs>
              <w:suppressAutoHyphens/>
              <w:spacing w:after="0" w:line="100" w:lineRule="atLeast"/>
              <w:ind w:left="318"/>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_____________________________________________</w:t>
            </w:r>
          </w:p>
          <w:p w:rsidR="00E262CD" w:rsidRDefault="00E262CD">
            <w:pPr>
              <w:widowControl w:val="0"/>
              <w:suppressAutoHyphens/>
              <w:spacing w:after="0" w:line="100" w:lineRule="atLeast"/>
              <w:jc w:val="center"/>
              <w:rPr>
                <w:rFonts w:ascii="Times New Roman" w:eastAsia="Times New Roman" w:hAnsi="Times New Roman" w:cs="Times New Roman"/>
                <w:sz w:val="18"/>
                <w:szCs w:val="20"/>
                <w:lang w:eastAsia="ru-RU"/>
              </w:rPr>
            </w:pPr>
          </w:p>
          <w:p w:rsidR="00E262CD" w:rsidRDefault="00E262CD">
            <w:pPr>
              <w:widowControl w:val="0"/>
              <w:suppressAutoHyphens/>
              <w:spacing w:after="0" w:line="100" w:lineRule="atLeast"/>
              <w:jc w:val="right"/>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_______________ /_____________________/</w:t>
            </w:r>
          </w:p>
        </w:tc>
      </w:tr>
    </w:tbl>
    <w:p w:rsidR="00E262CD" w:rsidRDefault="00E262CD" w:rsidP="00E262CD">
      <w:pPr>
        <w:widowControl w:val="0"/>
        <w:suppressAutoHyphens/>
        <w:spacing w:after="0" w:line="100" w:lineRule="atLeast"/>
        <w:ind w:left="851"/>
        <w:jc w:val="center"/>
        <w:rPr>
          <w:rFonts w:ascii="Times New Roman" w:eastAsia="Times New Roman" w:hAnsi="Times New Roman" w:cs="Times New Roman"/>
          <w:b/>
          <w:sz w:val="18"/>
          <w:szCs w:val="20"/>
          <w:lang w:eastAsia="ru-RU"/>
        </w:rPr>
      </w:pPr>
      <w:r>
        <w:rPr>
          <w:rFonts w:ascii="Times New Roman" w:eastAsia="Times New Roman" w:hAnsi="Times New Roman" w:cs="Times New Roman"/>
          <w:b/>
          <w:sz w:val="18"/>
          <w:szCs w:val="20"/>
          <w:lang w:eastAsia="ru-RU"/>
        </w:rPr>
        <w:t>Статья 5.</w:t>
      </w:r>
    </w:p>
    <w:p w:rsidR="00E262CD" w:rsidRDefault="00E262CD" w:rsidP="00E262CD">
      <w:pPr>
        <w:widowControl w:val="0"/>
        <w:suppressAutoHyphens/>
        <w:spacing w:after="0" w:line="100" w:lineRule="atLeast"/>
        <w:jc w:val="both"/>
        <w:rPr>
          <w:rFonts w:ascii="Times New Roman" w:eastAsia="Times New Roman" w:hAnsi="Times New Roman" w:cs="Times New Roman"/>
          <w:sz w:val="18"/>
          <w:szCs w:val="20"/>
          <w:lang w:eastAsia="ru-RU"/>
        </w:rPr>
      </w:pPr>
    </w:p>
    <w:p w:rsidR="00E262CD" w:rsidRDefault="00E262CD" w:rsidP="00E262CD">
      <w:pPr>
        <w:widowControl w:val="0"/>
        <w:suppressAutoHyphens/>
        <w:spacing w:after="0" w:line="100" w:lineRule="atLeast"/>
        <w:ind w:firstLine="240"/>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Даю согласие Администрации городского поселения поселок Красное-на-Волге Красносельского муниципального района Костромской области на обработку персональных данных, содержащихся в настоящем заявлении и персональных данных, связанных с предоставлением испрашиваемой государственной услуги,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E262CD" w:rsidRDefault="00E262CD" w:rsidP="00E262CD">
      <w:pPr>
        <w:widowControl w:val="0"/>
        <w:suppressAutoHyphens/>
        <w:spacing w:after="0" w:line="100" w:lineRule="atLeast"/>
        <w:ind w:firstLine="240"/>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E262CD" w:rsidRDefault="00E262CD" w:rsidP="00E262CD">
      <w:pPr>
        <w:widowControl w:val="0"/>
        <w:suppressAutoHyphens/>
        <w:spacing w:after="0" w:line="100" w:lineRule="atLeast"/>
        <w:rPr>
          <w:rFonts w:ascii="Times New Roman" w:eastAsia="Times New Roman" w:hAnsi="Times New Roman" w:cs="Times New Roman"/>
          <w:sz w:val="18"/>
          <w:szCs w:val="20"/>
          <w:lang w:eastAsia="ru-RU"/>
        </w:rPr>
      </w:pPr>
    </w:p>
    <w:p w:rsidR="00E262CD" w:rsidRDefault="00E262CD" w:rsidP="00E262CD">
      <w:pPr>
        <w:widowControl w:val="0"/>
        <w:suppressAutoHyphens/>
        <w:spacing w:after="0" w:line="100" w:lineRule="atLeast"/>
        <w:jc w:val="right"/>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_________________         _________________________         _______________</w:t>
      </w:r>
    </w:p>
    <w:p w:rsidR="00E262CD" w:rsidRDefault="00E262CD" w:rsidP="00E262CD">
      <w:pPr>
        <w:widowControl w:val="0"/>
        <w:suppressAutoHyphens/>
        <w:spacing w:after="0" w:line="100" w:lineRule="atLeast"/>
        <w:jc w:val="right"/>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 xml:space="preserve">          (</w:t>
      </w:r>
      <w:proofErr w:type="gramStart"/>
      <w:r>
        <w:rPr>
          <w:rFonts w:ascii="Times New Roman" w:eastAsia="Times New Roman" w:hAnsi="Times New Roman" w:cs="Times New Roman"/>
          <w:sz w:val="18"/>
          <w:szCs w:val="20"/>
          <w:lang w:eastAsia="ru-RU"/>
        </w:rPr>
        <w:t xml:space="preserve">дата)   </w:t>
      </w:r>
      <w:proofErr w:type="gramEnd"/>
      <w:r>
        <w:rPr>
          <w:rFonts w:ascii="Times New Roman" w:eastAsia="Times New Roman" w:hAnsi="Times New Roman" w:cs="Times New Roman"/>
          <w:sz w:val="18"/>
          <w:szCs w:val="20"/>
          <w:lang w:eastAsia="ru-RU"/>
        </w:rPr>
        <w:t xml:space="preserve">                              (фамилия, инициалы заявителя)              (подпись заявителя)</w:t>
      </w:r>
    </w:p>
    <w:p w:rsidR="00E262CD" w:rsidRDefault="00E262CD" w:rsidP="00E262CD">
      <w:pPr>
        <w:widowControl w:val="0"/>
        <w:suppressAutoHyphens/>
        <w:spacing w:after="0" w:line="100" w:lineRule="atLeast"/>
        <w:rPr>
          <w:rFonts w:ascii="Times New Roman" w:eastAsia="Times New Roman" w:hAnsi="Times New Roman" w:cs="Times New Roman"/>
          <w:sz w:val="18"/>
          <w:szCs w:val="20"/>
          <w:lang w:eastAsia="ru-RU"/>
        </w:rPr>
      </w:pPr>
    </w:p>
    <w:p w:rsidR="00E262CD" w:rsidRDefault="00E262CD" w:rsidP="00E262CD">
      <w:pPr>
        <w:widowControl w:val="0"/>
        <w:suppressAutoHyphens/>
        <w:spacing w:after="0" w:line="100" w:lineRule="atLeast"/>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 xml:space="preserve">Заявка зарегистрирована </w:t>
      </w:r>
    </w:p>
    <w:p w:rsidR="00E262CD" w:rsidRDefault="00E262CD" w:rsidP="00E262CD">
      <w:pPr>
        <w:widowControl w:val="0"/>
        <w:suppressAutoHyphens/>
        <w:spacing w:after="0" w:line="100" w:lineRule="atLeast"/>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в _________ часов __________ минут «____</w:t>
      </w:r>
      <w:proofErr w:type="gramStart"/>
      <w:r>
        <w:rPr>
          <w:rFonts w:ascii="Times New Roman" w:eastAsia="Times New Roman" w:hAnsi="Times New Roman" w:cs="Times New Roman"/>
          <w:sz w:val="18"/>
          <w:szCs w:val="20"/>
          <w:lang w:eastAsia="ru-RU"/>
        </w:rPr>
        <w:t>_»_</w:t>
      </w:r>
      <w:proofErr w:type="gramEnd"/>
      <w:r>
        <w:rPr>
          <w:rFonts w:ascii="Times New Roman" w:eastAsia="Times New Roman" w:hAnsi="Times New Roman" w:cs="Times New Roman"/>
          <w:sz w:val="18"/>
          <w:szCs w:val="20"/>
          <w:lang w:eastAsia="ru-RU"/>
        </w:rPr>
        <w:t>______________2022 года за № ________</w:t>
      </w:r>
    </w:p>
    <w:p w:rsidR="00E262CD" w:rsidRDefault="00E262CD" w:rsidP="00E262CD">
      <w:pPr>
        <w:widowControl w:val="0"/>
        <w:suppressAutoHyphens/>
        <w:spacing w:after="0" w:line="100" w:lineRule="atLeast"/>
        <w:ind w:right="-1"/>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Подпись уполномоченного лица Организатора аукциона</w:t>
      </w:r>
    </w:p>
    <w:p w:rsidR="00E262CD" w:rsidRDefault="00E262CD" w:rsidP="00E262CD">
      <w:pPr>
        <w:widowControl w:val="0"/>
        <w:suppressAutoHyphens/>
        <w:spacing w:after="0" w:line="240" w:lineRule="auto"/>
        <w:ind w:firstLine="284"/>
        <w:jc w:val="right"/>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 xml:space="preserve">__________________ </w:t>
      </w:r>
    </w:p>
    <w:p w:rsidR="00E262CD" w:rsidRDefault="00E262CD" w:rsidP="00E262CD">
      <w:pPr>
        <w:widowControl w:val="0"/>
        <w:suppressAutoHyphens/>
        <w:spacing w:after="0" w:line="240" w:lineRule="auto"/>
        <w:ind w:firstLine="284"/>
        <w:jc w:val="right"/>
        <w:rPr>
          <w:rFonts w:ascii="Times New Roman" w:eastAsia="Times New Roman" w:hAnsi="Times New Roman" w:cs="Times New Roman"/>
          <w:sz w:val="18"/>
          <w:szCs w:val="20"/>
          <w:lang w:eastAsia="ru-RU"/>
        </w:rPr>
      </w:pPr>
    </w:p>
    <w:p w:rsidR="00E262CD" w:rsidRDefault="00E262CD" w:rsidP="00E262CD">
      <w:pPr>
        <w:widowControl w:val="0"/>
        <w:suppressAutoHyphens/>
        <w:spacing w:after="0" w:line="240" w:lineRule="auto"/>
        <w:ind w:firstLine="284"/>
        <w:jc w:val="right"/>
        <w:rPr>
          <w:rFonts w:ascii="Times New Roman" w:eastAsia="Times New Roman" w:hAnsi="Times New Roman" w:cs="Times New Roman"/>
          <w:sz w:val="18"/>
          <w:szCs w:val="20"/>
          <w:lang w:eastAsia="ru-RU"/>
        </w:rPr>
      </w:pPr>
    </w:p>
    <w:p w:rsidR="00E262CD" w:rsidRDefault="00E262CD" w:rsidP="00E262CD">
      <w:pPr>
        <w:widowControl w:val="0"/>
        <w:suppressAutoHyphens/>
        <w:spacing w:after="0" w:line="240" w:lineRule="auto"/>
        <w:ind w:firstLine="284"/>
        <w:jc w:val="right"/>
        <w:rPr>
          <w:rFonts w:ascii="Times New Roman" w:eastAsia="Times New Roman" w:hAnsi="Times New Roman" w:cs="Times New Roman"/>
          <w:sz w:val="18"/>
          <w:szCs w:val="20"/>
          <w:lang w:eastAsia="ru-RU"/>
        </w:rPr>
      </w:pPr>
    </w:p>
    <w:p w:rsidR="00E262CD" w:rsidRDefault="00E262CD" w:rsidP="00E262CD">
      <w:pPr>
        <w:keepNext/>
        <w:widowControl w:val="0"/>
        <w:numPr>
          <w:ilvl w:val="0"/>
          <w:numId w:val="3"/>
        </w:numPr>
        <w:tabs>
          <w:tab w:val="left" w:pos="0"/>
        </w:tabs>
        <w:suppressAutoHyphens/>
        <w:spacing w:after="0" w:line="240" w:lineRule="auto"/>
        <w:jc w:val="both"/>
        <w:outlineLvl w:val="0"/>
        <w:rPr>
          <w:rFonts w:ascii="Arial" w:eastAsia="Times New Roman" w:hAnsi="Arial" w:cs="Times New Roman"/>
          <w:b/>
          <w:szCs w:val="20"/>
          <w:lang w:eastAsia="ru-RU"/>
        </w:rPr>
      </w:pPr>
      <w:r>
        <w:rPr>
          <w:rFonts w:ascii="Arial" w:eastAsia="Times New Roman" w:hAnsi="Arial" w:cs="Times New Roman"/>
          <w:b/>
          <w:szCs w:val="20"/>
          <w:lang w:eastAsia="ru-RU"/>
        </w:rPr>
        <w:lastRenderedPageBreak/>
        <w:t xml:space="preserve">                                                      ДОГОВОР О ЗАДАТКЕ</w:t>
      </w:r>
    </w:p>
    <w:p w:rsidR="00E262CD" w:rsidRDefault="00E262CD" w:rsidP="00E262CD">
      <w:pPr>
        <w:keepNext/>
        <w:widowControl w:val="0"/>
        <w:numPr>
          <w:ilvl w:val="0"/>
          <w:numId w:val="3"/>
        </w:numPr>
        <w:tabs>
          <w:tab w:val="left" w:pos="0"/>
        </w:tabs>
        <w:suppressAutoHyphens/>
        <w:spacing w:after="0" w:line="240" w:lineRule="auto"/>
        <w:jc w:val="both"/>
        <w:outlineLvl w:val="0"/>
        <w:rPr>
          <w:rFonts w:ascii="Arial" w:eastAsia="Times New Roman" w:hAnsi="Arial" w:cs="Times New Roman"/>
          <w:b/>
          <w:szCs w:val="20"/>
          <w:lang w:eastAsia="ru-RU"/>
        </w:rPr>
      </w:pPr>
    </w:p>
    <w:p w:rsidR="00E262CD" w:rsidRDefault="00E262CD" w:rsidP="00E262CD">
      <w:pPr>
        <w:widowControl w:val="0"/>
        <w:suppressAutoHyphens/>
        <w:spacing w:after="120" w:line="240" w:lineRule="auto"/>
        <w:jc w:val="both"/>
        <w:rPr>
          <w:rFonts w:ascii="Times New Roman" w:eastAsia="Times New Roman" w:hAnsi="Times New Roman" w:cs="Times New Roman"/>
          <w:b/>
          <w:szCs w:val="20"/>
          <w:lang w:eastAsia="ru-RU"/>
        </w:rPr>
      </w:pPr>
      <w:r>
        <w:rPr>
          <w:rFonts w:ascii="Times New Roman" w:eastAsia="Times New Roman" w:hAnsi="Times New Roman" w:cs="Times New Roman"/>
          <w:szCs w:val="20"/>
          <w:lang w:eastAsia="ru-RU"/>
        </w:rPr>
        <w:t>«___» __________ 2022 года                                                                      пос. Красное-на-Волге</w:t>
      </w:r>
    </w:p>
    <w:p w:rsidR="00E262CD" w:rsidRDefault="00E262CD" w:rsidP="00E262CD">
      <w:pPr>
        <w:widowControl w:val="0"/>
        <w:suppressAutoHyphens/>
        <w:spacing w:after="0" w:line="240" w:lineRule="auto"/>
        <w:jc w:val="both"/>
        <w:rPr>
          <w:rFonts w:ascii="Times New Roman" w:eastAsia="Times New Roman" w:hAnsi="Times New Roman" w:cs="Times New Roman"/>
          <w:b/>
          <w:szCs w:val="20"/>
          <w:lang w:eastAsia="ru-RU"/>
        </w:rPr>
      </w:pPr>
    </w:p>
    <w:p w:rsidR="00E262CD" w:rsidRDefault="00E262CD" w:rsidP="00E262CD">
      <w:pPr>
        <w:widowControl w:val="0"/>
        <w:suppressAutoHyphens/>
        <w:spacing w:after="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Администрация городского поселения поселок Красное-на-Волге Красносельского муниципального района Костромской области в лице главы городского </w:t>
      </w:r>
      <w:proofErr w:type="gramStart"/>
      <w:r>
        <w:rPr>
          <w:rFonts w:ascii="Times New Roman" w:eastAsia="Times New Roman" w:hAnsi="Times New Roman" w:cs="Times New Roman"/>
          <w:szCs w:val="20"/>
          <w:lang w:eastAsia="ru-RU"/>
        </w:rPr>
        <w:t>поселения  Недорезова</w:t>
      </w:r>
      <w:proofErr w:type="gramEnd"/>
      <w:r>
        <w:rPr>
          <w:rFonts w:ascii="Times New Roman" w:eastAsia="Times New Roman" w:hAnsi="Times New Roman" w:cs="Times New Roman"/>
          <w:szCs w:val="20"/>
          <w:lang w:eastAsia="ru-RU"/>
        </w:rPr>
        <w:t xml:space="preserve"> Владимира Николаевича, действующего на основании Устава муниципального образования городское поселение поселок Красное-на-Волге Красносельского муниципального района Костромской области, именуемый в дальнейшем «Продавец» с одной стороны, и _____________________________________________________________________________</w:t>
      </w:r>
    </w:p>
    <w:p w:rsidR="00E262CD" w:rsidRDefault="00E262CD" w:rsidP="00E262CD">
      <w:pPr>
        <w:widowControl w:val="0"/>
        <w:suppressAutoHyphens/>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(Ф.И.О. физического лица, полное наименование юридического лица)</w:t>
      </w:r>
    </w:p>
    <w:p w:rsidR="00E262CD" w:rsidRDefault="00E262CD" w:rsidP="00E262CD">
      <w:pPr>
        <w:widowControl w:val="0"/>
        <w:suppressAutoHyphens/>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в лице ___________________________________________________________________________,</w:t>
      </w:r>
    </w:p>
    <w:p w:rsidR="00E262CD" w:rsidRDefault="00E262CD" w:rsidP="00E262CD">
      <w:pPr>
        <w:widowControl w:val="0"/>
        <w:suppressAutoHyphens/>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(фамилия, имя, отчество, должность)</w:t>
      </w:r>
    </w:p>
    <w:p w:rsidR="00E262CD" w:rsidRDefault="00E262CD" w:rsidP="00E262CD">
      <w:pPr>
        <w:widowControl w:val="0"/>
        <w:suppressAutoHyphens/>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действующий (</w:t>
      </w:r>
      <w:proofErr w:type="spellStart"/>
      <w:r>
        <w:rPr>
          <w:rFonts w:ascii="Times New Roman" w:eastAsia="Times New Roman" w:hAnsi="Times New Roman" w:cs="Times New Roman"/>
          <w:szCs w:val="20"/>
          <w:lang w:eastAsia="ru-RU"/>
        </w:rPr>
        <w:t>ая</w:t>
      </w:r>
      <w:proofErr w:type="spellEnd"/>
      <w:r>
        <w:rPr>
          <w:rFonts w:ascii="Times New Roman" w:eastAsia="Times New Roman" w:hAnsi="Times New Roman" w:cs="Times New Roman"/>
          <w:szCs w:val="20"/>
          <w:lang w:eastAsia="ru-RU"/>
        </w:rPr>
        <w:t>) на основании ___________</w:t>
      </w:r>
    </w:p>
    <w:p w:rsidR="00E262CD" w:rsidRDefault="00E262CD" w:rsidP="00E262CD">
      <w:pPr>
        <w:widowControl w:val="0"/>
        <w:suppressAutoHyphens/>
        <w:spacing w:after="0" w:line="240" w:lineRule="auto"/>
        <w:ind w:firstLine="33"/>
        <w:jc w:val="both"/>
        <w:rPr>
          <w:rFonts w:ascii="Times New Roman" w:eastAsia="Times New Roman" w:hAnsi="Times New Roman" w:cs="Times New Roman"/>
          <w:b/>
          <w:szCs w:val="20"/>
          <w:lang w:eastAsia="ru-RU"/>
        </w:rPr>
      </w:pPr>
      <w:r>
        <w:rPr>
          <w:rFonts w:ascii="Times New Roman" w:eastAsia="Times New Roman" w:hAnsi="Times New Roman" w:cs="Times New Roman"/>
          <w:szCs w:val="20"/>
          <w:lang w:eastAsia="ru-RU"/>
        </w:rPr>
        <w:t>именуемый (</w:t>
      </w:r>
      <w:proofErr w:type="spellStart"/>
      <w:r>
        <w:rPr>
          <w:rFonts w:ascii="Times New Roman" w:eastAsia="Times New Roman" w:hAnsi="Times New Roman" w:cs="Times New Roman"/>
          <w:szCs w:val="20"/>
          <w:lang w:eastAsia="ru-RU"/>
        </w:rPr>
        <w:t>ая</w:t>
      </w:r>
      <w:proofErr w:type="spellEnd"/>
      <w:r>
        <w:rPr>
          <w:rFonts w:ascii="Times New Roman" w:eastAsia="Times New Roman" w:hAnsi="Times New Roman" w:cs="Times New Roman"/>
          <w:szCs w:val="20"/>
          <w:lang w:eastAsia="ru-RU"/>
        </w:rPr>
        <w:t>) в дальнейшем «Претендент», с другой стороны, руководствуясь статьей 447, 448 Гражданского кодекса РФ и ст.39.12 Земельного кодекса РФ, заключили настоящий Договор о нижеследующем:</w:t>
      </w:r>
    </w:p>
    <w:p w:rsidR="00E262CD" w:rsidRDefault="00E262CD" w:rsidP="00E262CD">
      <w:pPr>
        <w:widowControl w:val="0"/>
        <w:tabs>
          <w:tab w:val="left" w:pos="2977"/>
        </w:tabs>
        <w:suppressAutoHyphens/>
        <w:spacing w:after="0" w:line="240" w:lineRule="auto"/>
        <w:ind w:firstLine="720"/>
        <w:jc w:val="both"/>
        <w:rPr>
          <w:rFonts w:ascii="Times New Roman" w:eastAsia="Times New Roman" w:hAnsi="Times New Roman" w:cs="Times New Roman"/>
          <w:szCs w:val="20"/>
          <w:lang w:eastAsia="ru-RU"/>
        </w:rPr>
      </w:pPr>
      <w:r>
        <w:rPr>
          <w:rFonts w:ascii="Times New Roman" w:eastAsia="Times New Roman" w:hAnsi="Times New Roman" w:cs="Times New Roman"/>
          <w:b/>
          <w:szCs w:val="20"/>
          <w:lang w:eastAsia="ru-RU"/>
        </w:rPr>
        <w:t>Статья 1. Предмет Договора</w:t>
      </w:r>
      <w:r>
        <w:rPr>
          <w:rFonts w:ascii="Times New Roman" w:eastAsia="Times New Roman" w:hAnsi="Times New Roman" w:cs="Times New Roman"/>
          <w:szCs w:val="20"/>
          <w:lang w:eastAsia="ru-RU"/>
        </w:rPr>
        <w:t>.</w:t>
      </w:r>
    </w:p>
    <w:p w:rsidR="00E262CD" w:rsidRDefault="00E262CD" w:rsidP="00E262CD">
      <w:pPr>
        <w:widowControl w:val="0"/>
        <w:suppressAutoHyphens/>
        <w:spacing w:after="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1.1. </w:t>
      </w:r>
      <w:r>
        <w:rPr>
          <w:rFonts w:ascii="Times New Roman" w:eastAsia="Times New Roman" w:hAnsi="Times New Roman" w:cs="Times New Roman"/>
          <w:color w:val="000000"/>
          <w:szCs w:val="20"/>
          <w:lang w:eastAsia="ru-RU"/>
        </w:rPr>
        <w:t>Претендент для участия в аукционе на право заключения договора аренды земельного участка, государственная собственность на которые не разграничена, с</w:t>
      </w:r>
      <w:r>
        <w:rPr>
          <w:rFonts w:ascii="Times New Roman" w:eastAsia="Times New Roman" w:hAnsi="Times New Roman" w:cs="Times New Roman"/>
          <w:szCs w:val="20"/>
          <w:lang w:eastAsia="ru-RU"/>
        </w:rPr>
        <w:t xml:space="preserve"> кад</w:t>
      </w:r>
      <w:r w:rsidR="005C75F8">
        <w:rPr>
          <w:rFonts w:ascii="Times New Roman" w:eastAsia="Times New Roman" w:hAnsi="Times New Roman" w:cs="Times New Roman"/>
          <w:szCs w:val="20"/>
          <w:lang w:eastAsia="ru-RU"/>
        </w:rPr>
        <w:t>астровым номером 44:08:090116:332 общей площадью 1241</w:t>
      </w:r>
      <w:r>
        <w:rPr>
          <w:rFonts w:ascii="Times New Roman" w:eastAsia="Times New Roman" w:hAnsi="Times New Roman" w:cs="Times New Roman"/>
          <w:szCs w:val="20"/>
          <w:lang w:eastAsia="ru-RU"/>
        </w:rPr>
        <w:t xml:space="preserve"> </w:t>
      </w:r>
      <w:proofErr w:type="spellStart"/>
      <w:r>
        <w:rPr>
          <w:rFonts w:ascii="Times New Roman" w:eastAsia="Times New Roman" w:hAnsi="Times New Roman" w:cs="Times New Roman"/>
          <w:szCs w:val="20"/>
          <w:lang w:eastAsia="ru-RU"/>
        </w:rPr>
        <w:t>кв.м</w:t>
      </w:r>
      <w:proofErr w:type="spellEnd"/>
      <w:r>
        <w:rPr>
          <w:rFonts w:ascii="Times New Roman" w:eastAsia="Times New Roman" w:hAnsi="Times New Roman" w:cs="Times New Roman"/>
          <w:szCs w:val="20"/>
          <w:lang w:eastAsia="ru-RU"/>
        </w:rPr>
        <w:t xml:space="preserve">., находящегося по адресу: Костромская область, </w:t>
      </w:r>
      <w:proofErr w:type="spellStart"/>
      <w:r>
        <w:rPr>
          <w:rFonts w:ascii="Times New Roman" w:eastAsia="Times New Roman" w:hAnsi="Times New Roman" w:cs="Times New Roman"/>
          <w:szCs w:val="20"/>
          <w:lang w:eastAsia="ru-RU"/>
        </w:rPr>
        <w:t>Красносельский</w:t>
      </w:r>
      <w:proofErr w:type="spellEnd"/>
      <w:r>
        <w:rPr>
          <w:rFonts w:ascii="Times New Roman" w:eastAsia="Times New Roman" w:hAnsi="Times New Roman" w:cs="Times New Roman"/>
          <w:szCs w:val="20"/>
          <w:lang w:eastAsia="ru-RU"/>
        </w:rPr>
        <w:t xml:space="preserve"> район, </w:t>
      </w:r>
      <w:proofErr w:type="spellStart"/>
      <w:r>
        <w:rPr>
          <w:rFonts w:ascii="Times New Roman" w:eastAsia="Times New Roman" w:hAnsi="Times New Roman" w:cs="Times New Roman"/>
          <w:szCs w:val="20"/>
          <w:lang w:eastAsia="ru-RU"/>
        </w:rPr>
        <w:t>пгт</w:t>
      </w:r>
      <w:proofErr w:type="spellEnd"/>
      <w:r>
        <w:rPr>
          <w:rFonts w:ascii="Times New Roman" w:eastAsia="Times New Roman" w:hAnsi="Times New Roman" w:cs="Times New Roman"/>
          <w:szCs w:val="20"/>
          <w:lang w:eastAsia="ru-RU"/>
        </w:rPr>
        <w:t>. Красно</w:t>
      </w:r>
      <w:r w:rsidR="005C75F8">
        <w:rPr>
          <w:rFonts w:ascii="Times New Roman" w:eastAsia="Times New Roman" w:hAnsi="Times New Roman" w:cs="Times New Roman"/>
          <w:szCs w:val="20"/>
          <w:lang w:eastAsia="ru-RU"/>
        </w:rPr>
        <w:t>е-на-Волге, ул. Луговая, з/у 56А</w:t>
      </w:r>
      <w:r>
        <w:rPr>
          <w:rFonts w:ascii="Times New Roman" w:eastAsia="Times New Roman" w:hAnsi="Times New Roman" w:cs="Times New Roman"/>
          <w:szCs w:val="20"/>
          <w:lang w:eastAsia="ru-RU"/>
        </w:rPr>
        <w:t>,   вид разрешенного</w:t>
      </w:r>
      <w:r w:rsidR="005C75F8">
        <w:rPr>
          <w:rFonts w:ascii="Times New Roman" w:eastAsia="Times New Roman" w:hAnsi="Times New Roman" w:cs="Times New Roman"/>
          <w:szCs w:val="20"/>
          <w:lang w:eastAsia="ru-RU"/>
        </w:rPr>
        <w:t xml:space="preserve"> использования – предпринимательство</w:t>
      </w:r>
      <w:r>
        <w:rPr>
          <w:rFonts w:ascii="Times New Roman" w:eastAsia="Times New Roman" w:hAnsi="Times New Roman" w:cs="Times New Roman"/>
          <w:szCs w:val="20"/>
          <w:lang w:eastAsia="ru-RU"/>
        </w:rPr>
        <w:t>, категория земель – земли населенных пунктов,  оплачивает по безналичному расчету задаток по следующим реквизитам:</w:t>
      </w:r>
      <w:r w:rsidR="005C75F8" w:rsidRPr="005C75F8">
        <w:rPr>
          <w:rFonts w:ascii="Times New Roman" w:hAnsi="Times New Roman" w:cs="Times New Roman"/>
          <w:caps/>
          <w:szCs w:val="20"/>
        </w:rPr>
        <w:t xml:space="preserve"> </w:t>
      </w:r>
      <w:r w:rsidR="005C75F8">
        <w:rPr>
          <w:rFonts w:ascii="Times New Roman" w:hAnsi="Times New Roman" w:cs="Times New Roman"/>
          <w:caps/>
          <w:szCs w:val="20"/>
        </w:rPr>
        <w:t>Администрация ГП пос. Красное-на-Волге  (Администрация ГП пос. Красное-на-Волге),</w:t>
      </w:r>
      <w:r w:rsidR="005C75F8">
        <w:rPr>
          <w:rFonts w:ascii="Times New Roman" w:hAnsi="Times New Roman" w:cs="Times New Roman"/>
          <w:szCs w:val="20"/>
        </w:rPr>
        <w:t xml:space="preserve"> ИНН 4415005109, КПП 441501001, единый казначейский счет 40102810945370000034, Казначейский счет 03232643346161514100  в </w:t>
      </w:r>
      <w:r w:rsidR="005C75F8">
        <w:rPr>
          <w:rFonts w:ascii="Times New Roman" w:hAnsi="Times New Roman" w:cs="Times New Roman"/>
          <w:caps/>
          <w:szCs w:val="20"/>
        </w:rPr>
        <w:t>отделение Кострома Банка России</w:t>
      </w:r>
      <w:r w:rsidR="005C75F8">
        <w:rPr>
          <w:rFonts w:ascii="Times New Roman" w:hAnsi="Times New Roman" w:cs="Times New Roman"/>
          <w:szCs w:val="20"/>
        </w:rPr>
        <w:t>//</w:t>
      </w:r>
      <w:r w:rsidR="005C75F8">
        <w:rPr>
          <w:rFonts w:ascii="Times New Roman" w:hAnsi="Times New Roman" w:cs="Times New Roman"/>
          <w:caps/>
          <w:szCs w:val="20"/>
        </w:rPr>
        <w:t xml:space="preserve">УФК по Костромской области </w:t>
      </w:r>
      <w:r w:rsidR="005C75F8">
        <w:rPr>
          <w:rFonts w:ascii="Times New Roman" w:hAnsi="Times New Roman" w:cs="Times New Roman"/>
          <w:smallCaps/>
          <w:szCs w:val="20"/>
        </w:rPr>
        <w:t>г</w:t>
      </w:r>
      <w:r w:rsidR="005C75F8">
        <w:rPr>
          <w:rFonts w:ascii="Times New Roman" w:hAnsi="Times New Roman" w:cs="Times New Roman"/>
          <w:caps/>
          <w:szCs w:val="20"/>
        </w:rPr>
        <w:t>. К</w:t>
      </w:r>
      <w:r w:rsidR="005C75F8">
        <w:rPr>
          <w:rFonts w:ascii="Times New Roman" w:hAnsi="Times New Roman" w:cs="Times New Roman"/>
          <w:szCs w:val="20"/>
        </w:rPr>
        <w:t>острома, БИК банка 013469126,</w:t>
      </w:r>
      <w:r w:rsidR="005C75F8">
        <w:rPr>
          <w:rFonts w:ascii="Times New Roman" w:hAnsi="Times New Roman" w:cs="Times New Roman"/>
          <w:szCs w:val="20"/>
        </w:rPr>
        <w:br/>
      </w:r>
      <w:r>
        <w:rPr>
          <w:rFonts w:ascii="Times New Roman" w:eastAsia="Times New Roman" w:hAnsi="Times New Roman" w:cs="Times New Roman"/>
          <w:szCs w:val="20"/>
          <w:lang w:eastAsia="ru-RU"/>
        </w:rPr>
        <w:t xml:space="preserve"> </w:t>
      </w:r>
      <w:r w:rsidR="005C75F8">
        <w:rPr>
          <w:rFonts w:ascii="Times New Roman" w:eastAsia="Times New Roman" w:hAnsi="Times New Roman" w:cs="Times New Roman"/>
          <w:szCs w:val="20"/>
          <w:lang w:eastAsia="ru-RU"/>
        </w:rPr>
        <w:t>в размере –  7400 (Семь тысяч четыреста</w:t>
      </w:r>
      <w:r>
        <w:rPr>
          <w:rFonts w:ascii="Times New Roman" w:eastAsia="Times New Roman" w:hAnsi="Times New Roman" w:cs="Times New Roman"/>
          <w:szCs w:val="20"/>
          <w:lang w:eastAsia="ru-RU"/>
        </w:rPr>
        <w:t>) рублей.</w:t>
      </w:r>
    </w:p>
    <w:p w:rsidR="00E262CD" w:rsidRDefault="00E262CD" w:rsidP="00E262CD">
      <w:pPr>
        <w:widowControl w:val="0"/>
        <w:suppressAutoHyphens/>
        <w:spacing w:after="0" w:line="240" w:lineRule="auto"/>
        <w:ind w:firstLine="360"/>
        <w:jc w:val="both"/>
        <w:rPr>
          <w:rFonts w:ascii="Times New Roman" w:eastAsia="Times New Roman" w:hAnsi="Times New Roman" w:cs="Times New Roman"/>
          <w:szCs w:val="20"/>
          <w:lang w:eastAsia="ru-RU"/>
        </w:rPr>
      </w:pPr>
      <w:r>
        <w:rPr>
          <w:rFonts w:ascii="Times New Roman" w:eastAsia="Times New Roman" w:hAnsi="Times New Roman" w:cs="Times New Roman"/>
          <w:b/>
          <w:szCs w:val="20"/>
          <w:lang w:eastAsia="ru-RU"/>
        </w:rPr>
        <w:t xml:space="preserve"> </w:t>
      </w:r>
      <w:r>
        <w:rPr>
          <w:rFonts w:ascii="Times New Roman" w:eastAsia="Times New Roman" w:hAnsi="Times New Roman" w:cs="Times New Roman"/>
          <w:szCs w:val="20"/>
          <w:lang w:eastAsia="ru-RU"/>
        </w:rPr>
        <w:t>1.2. Указанный задаток вносится Претендентом в качестве обеспечения обязательства по заключению договора аренды   земельного участка в соответствии с информационным сообщением, опубликованным в газете «</w:t>
      </w:r>
      <w:r w:rsidR="005C75F8">
        <w:rPr>
          <w:rFonts w:ascii="Times New Roman" w:eastAsia="Times New Roman" w:hAnsi="Times New Roman" w:cs="Times New Roman"/>
          <w:szCs w:val="20"/>
          <w:lang w:eastAsia="ru-RU"/>
        </w:rPr>
        <w:t>Красное Приволжье» от 18.11.2022</w:t>
      </w:r>
      <w:r>
        <w:rPr>
          <w:rFonts w:ascii="Times New Roman" w:eastAsia="Times New Roman" w:hAnsi="Times New Roman" w:cs="Times New Roman"/>
          <w:szCs w:val="20"/>
          <w:lang w:eastAsia="ru-RU"/>
        </w:rPr>
        <w:t xml:space="preserve"> г. №____</w:t>
      </w:r>
      <w:proofErr w:type="gramStart"/>
      <w:r>
        <w:rPr>
          <w:rFonts w:ascii="Times New Roman" w:eastAsia="Times New Roman" w:hAnsi="Times New Roman" w:cs="Times New Roman"/>
          <w:szCs w:val="20"/>
          <w:lang w:eastAsia="ru-RU"/>
        </w:rPr>
        <w:t>_(</w:t>
      </w:r>
      <w:proofErr w:type="gramEnd"/>
      <w:r>
        <w:rPr>
          <w:rFonts w:ascii="Times New Roman" w:eastAsia="Times New Roman" w:hAnsi="Times New Roman" w:cs="Times New Roman"/>
          <w:szCs w:val="20"/>
          <w:lang w:eastAsia="ru-RU"/>
        </w:rPr>
        <w:t>______).</w:t>
      </w:r>
    </w:p>
    <w:p w:rsidR="00E262CD" w:rsidRDefault="00E262CD" w:rsidP="00E262CD">
      <w:pPr>
        <w:widowControl w:val="0"/>
        <w:suppressAutoHyphens/>
        <w:spacing w:after="0" w:line="240" w:lineRule="auto"/>
        <w:ind w:firstLine="360"/>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Pr>
          <w:rFonts w:ascii="Times New Roman" w:eastAsia="Times New Roman" w:hAnsi="Times New Roman" w:cs="Times New Roman"/>
          <w:b/>
          <w:szCs w:val="20"/>
          <w:lang w:eastAsia="ru-RU"/>
        </w:rPr>
        <w:t>Статья 2. Передача денежных средств.</w:t>
      </w:r>
    </w:p>
    <w:p w:rsidR="00E262CD" w:rsidRDefault="00E262CD" w:rsidP="00E262CD">
      <w:pPr>
        <w:widowControl w:val="0"/>
        <w:suppressAutoHyphens/>
        <w:spacing w:after="12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2.1. Денежные средства, указанные в п.1.1 настоящего Договора, должны быть внесены Претендентом и поступить на счет Продавца, указанный в настоящем Договоре, не позднее 17 час</w:t>
      </w:r>
      <w:r w:rsidR="00FB7254">
        <w:rPr>
          <w:rFonts w:ascii="Times New Roman" w:eastAsia="Times New Roman" w:hAnsi="Times New Roman" w:cs="Times New Roman"/>
          <w:szCs w:val="20"/>
          <w:lang w:eastAsia="ru-RU"/>
        </w:rPr>
        <w:t>ов 22</w:t>
      </w:r>
      <w:bookmarkStart w:id="0" w:name="_GoBack"/>
      <w:bookmarkEnd w:id="0"/>
      <w:r w:rsidR="005C75F8">
        <w:rPr>
          <w:rFonts w:ascii="Times New Roman" w:eastAsia="Times New Roman" w:hAnsi="Times New Roman" w:cs="Times New Roman"/>
          <w:szCs w:val="20"/>
          <w:lang w:eastAsia="ru-RU"/>
        </w:rPr>
        <w:t xml:space="preserve"> декабря </w:t>
      </w:r>
      <w:r>
        <w:rPr>
          <w:rFonts w:ascii="Times New Roman" w:eastAsia="Times New Roman" w:hAnsi="Times New Roman" w:cs="Times New Roman"/>
          <w:szCs w:val="20"/>
          <w:lang w:eastAsia="ru-RU"/>
        </w:rPr>
        <w:t>2022 г. (включительно), и считаются внесенными с момента их зачисления на счет Продавца.</w:t>
      </w:r>
    </w:p>
    <w:p w:rsidR="00E262CD" w:rsidRDefault="00E262CD" w:rsidP="00E262CD">
      <w:pPr>
        <w:widowControl w:val="0"/>
        <w:suppressAutoHyphens/>
        <w:spacing w:after="12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В случае не поступления в указанный срок суммы задатка на счет Продавца, что подтверждается выпиской с его счета, обязательства Претендента по внесению задатка считаются не исполненными, в виду чего претендент к участию в аукционе не допускается.</w:t>
      </w:r>
    </w:p>
    <w:p w:rsidR="00E262CD" w:rsidRDefault="00E262CD" w:rsidP="00E262CD">
      <w:pPr>
        <w:widowControl w:val="0"/>
        <w:suppressAutoHyphens/>
        <w:spacing w:after="12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2.2. Претендент не вправе распоряжаться денежными средствами, поступившими на счет Продавца в качестве задатка.</w:t>
      </w:r>
    </w:p>
    <w:p w:rsidR="00E262CD" w:rsidRDefault="00E262CD" w:rsidP="00E262CD">
      <w:pPr>
        <w:widowControl w:val="0"/>
        <w:suppressAutoHyphens/>
        <w:spacing w:after="12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2.3. На денежные средства, перечисленные в соответствии с настоящим Договором, проценты не начисляются.</w:t>
      </w:r>
    </w:p>
    <w:p w:rsidR="00E262CD" w:rsidRDefault="00E262CD" w:rsidP="00E262CD">
      <w:pPr>
        <w:widowControl w:val="0"/>
        <w:suppressAutoHyphens/>
        <w:spacing w:after="12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2.4. Задаток, внесенный Претендентом, в случае признания Претендента Победителем Аукциона и заключения им с Продавцом Договора аренды земельного участка, засчитывается в счет арендной платы за него. </w:t>
      </w:r>
    </w:p>
    <w:p w:rsidR="00E262CD" w:rsidRDefault="00E262CD" w:rsidP="00E262CD">
      <w:pPr>
        <w:widowControl w:val="0"/>
        <w:suppressAutoHyphens/>
        <w:spacing w:after="12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2.5. Продавец обязуется возвратить Претенденту сумму задатка в порядке и случаях, установленных статьей 3 настоящего Договора.</w:t>
      </w:r>
    </w:p>
    <w:p w:rsidR="00E262CD" w:rsidRDefault="00E262CD" w:rsidP="00E262CD">
      <w:pPr>
        <w:widowControl w:val="0"/>
        <w:suppressAutoHyphens/>
        <w:spacing w:after="12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2.6. Возврат денежных средств в соответствии со статьей 3 настоящего Договора осуществляется на указанный счет Претендента: ________________________________________</w:t>
      </w:r>
    </w:p>
    <w:p w:rsidR="00E262CD" w:rsidRDefault="00E262CD" w:rsidP="00E262CD">
      <w:pPr>
        <w:widowControl w:val="0"/>
        <w:suppressAutoHyphens/>
        <w:spacing w:after="120" w:line="240" w:lineRule="auto"/>
        <w:ind w:firstLine="1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Cs w:val="20"/>
          <w:lang w:eastAsia="ru-RU"/>
        </w:rPr>
        <w:lastRenderedPageBreak/>
        <w:t>______________________________________________________________</w:t>
      </w:r>
    </w:p>
    <w:p w:rsidR="00E262CD" w:rsidRDefault="00E262CD" w:rsidP="00E262CD">
      <w:pPr>
        <w:widowControl w:val="0"/>
        <w:suppressAutoHyphens/>
        <w:spacing w:after="12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b/>
          <w:szCs w:val="20"/>
          <w:lang w:eastAsia="ru-RU"/>
        </w:rPr>
        <w:t xml:space="preserve">                                                 Статья 3. Возврат денежных средств.</w:t>
      </w:r>
    </w:p>
    <w:p w:rsidR="00E262CD" w:rsidRDefault="00E262CD" w:rsidP="00E262CD">
      <w:pPr>
        <w:widowControl w:val="0"/>
        <w:numPr>
          <w:ilvl w:val="1"/>
          <w:numId w:val="4"/>
        </w:numPr>
        <w:tabs>
          <w:tab w:val="left" w:pos="1150"/>
        </w:tabs>
        <w:suppressAutoHyphens/>
        <w:spacing w:after="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В случае отказа Претенденту в приеме заявки на участие в Аукционе, Продавец обязуется перечислить поступившую на его счет сумму задатка на указанный Претендентом счет в течение 3 (трех) дней с даты окончания приема заявок.</w:t>
      </w:r>
    </w:p>
    <w:p w:rsidR="00E262CD" w:rsidRDefault="00E262CD" w:rsidP="00E262CD">
      <w:pPr>
        <w:widowControl w:val="0"/>
        <w:numPr>
          <w:ilvl w:val="1"/>
          <w:numId w:val="4"/>
        </w:numPr>
        <w:tabs>
          <w:tab w:val="left" w:pos="1150"/>
        </w:tabs>
        <w:suppressAutoHyphens/>
        <w:spacing w:after="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В случае если Претендент не допущен к участию в Аукционе, Продавец обязуется перечислить сумму задатка на указанный Претендентом счет в течение 3 (трех) дней со дня оформления протокола приема заявок на участие в Аукционе.</w:t>
      </w:r>
    </w:p>
    <w:p w:rsidR="00E262CD" w:rsidRDefault="00E262CD" w:rsidP="00E262CD">
      <w:pPr>
        <w:widowControl w:val="0"/>
        <w:numPr>
          <w:ilvl w:val="1"/>
          <w:numId w:val="4"/>
        </w:numPr>
        <w:tabs>
          <w:tab w:val="left" w:pos="1150"/>
        </w:tabs>
        <w:suppressAutoHyphens/>
        <w:spacing w:after="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В случае если Претендент не признан Победителем Аукциона, Продавец обязуется перечислить сумму задатка на указанный Претендентом в пункте 2.6 настоящего договора счет в течение 3 (трех) дней со дня подписания протокола о результатах Аукциона.</w:t>
      </w:r>
    </w:p>
    <w:p w:rsidR="00E262CD" w:rsidRDefault="00E262CD" w:rsidP="00E262CD">
      <w:pPr>
        <w:widowControl w:val="0"/>
        <w:numPr>
          <w:ilvl w:val="1"/>
          <w:numId w:val="4"/>
        </w:numPr>
        <w:tabs>
          <w:tab w:val="left" w:pos="1150"/>
        </w:tabs>
        <w:suppressAutoHyphens/>
        <w:spacing w:after="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В случае отзыва Претендентом заявки на участие в Аукционе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262CD" w:rsidRDefault="00E262CD" w:rsidP="00E262CD">
      <w:pPr>
        <w:widowControl w:val="0"/>
        <w:numPr>
          <w:ilvl w:val="1"/>
          <w:numId w:val="5"/>
        </w:numPr>
        <w:tabs>
          <w:tab w:val="left" w:pos="1150"/>
        </w:tabs>
        <w:suppressAutoHyphens/>
        <w:spacing w:after="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Задаток, внесенный лицом признанным Победителем Аукциона, не заключившим в установленном порядке договор </w:t>
      </w:r>
      <w:proofErr w:type="gramStart"/>
      <w:r>
        <w:rPr>
          <w:rFonts w:ascii="Times New Roman" w:eastAsia="Times New Roman" w:hAnsi="Times New Roman" w:cs="Times New Roman"/>
          <w:szCs w:val="20"/>
          <w:lang w:eastAsia="ru-RU"/>
        </w:rPr>
        <w:t>аренды  земельного</w:t>
      </w:r>
      <w:proofErr w:type="gramEnd"/>
      <w:r>
        <w:rPr>
          <w:rFonts w:ascii="Times New Roman" w:eastAsia="Times New Roman" w:hAnsi="Times New Roman" w:cs="Times New Roman"/>
          <w:szCs w:val="20"/>
          <w:lang w:eastAsia="ru-RU"/>
        </w:rPr>
        <w:t xml:space="preserve"> участка, лицу не возвращается, вследствие уклонения им от заключения договора.</w:t>
      </w:r>
    </w:p>
    <w:p w:rsidR="00E262CD" w:rsidRDefault="00E262CD" w:rsidP="00E262CD">
      <w:pPr>
        <w:widowControl w:val="0"/>
        <w:numPr>
          <w:ilvl w:val="1"/>
          <w:numId w:val="5"/>
        </w:numPr>
        <w:tabs>
          <w:tab w:val="left" w:pos="1150"/>
        </w:tabs>
        <w:suppressAutoHyphens/>
        <w:spacing w:after="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В случае признания Аукциона несостоявшимся, Продавец обязуется перечислить сумму задатка на указанный Претендентом счет в течение 3 (трех) дней со дня подписания протокола о результатах Аукциона.</w:t>
      </w:r>
    </w:p>
    <w:p w:rsidR="00E262CD" w:rsidRDefault="00E262CD" w:rsidP="00E262CD">
      <w:pPr>
        <w:widowControl w:val="0"/>
        <w:numPr>
          <w:ilvl w:val="1"/>
          <w:numId w:val="5"/>
        </w:numPr>
        <w:tabs>
          <w:tab w:val="left" w:pos="1150"/>
        </w:tabs>
        <w:suppressAutoHyphens/>
        <w:spacing w:after="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В случае отказа от проведения Аукциона Продавец в течение 3 (трех) дней со дня принятия решения об отказе в проведении аукциона.</w:t>
      </w:r>
    </w:p>
    <w:p w:rsidR="00E262CD" w:rsidRDefault="00E262CD" w:rsidP="00E262CD">
      <w:pPr>
        <w:widowControl w:val="0"/>
        <w:numPr>
          <w:ilvl w:val="1"/>
          <w:numId w:val="5"/>
        </w:numPr>
        <w:tabs>
          <w:tab w:val="left" w:pos="1150"/>
        </w:tabs>
        <w:suppressAutoHyphens/>
        <w:spacing w:after="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Организатор аукциона в течении 3 (трех) дней со дня подписания протокола о результатах аукциона обязан возвратить задатки лицам, участвовавшим в аукционе, но не победившим в нем.</w:t>
      </w:r>
    </w:p>
    <w:p w:rsidR="00E262CD" w:rsidRDefault="00E262CD" w:rsidP="00E262CD">
      <w:pPr>
        <w:widowControl w:val="0"/>
        <w:tabs>
          <w:tab w:val="left" w:pos="1150"/>
        </w:tabs>
        <w:suppressAutoHyphens/>
        <w:spacing w:after="0" w:line="240" w:lineRule="auto"/>
        <w:ind w:firstLine="567"/>
        <w:jc w:val="both"/>
        <w:rPr>
          <w:rFonts w:ascii="Times New Roman" w:eastAsia="Times New Roman" w:hAnsi="Times New Roman" w:cs="Times New Roman"/>
          <w:b/>
          <w:szCs w:val="20"/>
          <w:lang w:eastAsia="ru-RU"/>
        </w:rPr>
      </w:pPr>
      <w:r>
        <w:rPr>
          <w:rFonts w:ascii="Times New Roman" w:eastAsia="Times New Roman" w:hAnsi="Times New Roman" w:cs="Times New Roman"/>
          <w:szCs w:val="20"/>
          <w:lang w:eastAsia="ru-RU"/>
        </w:rPr>
        <w:t>3.9. Исчисление сроков, указанных в настоящей статье, исчисляется периодом времени, указанном в днях. Течение срока начинается на следующий день после наступления события, которым определено его начало.</w:t>
      </w:r>
    </w:p>
    <w:p w:rsidR="00E262CD" w:rsidRDefault="00E262CD" w:rsidP="00E262CD">
      <w:pPr>
        <w:widowControl w:val="0"/>
        <w:suppressAutoHyphens/>
        <w:spacing w:after="12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b/>
          <w:szCs w:val="20"/>
          <w:lang w:eastAsia="ru-RU"/>
        </w:rPr>
        <w:t xml:space="preserve">                                                   Статья 4. Срок действия договора.</w:t>
      </w:r>
    </w:p>
    <w:p w:rsidR="00E262CD" w:rsidRDefault="00E262CD" w:rsidP="00E262CD">
      <w:pPr>
        <w:widowControl w:val="0"/>
        <w:numPr>
          <w:ilvl w:val="1"/>
          <w:numId w:val="6"/>
        </w:numPr>
        <w:tabs>
          <w:tab w:val="left" w:pos="1100"/>
        </w:tabs>
        <w:suppressAutoHyphens/>
        <w:spacing w:after="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Настоящий Договор вступает в силу с момента его подписания сторонами и прекращает действие надлежащим своим исполнением. Настоящий Договор регулируется действующим законодательством Российской Федерации.</w:t>
      </w:r>
    </w:p>
    <w:p w:rsidR="00E262CD" w:rsidRDefault="00E262CD" w:rsidP="00E262CD">
      <w:pPr>
        <w:widowControl w:val="0"/>
        <w:numPr>
          <w:ilvl w:val="1"/>
          <w:numId w:val="6"/>
        </w:numPr>
        <w:tabs>
          <w:tab w:val="left" w:pos="1100"/>
        </w:tabs>
        <w:suppressAutoHyphens/>
        <w:spacing w:after="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суда в соответствии с действующим законодательством Российской Федерации.</w:t>
      </w:r>
    </w:p>
    <w:p w:rsidR="00E262CD" w:rsidRDefault="00E262CD" w:rsidP="00E262CD">
      <w:pPr>
        <w:widowControl w:val="0"/>
        <w:numPr>
          <w:ilvl w:val="1"/>
          <w:numId w:val="6"/>
        </w:numPr>
        <w:tabs>
          <w:tab w:val="left" w:pos="1100"/>
        </w:tabs>
        <w:suppressAutoHyphens/>
        <w:spacing w:after="0" w:line="240" w:lineRule="auto"/>
        <w:ind w:firstLine="567"/>
        <w:jc w:val="both"/>
        <w:rPr>
          <w:rFonts w:ascii="Times New Roman" w:eastAsia="Times New Roman" w:hAnsi="Times New Roman" w:cs="Times New Roman"/>
          <w:b/>
          <w:szCs w:val="20"/>
          <w:lang w:eastAsia="ru-RU"/>
        </w:rPr>
      </w:pPr>
      <w:r>
        <w:rPr>
          <w:rFonts w:ascii="Times New Roman" w:eastAsia="Times New Roman" w:hAnsi="Times New Roman" w:cs="Times New Roman"/>
          <w:szCs w:val="20"/>
          <w:lang w:eastAsia="ru-RU"/>
        </w:rPr>
        <w:t>Настоящий Договор составлен в двух имеющих одинаковую юридическую силу экземплярах по одному для каждой из сторон.</w:t>
      </w:r>
    </w:p>
    <w:p w:rsidR="00E262CD" w:rsidRDefault="00E262CD" w:rsidP="00E262CD">
      <w:pPr>
        <w:widowControl w:val="0"/>
        <w:tabs>
          <w:tab w:val="left" w:pos="0"/>
          <w:tab w:val="left" w:pos="1100"/>
        </w:tabs>
        <w:suppressAutoHyphens/>
        <w:spacing w:after="0" w:line="240" w:lineRule="auto"/>
        <w:ind w:left="851"/>
        <w:jc w:val="both"/>
        <w:rPr>
          <w:rFonts w:ascii="Times New Roman" w:eastAsia="Times New Roman" w:hAnsi="Times New Roman" w:cs="Times New Roman"/>
          <w:b/>
          <w:szCs w:val="20"/>
          <w:lang w:eastAsia="ru-RU"/>
        </w:rPr>
      </w:pPr>
    </w:p>
    <w:p w:rsidR="00E262CD" w:rsidRDefault="00E262CD" w:rsidP="00E262CD">
      <w:pPr>
        <w:widowControl w:val="0"/>
        <w:numPr>
          <w:ilvl w:val="0"/>
          <w:numId w:val="7"/>
        </w:numPr>
        <w:suppressAutoHyphens/>
        <w:spacing w:after="0" w:line="240" w:lineRule="auto"/>
        <w:jc w:val="both"/>
        <w:rPr>
          <w:rFonts w:ascii="Times New Roman" w:eastAsia="Times New Roman" w:hAnsi="Times New Roman" w:cs="Times New Roman"/>
          <w:b/>
          <w:szCs w:val="20"/>
          <w:lang w:eastAsia="ru-RU"/>
        </w:rPr>
      </w:pPr>
      <w:r>
        <w:rPr>
          <w:rFonts w:ascii="Times New Roman" w:eastAsia="Times New Roman" w:hAnsi="Times New Roman" w:cs="Times New Roman"/>
          <w:b/>
          <w:szCs w:val="20"/>
          <w:lang w:eastAsia="ru-RU"/>
        </w:rPr>
        <w:t>Реквизиты сторон.</w:t>
      </w:r>
    </w:p>
    <w:p w:rsidR="00E262CD" w:rsidRDefault="00E262CD" w:rsidP="00E262CD">
      <w:pPr>
        <w:widowControl w:val="0"/>
        <w:tabs>
          <w:tab w:val="left" w:pos="0"/>
        </w:tabs>
        <w:suppressAutoHyphens/>
        <w:spacing w:after="0" w:line="240" w:lineRule="auto"/>
        <w:ind w:left="851"/>
        <w:jc w:val="both"/>
        <w:rPr>
          <w:rFonts w:ascii="Times New Roman" w:eastAsia="Times New Roman" w:hAnsi="Times New Roman" w:cs="Times New Roman"/>
          <w:b/>
          <w:szCs w:val="20"/>
          <w:lang w:eastAsia="ru-RU"/>
        </w:rPr>
      </w:pPr>
    </w:p>
    <w:tbl>
      <w:tblPr>
        <w:tblW w:w="0" w:type="auto"/>
        <w:tblLayout w:type="fixed"/>
        <w:tblLook w:val="04A0" w:firstRow="1" w:lastRow="0" w:firstColumn="1" w:lastColumn="0" w:noHBand="0" w:noVBand="1"/>
      </w:tblPr>
      <w:tblGrid>
        <w:gridCol w:w="4928"/>
        <w:gridCol w:w="4926"/>
      </w:tblGrid>
      <w:tr w:rsidR="00E262CD" w:rsidTr="00E262CD">
        <w:tc>
          <w:tcPr>
            <w:tcW w:w="4928" w:type="dxa"/>
            <w:hideMark/>
          </w:tcPr>
          <w:p w:rsidR="00E262CD" w:rsidRDefault="00E262CD">
            <w:pPr>
              <w:widowControl w:val="0"/>
              <w:suppressAutoHyphens/>
              <w:spacing w:after="120"/>
              <w:jc w:val="both"/>
              <w:rPr>
                <w:rFonts w:ascii="Times New Roman" w:eastAsia="Times New Roman" w:hAnsi="Times New Roman" w:cs="Times New Roman"/>
                <w:b/>
                <w:sz w:val="24"/>
                <w:szCs w:val="20"/>
                <w:lang w:eastAsia="ru-RU"/>
              </w:rPr>
            </w:pPr>
            <w:r>
              <w:rPr>
                <w:rFonts w:ascii="Times New Roman" w:eastAsia="Times New Roman" w:hAnsi="Times New Roman" w:cs="Times New Roman"/>
                <w:b/>
                <w:szCs w:val="20"/>
                <w:lang w:eastAsia="ru-RU"/>
              </w:rPr>
              <w:t>Продавец:</w:t>
            </w:r>
          </w:p>
        </w:tc>
        <w:tc>
          <w:tcPr>
            <w:tcW w:w="4926" w:type="dxa"/>
            <w:hideMark/>
          </w:tcPr>
          <w:p w:rsidR="00E262CD" w:rsidRDefault="00E262CD">
            <w:pPr>
              <w:widowControl w:val="0"/>
              <w:suppressAutoHyphens/>
              <w:spacing w:after="120"/>
              <w:jc w:val="both"/>
              <w:rPr>
                <w:rFonts w:ascii="Times New Roman" w:eastAsia="Times New Roman" w:hAnsi="Times New Roman" w:cs="Times New Roman"/>
                <w:sz w:val="24"/>
                <w:szCs w:val="20"/>
                <w:lang w:eastAsia="ru-RU"/>
              </w:rPr>
            </w:pPr>
            <w:r>
              <w:rPr>
                <w:rFonts w:ascii="Times New Roman" w:eastAsia="Times New Roman" w:hAnsi="Times New Roman" w:cs="Times New Roman"/>
                <w:b/>
                <w:szCs w:val="20"/>
                <w:lang w:eastAsia="ru-RU"/>
              </w:rPr>
              <w:t>Претендент:</w:t>
            </w:r>
          </w:p>
        </w:tc>
      </w:tr>
      <w:tr w:rsidR="00E262CD" w:rsidTr="00E262CD">
        <w:trPr>
          <w:trHeight w:val="274"/>
        </w:trPr>
        <w:tc>
          <w:tcPr>
            <w:tcW w:w="4928" w:type="dxa"/>
          </w:tcPr>
          <w:p w:rsidR="00E262CD" w:rsidRDefault="00E262CD">
            <w:pPr>
              <w:widowControl w:val="0"/>
              <w:suppressAutoHyphens/>
              <w:spacing w:after="120"/>
              <w:jc w:val="both"/>
              <w:rPr>
                <w:rFonts w:ascii="Times New Roman" w:eastAsia="Times New Roman" w:hAnsi="Times New Roman" w:cs="Times New Roman"/>
                <w:sz w:val="24"/>
                <w:szCs w:val="20"/>
                <w:lang w:eastAsia="ru-RU"/>
              </w:rPr>
            </w:pPr>
            <w:r>
              <w:rPr>
                <w:rFonts w:ascii="Times New Roman" w:eastAsia="Times New Roman" w:hAnsi="Times New Roman" w:cs="Times New Roman"/>
                <w:szCs w:val="20"/>
                <w:lang w:eastAsia="ru-RU"/>
              </w:rPr>
              <w:t xml:space="preserve">Глава городского поселения поселок </w:t>
            </w:r>
          </w:p>
          <w:p w:rsidR="00E262CD" w:rsidRDefault="00E262CD">
            <w:pPr>
              <w:widowControl w:val="0"/>
              <w:suppressAutoHyphens/>
              <w:spacing w:after="120"/>
              <w:jc w:val="both"/>
              <w:rPr>
                <w:rFonts w:ascii="Times New Roman" w:eastAsia="Times New Roman" w:hAnsi="Times New Roman" w:cs="Times New Roman"/>
                <w:sz w:val="24"/>
                <w:szCs w:val="20"/>
                <w:lang w:eastAsia="ru-RU"/>
              </w:rPr>
            </w:pPr>
            <w:r>
              <w:rPr>
                <w:rFonts w:ascii="Times New Roman" w:eastAsia="Times New Roman" w:hAnsi="Times New Roman" w:cs="Times New Roman"/>
                <w:szCs w:val="20"/>
                <w:lang w:eastAsia="ru-RU"/>
              </w:rPr>
              <w:t xml:space="preserve">Красное-на-Волге Красносельского </w:t>
            </w:r>
          </w:p>
          <w:p w:rsidR="00E262CD" w:rsidRDefault="00E262CD">
            <w:pPr>
              <w:widowControl w:val="0"/>
              <w:suppressAutoHyphens/>
              <w:spacing w:after="120"/>
              <w:jc w:val="both"/>
              <w:rPr>
                <w:rFonts w:ascii="Times New Roman" w:eastAsia="Times New Roman" w:hAnsi="Times New Roman" w:cs="Times New Roman"/>
                <w:sz w:val="24"/>
                <w:szCs w:val="20"/>
                <w:lang w:eastAsia="ru-RU"/>
              </w:rPr>
            </w:pPr>
            <w:r>
              <w:rPr>
                <w:rFonts w:ascii="Times New Roman" w:eastAsia="Times New Roman" w:hAnsi="Times New Roman" w:cs="Times New Roman"/>
                <w:szCs w:val="20"/>
                <w:lang w:eastAsia="ru-RU"/>
              </w:rPr>
              <w:t>муниципального района Костромской</w:t>
            </w:r>
          </w:p>
          <w:p w:rsidR="00E262CD" w:rsidRDefault="00E262CD">
            <w:pPr>
              <w:widowControl w:val="0"/>
              <w:suppressAutoHyphens/>
              <w:spacing w:after="120"/>
              <w:jc w:val="both"/>
              <w:rPr>
                <w:rFonts w:ascii="Times New Roman" w:eastAsia="Times New Roman" w:hAnsi="Times New Roman" w:cs="Times New Roman"/>
                <w:sz w:val="24"/>
                <w:szCs w:val="20"/>
                <w:lang w:eastAsia="ru-RU"/>
              </w:rPr>
            </w:pPr>
            <w:r>
              <w:rPr>
                <w:rFonts w:ascii="Times New Roman" w:eastAsia="Times New Roman" w:hAnsi="Times New Roman" w:cs="Times New Roman"/>
                <w:szCs w:val="20"/>
                <w:lang w:eastAsia="ru-RU"/>
              </w:rPr>
              <w:t>области</w:t>
            </w:r>
          </w:p>
          <w:p w:rsidR="00E262CD" w:rsidRDefault="00E262CD">
            <w:pPr>
              <w:widowControl w:val="0"/>
              <w:suppressAutoHyphens/>
              <w:spacing w:after="120"/>
              <w:jc w:val="both"/>
              <w:rPr>
                <w:rFonts w:ascii="Times New Roman" w:eastAsia="Times New Roman" w:hAnsi="Times New Roman" w:cs="Times New Roman"/>
                <w:sz w:val="24"/>
                <w:szCs w:val="20"/>
                <w:lang w:eastAsia="ru-RU"/>
              </w:rPr>
            </w:pPr>
            <w:r>
              <w:rPr>
                <w:rFonts w:ascii="Times New Roman" w:eastAsia="Times New Roman" w:hAnsi="Times New Roman" w:cs="Times New Roman"/>
                <w:szCs w:val="20"/>
                <w:lang w:eastAsia="ru-RU"/>
              </w:rPr>
              <w:t>_______________ В.Н. Недорезов</w:t>
            </w:r>
          </w:p>
          <w:p w:rsidR="00E262CD" w:rsidRDefault="00E262CD">
            <w:pPr>
              <w:widowControl w:val="0"/>
              <w:suppressAutoHyphens/>
              <w:spacing w:after="120"/>
              <w:jc w:val="both"/>
              <w:rPr>
                <w:rFonts w:ascii="Times New Roman" w:eastAsia="Times New Roman" w:hAnsi="Times New Roman" w:cs="Times New Roman"/>
                <w:sz w:val="24"/>
                <w:szCs w:val="20"/>
                <w:lang w:eastAsia="ru-RU"/>
              </w:rPr>
            </w:pPr>
            <w:r>
              <w:rPr>
                <w:rFonts w:ascii="Times New Roman" w:eastAsia="Times New Roman" w:hAnsi="Times New Roman" w:cs="Times New Roman"/>
                <w:szCs w:val="20"/>
                <w:lang w:eastAsia="ru-RU"/>
              </w:rPr>
              <w:t>(подпись, печать)</w:t>
            </w:r>
          </w:p>
          <w:p w:rsidR="00E262CD" w:rsidRDefault="00E262CD">
            <w:pPr>
              <w:widowControl w:val="0"/>
              <w:suppressAutoHyphens/>
              <w:spacing w:after="120"/>
              <w:jc w:val="both"/>
              <w:rPr>
                <w:rFonts w:ascii="Times New Roman" w:eastAsia="Times New Roman" w:hAnsi="Times New Roman" w:cs="Times New Roman"/>
                <w:sz w:val="24"/>
                <w:szCs w:val="20"/>
                <w:lang w:eastAsia="ru-RU"/>
              </w:rPr>
            </w:pPr>
          </w:p>
          <w:p w:rsidR="00E262CD" w:rsidRDefault="00E262CD">
            <w:pPr>
              <w:widowControl w:val="0"/>
              <w:suppressAutoHyphens/>
              <w:spacing w:after="120"/>
              <w:jc w:val="both"/>
              <w:rPr>
                <w:rFonts w:ascii="Times New Roman" w:eastAsia="Times New Roman" w:hAnsi="Times New Roman" w:cs="Times New Roman"/>
                <w:sz w:val="24"/>
                <w:szCs w:val="20"/>
                <w:lang w:eastAsia="ru-RU"/>
              </w:rPr>
            </w:pPr>
          </w:p>
        </w:tc>
        <w:tc>
          <w:tcPr>
            <w:tcW w:w="4926" w:type="dxa"/>
            <w:hideMark/>
          </w:tcPr>
          <w:p w:rsidR="00E262CD" w:rsidRDefault="00E262CD">
            <w:pPr>
              <w:widowControl w:val="0"/>
              <w:suppressAutoHyphens/>
              <w:spacing w:after="120"/>
              <w:jc w:val="both"/>
              <w:rPr>
                <w:rFonts w:ascii="Times New Roman" w:eastAsia="Times New Roman" w:hAnsi="Times New Roman" w:cs="Times New Roman"/>
                <w:sz w:val="24"/>
                <w:szCs w:val="20"/>
                <w:lang w:eastAsia="ru-RU"/>
              </w:rPr>
            </w:pPr>
            <w:r>
              <w:rPr>
                <w:rFonts w:ascii="Times New Roman" w:eastAsia="Times New Roman" w:hAnsi="Times New Roman" w:cs="Times New Roman"/>
                <w:szCs w:val="20"/>
                <w:lang w:eastAsia="ru-RU"/>
              </w:rPr>
              <w:t>____________________________________________________________________________________________________________________________________________________________</w:t>
            </w:r>
          </w:p>
          <w:p w:rsidR="00E262CD" w:rsidRDefault="00E262CD">
            <w:pPr>
              <w:widowControl w:val="0"/>
              <w:suppressAutoHyphens/>
              <w:spacing w:after="120"/>
              <w:jc w:val="both"/>
              <w:rPr>
                <w:rFonts w:ascii="Times New Roman" w:eastAsia="Times New Roman" w:hAnsi="Times New Roman" w:cs="Times New Roman"/>
                <w:sz w:val="24"/>
                <w:szCs w:val="20"/>
                <w:lang w:eastAsia="ru-RU"/>
              </w:rPr>
            </w:pPr>
            <w:r>
              <w:rPr>
                <w:rFonts w:ascii="Times New Roman" w:eastAsia="Times New Roman" w:hAnsi="Times New Roman" w:cs="Times New Roman"/>
                <w:szCs w:val="20"/>
                <w:lang w:eastAsia="ru-RU"/>
              </w:rPr>
              <w:t>___________________ / _________________ /</w:t>
            </w:r>
          </w:p>
          <w:p w:rsidR="00E262CD" w:rsidRDefault="00E262CD">
            <w:pPr>
              <w:widowControl w:val="0"/>
              <w:suppressAutoHyphens/>
              <w:spacing w:after="120"/>
              <w:jc w:val="both"/>
              <w:rPr>
                <w:rFonts w:ascii="Times New Roman" w:eastAsia="Times New Roman" w:hAnsi="Times New Roman" w:cs="Times New Roman"/>
                <w:sz w:val="24"/>
                <w:szCs w:val="20"/>
                <w:lang w:eastAsia="ru-RU"/>
              </w:rPr>
            </w:pPr>
            <w:r>
              <w:rPr>
                <w:rFonts w:ascii="Times New Roman" w:eastAsia="Times New Roman" w:hAnsi="Times New Roman" w:cs="Times New Roman"/>
                <w:szCs w:val="20"/>
                <w:lang w:eastAsia="ru-RU"/>
              </w:rPr>
              <w:t>(подпись, печать)</w:t>
            </w:r>
          </w:p>
        </w:tc>
      </w:tr>
    </w:tbl>
    <w:p w:rsidR="00E262CD" w:rsidRDefault="00E262CD" w:rsidP="00E262CD">
      <w:pPr>
        <w:widowControl w:val="0"/>
        <w:suppressAutoHyphens/>
        <w:spacing w:after="0" w:line="240" w:lineRule="auto"/>
        <w:ind w:firstLine="284"/>
        <w:jc w:val="right"/>
        <w:rPr>
          <w:rFonts w:ascii="Times New Roman" w:eastAsia="Times New Roman" w:hAnsi="Times New Roman" w:cs="Times New Roman"/>
          <w:sz w:val="18"/>
          <w:szCs w:val="20"/>
          <w:lang w:eastAsia="ru-RU"/>
        </w:rPr>
      </w:pPr>
    </w:p>
    <w:p w:rsidR="00E262CD" w:rsidRDefault="00E262CD" w:rsidP="00E262CD">
      <w:pPr>
        <w:widowControl w:val="0"/>
        <w:suppressAutoHyphens/>
        <w:spacing w:after="0" w:line="240" w:lineRule="auto"/>
        <w:ind w:firstLine="284"/>
        <w:jc w:val="right"/>
        <w:rPr>
          <w:rFonts w:ascii="Times New Roman" w:eastAsia="Times New Roman" w:hAnsi="Times New Roman" w:cs="Times New Roman"/>
          <w:sz w:val="18"/>
          <w:szCs w:val="20"/>
          <w:lang w:eastAsia="ru-RU"/>
        </w:rPr>
      </w:pPr>
    </w:p>
    <w:p w:rsidR="00E262CD" w:rsidRDefault="00E262CD" w:rsidP="00E262CD">
      <w:pPr>
        <w:widowControl w:val="0"/>
        <w:suppressAutoHyphens/>
        <w:spacing w:after="0" w:line="240" w:lineRule="auto"/>
        <w:ind w:firstLine="284"/>
        <w:jc w:val="right"/>
        <w:rPr>
          <w:rFonts w:ascii="Times New Roman" w:eastAsia="Times New Roman" w:hAnsi="Times New Roman" w:cs="Times New Roman"/>
          <w:sz w:val="18"/>
          <w:szCs w:val="20"/>
          <w:lang w:eastAsia="ru-RU"/>
        </w:rPr>
      </w:pPr>
    </w:p>
    <w:p w:rsidR="00E262CD" w:rsidRDefault="00E262CD" w:rsidP="00E262CD">
      <w:pPr>
        <w:widowControl w:val="0"/>
        <w:suppressAutoHyphens/>
        <w:spacing w:after="0" w:line="100" w:lineRule="atLeast"/>
        <w:jc w:val="both"/>
        <w:rPr>
          <w:rFonts w:ascii="Times New Roman" w:eastAsia="Times New Roman" w:hAnsi="Times New Roman" w:cs="Times New Roman"/>
          <w:sz w:val="20"/>
          <w:szCs w:val="20"/>
          <w:lang w:eastAsia="ru-RU"/>
        </w:rPr>
      </w:pPr>
      <w:r>
        <w:rPr>
          <w:rFonts w:ascii="Times New Roman CYR" w:eastAsia="Times New Roman" w:hAnsi="Times New Roman CYR" w:cs="Times New Roman"/>
          <w:b/>
          <w:sz w:val="20"/>
          <w:szCs w:val="20"/>
          <w:lang w:eastAsia="ru-RU"/>
        </w:rPr>
        <w:t xml:space="preserve">                                                                                  ОПИСЬ</w:t>
      </w:r>
    </w:p>
    <w:p w:rsidR="00E262CD" w:rsidRDefault="00E262CD" w:rsidP="00E262CD">
      <w:pPr>
        <w:widowControl w:val="0"/>
        <w:suppressAutoHyphens/>
        <w:spacing w:after="0" w:line="100" w:lineRule="atLeast"/>
        <w:jc w:val="both"/>
        <w:rPr>
          <w:rFonts w:ascii="Times New Roman" w:eastAsia="Times New Roman" w:hAnsi="Times New Roman" w:cs="Times New Roman"/>
          <w:sz w:val="20"/>
          <w:szCs w:val="20"/>
          <w:lang w:eastAsia="ru-RU"/>
        </w:rPr>
      </w:pPr>
    </w:p>
    <w:p w:rsidR="00E262CD" w:rsidRDefault="00E262CD" w:rsidP="00E262CD">
      <w:pPr>
        <w:widowControl w:val="0"/>
        <w:suppressAutoHyphens/>
        <w:spacing w:after="0" w:line="100" w:lineRule="atLeast"/>
        <w:jc w:val="center"/>
        <w:rPr>
          <w:rFonts w:ascii="Times New Roman" w:eastAsia="Times New Roman" w:hAnsi="Times New Roman" w:cs="Times New Roman"/>
          <w:sz w:val="20"/>
          <w:szCs w:val="20"/>
          <w:lang w:eastAsia="ru-RU"/>
        </w:rPr>
      </w:pPr>
      <w:r>
        <w:rPr>
          <w:rFonts w:ascii="Times New Roman CYR" w:eastAsia="Times New Roman" w:hAnsi="Times New Roman CYR" w:cs="Times New Roman"/>
          <w:b/>
          <w:sz w:val="20"/>
          <w:szCs w:val="20"/>
          <w:lang w:eastAsia="ru-RU"/>
        </w:rPr>
        <w:t>документов, прилагаемых Претендентом к заявке на участие в аукционе по продаже права на заключение договора аренды земельного участка, расположенного по адресу:</w:t>
      </w:r>
    </w:p>
    <w:p w:rsidR="00E262CD" w:rsidRDefault="00E262CD" w:rsidP="00E262CD">
      <w:pPr>
        <w:widowControl w:val="0"/>
        <w:suppressAutoHyphens/>
        <w:spacing w:after="0" w:line="100" w:lineRule="atLeast"/>
        <w:jc w:val="center"/>
        <w:rPr>
          <w:rFonts w:ascii="Times New Roman" w:eastAsia="Times New Roman" w:hAnsi="Times New Roman" w:cs="Times New Roman"/>
          <w:sz w:val="20"/>
          <w:szCs w:val="20"/>
          <w:lang w:eastAsia="ru-RU"/>
        </w:rPr>
      </w:pPr>
    </w:p>
    <w:p w:rsidR="00E262CD" w:rsidRDefault="00E262CD" w:rsidP="00E262CD">
      <w:pPr>
        <w:widowControl w:val="0"/>
        <w:suppressAutoHyphens/>
        <w:spacing w:after="0" w:line="100" w:lineRule="atLeast"/>
        <w:ind w:firstLine="284"/>
        <w:jc w:val="both"/>
        <w:rPr>
          <w:rFonts w:ascii="Times New Roman CYR" w:eastAsia="Times New Roman" w:hAnsi="Times New Roman CYR" w:cs="Times New Roman"/>
          <w:sz w:val="20"/>
          <w:szCs w:val="20"/>
          <w:lang w:eastAsia="ru-RU"/>
        </w:rPr>
      </w:pPr>
      <w:r>
        <w:rPr>
          <w:rFonts w:ascii="Times New Roman CYR" w:eastAsia="Times New Roman" w:hAnsi="Times New Roman CYR" w:cs="Times New Roman"/>
          <w:sz w:val="20"/>
          <w:szCs w:val="20"/>
          <w:lang w:eastAsia="ru-RU"/>
        </w:rPr>
        <w:t>Местоположение:</w:t>
      </w:r>
      <w:r>
        <w:rPr>
          <w:rFonts w:ascii="Times New Roman CYR" w:eastAsia="Times New Roman" w:hAnsi="Times New Roman CYR" w:cs="Times New Roman"/>
          <w:i/>
          <w:sz w:val="20"/>
          <w:szCs w:val="20"/>
          <w:lang w:eastAsia="ru-RU"/>
        </w:rPr>
        <w:t xml:space="preserve"> </w:t>
      </w:r>
      <w:r>
        <w:rPr>
          <w:rFonts w:ascii="Times New Roman CYR" w:eastAsia="Times New Roman" w:hAnsi="Times New Roman CYR" w:cs="Times New Roman"/>
          <w:i/>
          <w:sz w:val="20"/>
          <w:szCs w:val="20"/>
          <w:u w:val="single"/>
          <w:lang w:eastAsia="ru-RU"/>
        </w:rPr>
        <w:t xml:space="preserve">Костромская область, </w:t>
      </w:r>
      <w:proofErr w:type="spellStart"/>
      <w:r>
        <w:rPr>
          <w:rFonts w:ascii="Times New Roman CYR" w:eastAsia="Times New Roman" w:hAnsi="Times New Roman CYR" w:cs="Times New Roman"/>
          <w:i/>
          <w:sz w:val="20"/>
          <w:szCs w:val="20"/>
          <w:u w:val="single"/>
          <w:lang w:eastAsia="ru-RU"/>
        </w:rPr>
        <w:t>Красносельский</w:t>
      </w:r>
      <w:proofErr w:type="spellEnd"/>
      <w:r>
        <w:rPr>
          <w:rFonts w:ascii="Times New Roman CYR" w:eastAsia="Times New Roman" w:hAnsi="Times New Roman CYR" w:cs="Times New Roman"/>
          <w:i/>
          <w:sz w:val="20"/>
          <w:szCs w:val="20"/>
          <w:u w:val="single"/>
          <w:lang w:eastAsia="ru-RU"/>
        </w:rPr>
        <w:t xml:space="preserve"> район, </w:t>
      </w:r>
      <w:proofErr w:type="spellStart"/>
      <w:r>
        <w:rPr>
          <w:rFonts w:ascii="Times New Roman CYR" w:eastAsia="Times New Roman" w:hAnsi="Times New Roman CYR" w:cs="Times New Roman"/>
          <w:i/>
          <w:sz w:val="20"/>
          <w:szCs w:val="20"/>
          <w:u w:val="single"/>
          <w:lang w:eastAsia="ru-RU"/>
        </w:rPr>
        <w:t>пгт</w:t>
      </w:r>
      <w:proofErr w:type="spellEnd"/>
      <w:r>
        <w:rPr>
          <w:rFonts w:ascii="Times New Roman CYR" w:eastAsia="Times New Roman" w:hAnsi="Times New Roman CYR" w:cs="Times New Roman"/>
          <w:i/>
          <w:sz w:val="20"/>
          <w:szCs w:val="20"/>
          <w:u w:val="single"/>
          <w:lang w:eastAsia="ru-RU"/>
        </w:rPr>
        <w:t>. Красно</w:t>
      </w:r>
      <w:r w:rsidR="005C75F8">
        <w:rPr>
          <w:rFonts w:ascii="Times New Roman CYR" w:eastAsia="Times New Roman" w:hAnsi="Times New Roman CYR" w:cs="Times New Roman"/>
          <w:i/>
          <w:sz w:val="20"/>
          <w:szCs w:val="20"/>
          <w:u w:val="single"/>
          <w:lang w:eastAsia="ru-RU"/>
        </w:rPr>
        <w:t>е-на-Волге, ул. Луговая, з/у 56А</w:t>
      </w:r>
    </w:p>
    <w:p w:rsidR="00E262CD" w:rsidRDefault="005C75F8" w:rsidP="00E262CD">
      <w:pPr>
        <w:widowControl w:val="0"/>
        <w:suppressAutoHyphens/>
        <w:spacing w:after="0" w:line="100" w:lineRule="atLeast"/>
        <w:ind w:firstLine="284"/>
        <w:rPr>
          <w:rFonts w:ascii="Times New Roman" w:eastAsia="Times New Roman" w:hAnsi="Times New Roman" w:cs="Times New Roman"/>
          <w:sz w:val="20"/>
          <w:szCs w:val="20"/>
          <w:lang w:eastAsia="ru-RU"/>
        </w:rPr>
      </w:pPr>
      <w:r>
        <w:rPr>
          <w:rFonts w:ascii="Times New Roman CYR" w:eastAsia="Times New Roman" w:hAnsi="Times New Roman CYR" w:cs="Times New Roman"/>
          <w:sz w:val="20"/>
          <w:szCs w:val="20"/>
          <w:lang w:eastAsia="ru-RU"/>
        </w:rPr>
        <w:t>Площадь: 1241</w:t>
      </w:r>
      <w:r w:rsidR="00E262CD">
        <w:rPr>
          <w:rFonts w:ascii="Times New Roman CYR" w:eastAsia="Times New Roman" w:hAnsi="Times New Roman CYR" w:cs="Times New Roman"/>
          <w:sz w:val="20"/>
          <w:szCs w:val="20"/>
          <w:lang w:eastAsia="ru-RU"/>
        </w:rPr>
        <w:t xml:space="preserve"> </w:t>
      </w:r>
      <w:r w:rsidR="00E262CD">
        <w:rPr>
          <w:rFonts w:ascii="Times New Roman CYR" w:eastAsia="Times New Roman" w:hAnsi="Times New Roman CYR" w:cs="Times New Roman"/>
          <w:i/>
          <w:sz w:val="20"/>
          <w:szCs w:val="20"/>
          <w:u w:val="single"/>
          <w:lang w:eastAsia="ru-RU"/>
        </w:rPr>
        <w:t>кв. м</w:t>
      </w:r>
      <w:r w:rsidR="00E262CD">
        <w:rPr>
          <w:rFonts w:ascii="Times New Roman CYR" w:eastAsia="Times New Roman" w:hAnsi="Times New Roman CYR" w:cs="Times New Roman"/>
          <w:sz w:val="20"/>
          <w:szCs w:val="20"/>
          <w:lang w:eastAsia="ru-RU"/>
        </w:rPr>
        <w:t>,</w:t>
      </w:r>
      <w:r w:rsidR="00E262CD">
        <w:rPr>
          <w:rFonts w:ascii="Times New Roman CYR" w:eastAsia="Times New Roman" w:hAnsi="Times New Roman CYR" w:cs="Times New Roman"/>
          <w:b/>
          <w:sz w:val="20"/>
          <w:szCs w:val="20"/>
          <w:lang w:eastAsia="ru-RU"/>
        </w:rPr>
        <w:t xml:space="preserve"> </w:t>
      </w:r>
      <w:r w:rsidR="00E262CD">
        <w:rPr>
          <w:rFonts w:ascii="Times New Roman CYR" w:eastAsia="Times New Roman" w:hAnsi="Times New Roman CYR" w:cs="Times New Roman"/>
          <w:sz w:val="20"/>
          <w:szCs w:val="20"/>
          <w:lang w:eastAsia="ru-RU"/>
        </w:rPr>
        <w:t>кадастровый номер:</w:t>
      </w:r>
      <w:r w:rsidR="00E262CD">
        <w:rPr>
          <w:rFonts w:ascii="Times New Roman CYR" w:eastAsia="Times New Roman" w:hAnsi="Times New Roman CYR" w:cs="Times New Roman"/>
          <w:b/>
          <w:sz w:val="20"/>
          <w:szCs w:val="20"/>
          <w:lang w:eastAsia="ru-RU"/>
        </w:rPr>
        <w:t xml:space="preserve"> </w:t>
      </w:r>
      <w:r>
        <w:rPr>
          <w:rFonts w:ascii="Times New Roman CYR" w:eastAsia="Times New Roman" w:hAnsi="Times New Roman CYR" w:cs="Times New Roman"/>
          <w:i/>
          <w:sz w:val="20"/>
          <w:szCs w:val="20"/>
          <w:u w:val="single"/>
          <w:lang w:eastAsia="ru-RU"/>
        </w:rPr>
        <w:t>44:08:090116:</w:t>
      </w:r>
      <w:proofErr w:type="gramStart"/>
      <w:r>
        <w:rPr>
          <w:rFonts w:ascii="Times New Roman CYR" w:eastAsia="Times New Roman" w:hAnsi="Times New Roman CYR" w:cs="Times New Roman"/>
          <w:i/>
          <w:sz w:val="20"/>
          <w:szCs w:val="20"/>
          <w:u w:val="single"/>
          <w:lang w:eastAsia="ru-RU"/>
        </w:rPr>
        <w:t xml:space="preserve">332 </w:t>
      </w:r>
      <w:r w:rsidR="00E262CD">
        <w:rPr>
          <w:rFonts w:ascii="Times New Roman CYR" w:eastAsia="Times New Roman" w:hAnsi="Times New Roman CYR" w:cs="Times New Roman"/>
          <w:i/>
          <w:sz w:val="20"/>
          <w:szCs w:val="20"/>
          <w:u w:val="single"/>
          <w:lang w:eastAsia="ru-RU"/>
        </w:rPr>
        <w:t xml:space="preserve"> лот</w:t>
      </w:r>
      <w:proofErr w:type="gramEnd"/>
      <w:r w:rsidR="00E262CD">
        <w:rPr>
          <w:rFonts w:ascii="Times New Roman CYR" w:eastAsia="Times New Roman" w:hAnsi="Times New Roman CYR" w:cs="Times New Roman"/>
          <w:i/>
          <w:sz w:val="20"/>
          <w:szCs w:val="20"/>
          <w:u w:val="single"/>
          <w:lang w:eastAsia="ru-RU"/>
        </w:rPr>
        <w:t xml:space="preserve"> №1</w:t>
      </w:r>
    </w:p>
    <w:p w:rsidR="00E262CD" w:rsidRDefault="00E262CD" w:rsidP="00E262CD">
      <w:pPr>
        <w:widowControl w:val="0"/>
        <w:suppressAutoHyphens/>
        <w:spacing w:after="0" w:line="100" w:lineRule="atLeast"/>
        <w:rPr>
          <w:rFonts w:ascii="Times New Roman" w:eastAsia="Times New Roman" w:hAnsi="Times New Roman" w:cs="Times New Roman"/>
          <w:sz w:val="20"/>
          <w:szCs w:val="20"/>
          <w:lang w:eastAsia="ru-RU"/>
        </w:rPr>
      </w:pPr>
    </w:p>
    <w:tbl>
      <w:tblPr>
        <w:tblW w:w="0" w:type="dxa"/>
        <w:tblInd w:w="-934" w:type="dxa"/>
        <w:tblLayout w:type="fixed"/>
        <w:tblLook w:val="04A0" w:firstRow="1" w:lastRow="0" w:firstColumn="1" w:lastColumn="0" w:noHBand="0" w:noVBand="1"/>
      </w:tblPr>
      <w:tblGrid>
        <w:gridCol w:w="561"/>
        <w:gridCol w:w="8335"/>
        <w:gridCol w:w="1462"/>
      </w:tblGrid>
      <w:tr w:rsidR="00E262CD" w:rsidTr="00E262CD">
        <w:trPr>
          <w:trHeight w:val="23"/>
        </w:trPr>
        <w:tc>
          <w:tcPr>
            <w:tcW w:w="561" w:type="dxa"/>
            <w:tcBorders>
              <w:top w:val="single" w:sz="2" w:space="0" w:color="000000"/>
              <w:left w:val="single" w:sz="2" w:space="0" w:color="000000"/>
              <w:bottom w:val="single" w:sz="2" w:space="0" w:color="000000"/>
              <w:right w:val="nil"/>
            </w:tcBorders>
            <w:shd w:val="clear" w:color="auto" w:fill="FFFFFF"/>
            <w:hideMark/>
          </w:tcPr>
          <w:p w:rsidR="00E262CD" w:rsidRDefault="00E262CD">
            <w:pPr>
              <w:widowControl w:val="0"/>
              <w:suppressAutoHyphens/>
              <w:spacing w:after="0" w:line="100" w:lineRule="atLeast"/>
              <w:jc w:val="center"/>
              <w:rPr>
                <w:rFonts w:ascii="Times New Roman CYR" w:eastAsia="Times New Roman" w:hAnsi="Times New Roman CYR" w:cs="Times New Roman"/>
                <w:b/>
                <w:sz w:val="20"/>
                <w:szCs w:val="20"/>
                <w:lang w:eastAsia="ru-RU"/>
              </w:rPr>
            </w:pPr>
            <w:r>
              <w:rPr>
                <w:rFonts w:ascii="Times New Roman" w:eastAsia="Times New Roman" w:hAnsi="Times New Roman" w:cs="Times New Roman"/>
                <w:sz w:val="20"/>
                <w:szCs w:val="20"/>
                <w:lang w:eastAsia="ru-RU"/>
              </w:rPr>
              <w:t xml:space="preserve">№ </w:t>
            </w:r>
            <w:proofErr w:type="spellStart"/>
            <w:r>
              <w:rPr>
                <w:rFonts w:ascii="Times New Roman CYR" w:eastAsia="Times New Roman" w:hAnsi="Times New Roman CYR" w:cs="Times New Roman"/>
                <w:sz w:val="20"/>
                <w:szCs w:val="20"/>
                <w:lang w:eastAsia="ru-RU"/>
              </w:rPr>
              <w:t>п.п</w:t>
            </w:r>
            <w:proofErr w:type="spellEnd"/>
            <w:r>
              <w:rPr>
                <w:rFonts w:ascii="Times New Roman CYR" w:eastAsia="Times New Roman" w:hAnsi="Times New Roman CYR" w:cs="Times New Roman"/>
                <w:sz w:val="20"/>
                <w:szCs w:val="20"/>
                <w:lang w:eastAsia="ru-RU"/>
              </w:rPr>
              <w:t>.</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E262CD" w:rsidRDefault="00E262CD">
            <w:pPr>
              <w:widowControl w:val="0"/>
              <w:suppressAutoHyphens/>
              <w:spacing w:after="0" w:line="100" w:lineRule="atLeast"/>
              <w:jc w:val="center"/>
              <w:rPr>
                <w:rFonts w:ascii="Times New Roman CYR" w:eastAsia="Times New Roman" w:hAnsi="Times New Roman CYR" w:cs="Times New Roman"/>
                <w:b/>
                <w:sz w:val="20"/>
                <w:szCs w:val="20"/>
                <w:lang w:eastAsia="ru-RU"/>
              </w:rPr>
            </w:pPr>
            <w:r>
              <w:rPr>
                <w:rFonts w:ascii="Times New Roman CYR" w:eastAsia="Times New Roman" w:hAnsi="Times New Roman CYR" w:cs="Times New Roman"/>
                <w:b/>
                <w:sz w:val="20"/>
                <w:szCs w:val="20"/>
                <w:lang w:eastAsia="ru-RU"/>
              </w:rPr>
              <w:t>Наименование документа</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262CD" w:rsidRDefault="00E262CD">
            <w:pPr>
              <w:widowControl w:val="0"/>
              <w:suppressAutoHyphens/>
              <w:spacing w:after="0" w:line="100" w:lineRule="atLeast"/>
              <w:jc w:val="center"/>
              <w:rPr>
                <w:rFonts w:ascii="Times New Roman" w:eastAsia="Times New Roman" w:hAnsi="Times New Roman" w:cs="Times New Roman"/>
                <w:sz w:val="20"/>
                <w:szCs w:val="20"/>
                <w:lang w:eastAsia="ru-RU"/>
              </w:rPr>
            </w:pPr>
            <w:r>
              <w:rPr>
                <w:rFonts w:ascii="Times New Roman CYR" w:eastAsia="Times New Roman" w:hAnsi="Times New Roman CYR" w:cs="Times New Roman"/>
                <w:b/>
                <w:sz w:val="20"/>
                <w:szCs w:val="20"/>
                <w:lang w:eastAsia="ru-RU"/>
              </w:rPr>
              <w:t>Кол-во листов</w:t>
            </w:r>
          </w:p>
        </w:tc>
      </w:tr>
      <w:tr w:rsidR="00E262CD" w:rsidTr="00E262CD">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E262CD" w:rsidRDefault="00E262CD">
            <w:pPr>
              <w:widowControl w:val="0"/>
              <w:suppressAutoHyphens/>
              <w:spacing w:after="0" w:line="100" w:lineRule="atLeast"/>
              <w:jc w:val="center"/>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1.</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E262CD" w:rsidRDefault="00E262CD">
            <w:pPr>
              <w:widowControl w:val="0"/>
              <w:suppressAutoHyphens/>
              <w:spacing w:before="120" w:after="120" w:line="100" w:lineRule="atLeast"/>
              <w:jc w:val="both"/>
              <w:rPr>
                <w:rFonts w:ascii="Calibri" w:eastAsia="Times New Roman" w:hAnsi="Calibri" w:cs="Times New Roman"/>
                <w:sz w:val="20"/>
                <w:szCs w:val="20"/>
                <w:lang w:eastAsia="ru-RU"/>
              </w:rPr>
            </w:pPr>
            <w:r>
              <w:rPr>
                <w:rFonts w:ascii="Times New Roman CYR" w:eastAsia="Times New Roman" w:hAnsi="Times New Roman CYR" w:cs="Times New Roman"/>
                <w:sz w:val="20"/>
                <w:szCs w:val="20"/>
                <w:lang w:eastAsia="ru-RU"/>
              </w:rPr>
              <w:t xml:space="preserve">Заявка на участие в аукционе от </w:t>
            </w:r>
            <w:r>
              <w:rPr>
                <w:rFonts w:ascii="Times New Roman" w:eastAsia="Times New Roman" w:hAnsi="Times New Roman" w:cs="Times New Roman"/>
                <w:sz w:val="20"/>
                <w:szCs w:val="20"/>
                <w:lang w:eastAsia="ru-RU"/>
              </w:rPr>
              <w:t>«____» ______________ 2022</w:t>
            </w:r>
            <w:r>
              <w:rPr>
                <w:rFonts w:ascii="Times New Roman CYR" w:eastAsia="Times New Roman" w:hAnsi="Times New Roman CYR" w:cs="Times New Roman"/>
                <w:sz w:val="20"/>
                <w:szCs w:val="20"/>
                <w:lang w:eastAsia="ru-RU"/>
              </w:rPr>
              <w:t>г.</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262CD" w:rsidRDefault="00E262CD">
            <w:pPr>
              <w:widowControl w:val="0"/>
              <w:suppressAutoHyphens/>
              <w:spacing w:after="0" w:line="100" w:lineRule="atLeast"/>
              <w:rPr>
                <w:rFonts w:ascii="Calibri" w:eastAsia="Times New Roman" w:hAnsi="Calibri" w:cs="Times New Roman"/>
                <w:sz w:val="20"/>
                <w:szCs w:val="20"/>
                <w:lang w:eastAsia="ru-RU"/>
              </w:rPr>
            </w:pPr>
          </w:p>
        </w:tc>
      </w:tr>
      <w:tr w:rsidR="00E262CD" w:rsidTr="00E262CD">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E262CD" w:rsidRDefault="00E262CD">
            <w:pPr>
              <w:widowControl w:val="0"/>
              <w:suppressAutoHyphens/>
              <w:spacing w:after="0" w:line="100" w:lineRule="atLeast"/>
              <w:jc w:val="center"/>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2.</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E262CD" w:rsidRDefault="00E262CD">
            <w:pPr>
              <w:widowControl w:val="0"/>
              <w:suppressAutoHyphens/>
              <w:spacing w:before="120" w:after="120" w:line="100" w:lineRule="atLeast"/>
              <w:rPr>
                <w:rFonts w:ascii="Calibri" w:eastAsia="Times New Roman" w:hAnsi="Calibri" w:cs="Times New Roman"/>
                <w:sz w:val="20"/>
                <w:szCs w:val="20"/>
                <w:lang w:eastAsia="ru-RU"/>
              </w:rPr>
            </w:pPr>
            <w:r>
              <w:rPr>
                <w:rFonts w:ascii="Times New Roman CYR" w:eastAsia="Times New Roman" w:hAnsi="Times New Roman CYR" w:cs="Times New Roman"/>
                <w:sz w:val="20"/>
                <w:szCs w:val="20"/>
                <w:lang w:eastAsia="ru-RU"/>
              </w:rPr>
              <w:t>Копия платежного поручения с отметкой банка об исполнении.</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262CD" w:rsidRDefault="00E262CD">
            <w:pPr>
              <w:widowControl w:val="0"/>
              <w:suppressAutoHyphens/>
              <w:spacing w:after="0" w:line="100" w:lineRule="atLeast"/>
              <w:rPr>
                <w:rFonts w:ascii="Calibri" w:eastAsia="Times New Roman" w:hAnsi="Calibri" w:cs="Times New Roman"/>
                <w:sz w:val="20"/>
                <w:szCs w:val="20"/>
                <w:lang w:eastAsia="ru-RU"/>
              </w:rPr>
            </w:pPr>
          </w:p>
        </w:tc>
      </w:tr>
      <w:tr w:rsidR="00E262CD" w:rsidTr="00E262CD">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E262CD" w:rsidRDefault="00E262CD">
            <w:pPr>
              <w:widowControl w:val="0"/>
              <w:suppressAutoHyphens/>
              <w:spacing w:after="0" w:line="100" w:lineRule="atLeast"/>
              <w:jc w:val="center"/>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3.</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E262CD" w:rsidRDefault="00E262CD">
            <w:pPr>
              <w:widowControl w:val="0"/>
              <w:suppressAutoHyphens/>
              <w:spacing w:before="120" w:after="120" w:line="100" w:lineRule="atLeast"/>
              <w:rPr>
                <w:rFonts w:ascii="Calibri" w:eastAsia="Times New Roman" w:hAnsi="Calibri" w:cs="Times New Roman"/>
                <w:sz w:val="20"/>
                <w:szCs w:val="20"/>
                <w:lang w:eastAsia="ru-RU"/>
              </w:rPr>
            </w:pPr>
            <w:r>
              <w:rPr>
                <w:rFonts w:ascii="Times New Roman CYR" w:eastAsia="Times New Roman" w:hAnsi="Times New Roman CYR" w:cs="Times New Roman"/>
                <w:sz w:val="20"/>
                <w:szCs w:val="20"/>
                <w:lang w:eastAsia="ru-RU"/>
              </w:rPr>
              <w:t>Выписка из единого государственного реестра индивидуальных предпринимателей /для индивидуальных предпринимателей/</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262CD" w:rsidRDefault="00E262CD">
            <w:pPr>
              <w:widowControl w:val="0"/>
              <w:suppressAutoHyphens/>
              <w:spacing w:after="0" w:line="100" w:lineRule="atLeast"/>
              <w:rPr>
                <w:rFonts w:ascii="Calibri" w:eastAsia="Times New Roman" w:hAnsi="Calibri" w:cs="Times New Roman"/>
                <w:sz w:val="20"/>
                <w:szCs w:val="20"/>
                <w:lang w:eastAsia="ru-RU"/>
              </w:rPr>
            </w:pPr>
          </w:p>
        </w:tc>
      </w:tr>
      <w:tr w:rsidR="00E262CD" w:rsidTr="00E262CD">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E262CD" w:rsidRDefault="00E262CD">
            <w:pPr>
              <w:widowControl w:val="0"/>
              <w:suppressAutoHyphens/>
              <w:spacing w:after="0" w:line="100" w:lineRule="atLeast"/>
              <w:jc w:val="center"/>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4.</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E262CD" w:rsidRDefault="00E262CD">
            <w:pPr>
              <w:widowControl w:val="0"/>
              <w:suppressAutoHyphens/>
              <w:spacing w:before="120" w:after="120" w:line="100" w:lineRule="atLeast"/>
              <w:rPr>
                <w:rFonts w:ascii="Calibri" w:eastAsia="Times New Roman" w:hAnsi="Calibri" w:cs="Times New Roman"/>
                <w:sz w:val="20"/>
                <w:szCs w:val="20"/>
                <w:lang w:eastAsia="ru-RU"/>
              </w:rPr>
            </w:pPr>
            <w:r>
              <w:rPr>
                <w:rFonts w:ascii="Times New Roman CYR" w:eastAsia="Times New Roman" w:hAnsi="Times New Roman CYR" w:cs="Times New Roman"/>
                <w:sz w:val="20"/>
                <w:szCs w:val="20"/>
                <w:lang w:eastAsia="ru-RU"/>
              </w:rPr>
              <w:t>Копия документа, удостоверяющего личность.</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262CD" w:rsidRDefault="00E262CD">
            <w:pPr>
              <w:widowControl w:val="0"/>
              <w:suppressAutoHyphens/>
              <w:spacing w:after="0" w:line="100" w:lineRule="atLeast"/>
              <w:rPr>
                <w:rFonts w:ascii="Calibri" w:eastAsia="Times New Roman" w:hAnsi="Calibri" w:cs="Times New Roman"/>
                <w:sz w:val="20"/>
                <w:szCs w:val="20"/>
                <w:lang w:eastAsia="ru-RU"/>
              </w:rPr>
            </w:pPr>
          </w:p>
        </w:tc>
      </w:tr>
      <w:tr w:rsidR="00E262CD" w:rsidTr="00E262CD">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E262CD" w:rsidRDefault="00E262CD">
            <w:pPr>
              <w:widowControl w:val="0"/>
              <w:suppressAutoHyphens/>
              <w:spacing w:after="0" w:line="100" w:lineRule="atLeast"/>
              <w:jc w:val="center"/>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5.</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E262CD" w:rsidRDefault="00E262CD">
            <w:pPr>
              <w:widowControl w:val="0"/>
              <w:suppressAutoHyphens/>
              <w:spacing w:before="120" w:after="120" w:line="100" w:lineRule="atLeast"/>
              <w:rPr>
                <w:rFonts w:ascii="Calibri" w:eastAsia="Times New Roman" w:hAnsi="Calibri" w:cs="Times New Roman"/>
                <w:sz w:val="20"/>
                <w:szCs w:val="20"/>
                <w:lang w:eastAsia="ru-RU"/>
              </w:rPr>
            </w:pPr>
            <w:r>
              <w:rPr>
                <w:rFonts w:ascii="Times New Roman CYR" w:eastAsia="Times New Roman" w:hAnsi="Times New Roman CYR" w:cs="Times New Roman"/>
                <w:sz w:val="20"/>
                <w:szCs w:val="20"/>
                <w:lang w:eastAsia="ru-RU"/>
              </w:rPr>
              <w:t>Надлежащим образом оформленная доверенность на лицо, имеющее право действовать от имени Претендента</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262CD" w:rsidRDefault="00E262CD">
            <w:pPr>
              <w:widowControl w:val="0"/>
              <w:suppressAutoHyphens/>
              <w:spacing w:after="0" w:line="100" w:lineRule="atLeast"/>
              <w:rPr>
                <w:rFonts w:ascii="Calibri" w:eastAsia="Times New Roman" w:hAnsi="Calibri" w:cs="Times New Roman"/>
                <w:sz w:val="20"/>
                <w:szCs w:val="20"/>
                <w:lang w:eastAsia="ru-RU"/>
              </w:rPr>
            </w:pPr>
          </w:p>
        </w:tc>
      </w:tr>
      <w:tr w:rsidR="00E262CD" w:rsidTr="00E262CD">
        <w:trPr>
          <w:trHeight w:val="23"/>
        </w:trPr>
        <w:tc>
          <w:tcPr>
            <w:tcW w:w="10358"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262CD" w:rsidRDefault="00E262CD">
            <w:pPr>
              <w:widowControl w:val="0"/>
              <w:suppressAutoHyphens/>
              <w:spacing w:before="120" w:after="120" w:line="100" w:lineRule="atLeast"/>
              <w:rPr>
                <w:rFonts w:ascii="Times New Roman" w:eastAsia="Times New Roman" w:hAnsi="Times New Roman" w:cs="Times New Roman"/>
                <w:sz w:val="20"/>
                <w:szCs w:val="20"/>
                <w:lang w:eastAsia="ru-RU"/>
              </w:rPr>
            </w:pPr>
            <w:r>
              <w:rPr>
                <w:rFonts w:ascii="Times New Roman CYR" w:eastAsia="Times New Roman" w:hAnsi="Times New Roman CYR" w:cs="Times New Roman"/>
                <w:sz w:val="20"/>
                <w:szCs w:val="20"/>
                <w:lang w:eastAsia="ru-RU"/>
              </w:rPr>
              <w:t>Юридическим</w:t>
            </w:r>
            <w:r>
              <w:rPr>
                <w:rFonts w:ascii="Times New Roman CYR" w:eastAsia="Times New Roman" w:hAnsi="Times New Roman CYR" w:cs="Times New Roman"/>
                <w:sz w:val="20"/>
                <w:szCs w:val="20"/>
                <w:u w:val="single"/>
                <w:lang w:eastAsia="ru-RU"/>
              </w:rPr>
              <w:t xml:space="preserve"> лицом дополнительно представлены:</w:t>
            </w:r>
          </w:p>
        </w:tc>
      </w:tr>
      <w:tr w:rsidR="00E262CD" w:rsidTr="00E262CD">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E262CD" w:rsidRDefault="00E262CD">
            <w:pPr>
              <w:widowControl w:val="0"/>
              <w:suppressAutoHyphens/>
              <w:spacing w:after="0" w:line="100" w:lineRule="atLeast"/>
              <w:jc w:val="center"/>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6.</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E262CD" w:rsidRDefault="00E262CD">
            <w:pPr>
              <w:widowControl w:val="0"/>
              <w:suppressAutoHyphens/>
              <w:spacing w:before="120" w:after="120" w:line="100" w:lineRule="atLeast"/>
              <w:rPr>
                <w:rFonts w:ascii="Calibri" w:eastAsia="Times New Roman" w:hAnsi="Calibri" w:cs="Times New Roman"/>
                <w:sz w:val="20"/>
                <w:szCs w:val="20"/>
                <w:lang w:eastAsia="ru-RU"/>
              </w:rPr>
            </w:pPr>
            <w:r>
              <w:rPr>
                <w:rFonts w:ascii="Times New Roman CYR" w:eastAsia="Times New Roman" w:hAnsi="Times New Roman CYR" w:cs="Times New Roman"/>
                <w:sz w:val="20"/>
                <w:szCs w:val="20"/>
                <w:lang w:eastAsia="ru-RU"/>
              </w:rPr>
              <w:t>Выписка из единого государственного реестра юридических лиц.</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262CD" w:rsidRDefault="00E262CD">
            <w:pPr>
              <w:widowControl w:val="0"/>
              <w:suppressAutoHyphens/>
              <w:spacing w:after="0" w:line="100" w:lineRule="atLeast"/>
              <w:rPr>
                <w:rFonts w:ascii="Calibri" w:eastAsia="Times New Roman" w:hAnsi="Calibri" w:cs="Times New Roman"/>
                <w:sz w:val="20"/>
                <w:szCs w:val="20"/>
                <w:lang w:eastAsia="ru-RU"/>
              </w:rPr>
            </w:pPr>
          </w:p>
        </w:tc>
      </w:tr>
      <w:tr w:rsidR="00E262CD" w:rsidTr="00E262CD">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E262CD" w:rsidRDefault="00E262CD">
            <w:pPr>
              <w:widowControl w:val="0"/>
              <w:suppressAutoHyphens/>
              <w:spacing w:after="0" w:line="100" w:lineRule="atLeast"/>
              <w:jc w:val="center"/>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7.</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E262CD" w:rsidRDefault="00E262CD">
            <w:pPr>
              <w:widowControl w:val="0"/>
              <w:suppressAutoHyphens/>
              <w:spacing w:before="120" w:after="120" w:line="100" w:lineRule="atLeast"/>
              <w:rPr>
                <w:rFonts w:ascii="Calibri" w:eastAsia="Times New Roman" w:hAnsi="Calibri" w:cs="Times New Roman"/>
                <w:sz w:val="20"/>
                <w:szCs w:val="20"/>
                <w:lang w:eastAsia="ru-RU"/>
              </w:rPr>
            </w:pPr>
            <w:r>
              <w:rPr>
                <w:rFonts w:ascii="Times New Roman CYR" w:eastAsia="Times New Roman" w:hAnsi="Times New Roman CYR" w:cs="Times New Roman"/>
                <w:sz w:val="20"/>
                <w:szCs w:val="20"/>
                <w:lang w:eastAsia="ru-RU"/>
              </w:rPr>
              <w:t>Нотариально заверенные копии учредительных документов.</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262CD" w:rsidRDefault="00E262CD">
            <w:pPr>
              <w:widowControl w:val="0"/>
              <w:suppressAutoHyphens/>
              <w:spacing w:after="0" w:line="100" w:lineRule="atLeast"/>
              <w:rPr>
                <w:rFonts w:ascii="Calibri" w:eastAsia="Times New Roman" w:hAnsi="Calibri" w:cs="Times New Roman"/>
                <w:sz w:val="20"/>
                <w:szCs w:val="20"/>
                <w:lang w:eastAsia="ru-RU"/>
              </w:rPr>
            </w:pPr>
          </w:p>
        </w:tc>
      </w:tr>
      <w:tr w:rsidR="00E262CD" w:rsidTr="00E262CD">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E262CD" w:rsidRDefault="00E262CD">
            <w:pPr>
              <w:widowControl w:val="0"/>
              <w:suppressAutoHyphens/>
              <w:spacing w:after="0" w:line="100" w:lineRule="atLeast"/>
              <w:jc w:val="center"/>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8.</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E262CD" w:rsidRDefault="00E262CD">
            <w:pPr>
              <w:widowControl w:val="0"/>
              <w:suppressAutoHyphens/>
              <w:spacing w:before="120" w:after="120" w:line="100" w:lineRule="atLeast"/>
              <w:rPr>
                <w:rFonts w:ascii="Calibri" w:eastAsia="Times New Roman" w:hAnsi="Calibri" w:cs="Times New Roman"/>
                <w:sz w:val="20"/>
                <w:szCs w:val="20"/>
                <w:lang w:eastAsia="ru-RU"/>
              </w:rPr>
            </w:pPr>
            <w:r>
              <w:rPr>
                <w:rFonts w:ascii="Times New Roman CYR" w:eastAsia="Times New Roman" w:hAnsi="Times New Roman CYR" w:cs="Times New Roman"/>
                <w:sz w:val="20"/>
                <w:szCs w:val="20"/>
                <w:lang w:eastAsia="ru-RU"/>
              </w:rPr>
              <w:t>Нотариально заверенная копия свидетельства о внесении записи в Единый государственный реестр юридических лиц.</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262CD" w:rsidRDefault="00E262CD">
            <w:pPr>
              <w:widowControl w:val="0"/>
              <w:suppressAutoHyphens/>
              <w:spacing w:after="0" w:line="100" w:lineRule="atLeast"/>
              <w:rPr>
                <w:rFonts w:ascii="Calibri" w:eastAsia="Times New Roman" w:hAnsi="Calibri" w:cs="Times New Roman"/>
                <w:sz w:val="20"/>
                <w:szCs w:val="20"/>
                <w:lang w:eastAsia="ru-RU"/>
              </w:rPr>
            </w:pPr>
          </w:p>
        </w:tc>
      </w:tr>
      <w:tr w:rsidR="00E262CD" w:rsidTr="00E262CD">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E262CD" w:rsidRDefault="00E262CD">
            <w:pPr>
              <w:widowControl w:val="0"/>
              <w:suppressAutoHyphens/>
              <w:spacing w:after="0" w:line="100" w:lineRule="atLeast"/>
              <w:jc w:val="center"/>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9.</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E262CD" w:rsidRDefault="00E262CD">
            <w:pPr>
              <w:widowControl w:val="0"/>
              <w:suppressAutoHyphens/>
              <w:spacing w:before="120" w:after="120" w:line="100" w:lineRule="atLeast"/>
              <w:rPr>
                <w:rFonts w:ascii="Calibri" w:eastAsia="Times New Roman" w:hAnsi="Calibri" w:cs="Times New Roman"/>
                <w:sz w:val="20"/>
                <w:szCs w:val="20"/>
                <w:lang w:eastAsia="ru-RU"/>
              </w:rPr>
            </w:pPr>
            <w:r>
              <w:rPr>
                <w:rFonts w:ascii="Times New Roman CYR" w:eastAsia="Times New Roman" w:hAnsi="Times New Roman CYR" w:cs="Times New Roman"/>
                <w:sz w:val="20"/>
                <w:szCs w:val="20"/>
                <w:lang w:eastAsia="ru-RU"/>
              </w:rPr>
              <w:t>Документы, подтверждающие полномочия исполнительных органов и должностных лиц претендента.</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262CD" w:rsidRDefault="00E262CD">
            <w:pPr>
              <w:widowControl w:val="0"/>
              <w:suppressAutoHyphens/>
              <w:spacing w:after="0" w:line="100" w:lineRule="atLeast"/>
              <w:rPr>
                <w:rFonts w:ascii="Calibri" w:eastAsia="Times New Roman" w:hAnsi="Calibri" w:cs="Times New Roman"/>
                <w:sz w:val="20"/>
                <w:szCs w:val="20"/>
                <w:lang w:eastAsia="ru-RU"/>
              </w:rPr>
            </w:pPr>
          </w:p>
        </w:tc>
      </w:tr>
      <w:tr w:rsidR="00E262CD" w:rsidTr="00E262CD">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E262CD" w:rsidRDefault="00E262CD">
            <w:pPr>
              <w:widowControl w:val="0"/>
              <w:suppressAutoHyphens/>
              <w:spacing w:after="0" w:line="100" w:lineRule="atLeast"/>
              <w:jc w:val="center"/>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10.</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E262CD" w:rsidRDefault="00E262CD">
            <w:pPr>
              <w:widowControl w:val="0"/>
              <w:suppressAutoHyphens/>
              <w:spacing w:before="120" w:after="120" w:line="100" w:lineRule="atLeast"/>
              <w:rPr>
                <w:rFonts w:ascii="Calibri" w:eastAsia="Times New Roman" w:hAnsi="Calibri" w:cs="Times New Roman"/>
                <w:sz w:val="20"/>
                <w:szCs w:val="20"/>
                <w:lang w:eastAsia="ru-RU"/>
              </w:rPr>
            </w:pPr>
            <w:r>
              <w:rPr>
                <w:rFonts w:ascii="Times New Roman CYR" w:eastAsia="Times New Roman" w:hAnsi="Times New Roman CYR" w:cs="Times New Roman"/>
                <w:sz w:val="20"/>
                <w:szCs w:val="20"/>
                <w:lang w:eastAsia="ru-RU"/>
              </w:rPr>
              <w:t>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262CD" w:rsidRDefault="00E262CD">
            <w:pPr>
              <w:widowControl w:val="0"/>
              <w:suppressAutoHyphens/>
              <w:spacing w:after="0" w:line="100" w:lineRule="atLeast"/>
              <w:rPr>
                <w:rFonts w:ascii="Calibri" w:eastAsia="Times New Roman" w:hAnsi="Calibri" w:cs="Times New Roman"/>
                <w:sz w:val="20"/>
                <w:szCs w:val="20"/>
                <w:lang w:eastAsia="ru-RU"/>
              </w:rPr>
            </w:pPr>
          </w:p>
        </w:tc>
      </w:tr>
      <w:tr w:rsidR="00E262CD" w:rsidTr="00E262CD">
        <w:trPr>
          <w:trHeight w:val="23"/>
        </w:trPr>
        <w:tc>
          <w:tcPr>
            <w:tcW w:w="10358"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p w:rsidR="00E262CD" w:rsidRDefault="00E262CD">
            <w:pPr>
              <w:widowControl w:val="0"/>
              <w:suppressAutoHyphens/>
              <w:spacing w:after="0" w:line="100" w:lineRule="atLeast"/>
              <w:jc w:val="both"/>
              <w:rPr>
                <w:rFonts w:ascii="Times New Roman" w:eastAsia="Times New Roman" w:hAnsi="Times New Roman" w:cs="Times New Roman"/>
                <w:sz w:val="20"/>
                <w:szCs w:val="20"/>
                <w:lang w:eastAsia="ru-RU"/>
              </w:rPr>
            </w:pPr>
          </w:p>
          <w:p w:rsidR="00E262CD" w:rsidRDefault="00E262CD">
            <w:pPr>
              <w:widowControl w:val="0"/>
              <w:suppressAutoHyphens/>
              <w:spacing w:after="0" w:line="100" w:lineRule="atLeast"/>
              <w:jc w:val="both"/>
              <w:rPr>
                <w:rFonts w:ascii="Calibri" w:eastAsia="Times New Roman" w:hAnsi="Calibri" w:cs="Times New Roman"/>
                <w:sz w:val="20"/>
                <w:szCs w:val="20"/>
                <w:lang w:eastAsia="ru-RU"/>
              </w:rPr>
            </w:pPr>
          </w:p>
        </w:tc>
      </w:tr>
    </w:tbl>
    <w:p w:rsidR="00E262CD" w:rsidRDefault="00E262CD" w:rsidP="00E262CD">
      <w:pPr>
        <w:widowControl w:val="0"/>
        <w:suppressAutoHyphens/>
        <w:spacing w:after="0" w:line="100" w:lineRule="atLeast"/>
        <w:rPr>
          <w:rFonts w:ascii="Times New Roman" w:eastAsia="Times New Roman" w:hAnsi="Times New Roman" w:cs="Times New Roman"/>
          <w:sz w:val="20"/>
          <w:szCs w:val="20"/>
          <w:lang w:eastAsia="ru-RU"/>
        </w:rPr>
      </w:pPr>
    </w:p>
    <w:p w:rsidR="00E262CD" w:rsidRDefault="00E262CD" w:rsidP="00E262CD">
      <w:pPr>
        <w:widowControl w:val="0"/>
        <w:suppressAutoHyphens/>
        <w:spacing w:before="120" w:after="120" w:line="100" w:lineRule="atLeast"/>
        <w:rPr>
          <w:rFonts w:ascii="Times New Roman CYR" w:eastAsia="Times New Roman" w:hAnsi="Times New Roman CYR" w:cs="Times New Roman"/>
          <w:sz w:val="20"/>
          <w:szCs w:val="20"/>
          <w:lang w:eastAsia="ru-RU"/>
        </w:rPr>
      </w:pPr>
    </w:p>
    <w:p w:rsidR="00E262CD" w:rsidRDefault="00E262CD" w:rsidP="00E262CD">
      <w:pPr>
        <w:widowControl w:val="0"/>
        <w:suppressAutoHyphens/>
        <w:spacing w:after="0" w:line="10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__________________________________________/_____________________________________/</w:t>
      </w:r>
    </w:p>
    <w:p w:rsidR="00E262CD" w:rsidRDefault="00E262CD" w:rsidP="00E262CD">
      <w:pPr>
        <w:widowControl w:val="0"/>
        <w:suppressAutoHyphens/>
        <w:spacing w:after="0" w:line="10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Pr>
          <w:rFonts w:ascii="Times New Roman CYR" w:eastAsia="Times New Roman" w:hAnsi="Times New Roman CYR" w:cs="Times New Roman"/>
          <w:sz w:val="20"/>
          <w:szCs w:val="20"/>
          <w:lang w:eastAsia="ru-RU"/>
        </w:rPr>
        <w:t xml:space="preserve">подпись </w:t>
      </w:r>
      <w:proofErr w:type="gramStart"/>
      <w:r>
        <w:rPr>
          <w:rFonts w:ascii="Times New Roman CYR" w:eastAsia="Times New Roman" w:hAnsi="Times New Roman CYR" w:cs="Times New Roman"/>
          <w:sz w:val="20"/>
          <w:szCs w:val="20"/>
          <w:lang w:eastAsia="ru-RU"/>
        </w:rPr>
        <w:t>Претендента</w:t>
      </w:r>
      <w:r>
        <w:rPr>
          <w:rFonts w:ascii="Times New Roman CYR" w:eastAsia="Times New Roman" w:hAnsi="Times New Roman CYR" w:cs="Times New Roman"/>
          <w:b/>
          <w:sz w:val="20"/>
          <w:szCs w:val="20"/>
          <w:lang w:eastAsia="ru-RU"/>
        </w:rPr>
        <w:t>)</w:t>
      </w:r>
      <w:r>
        <w:rPr>
          <w:rFonts w:ascii="Times New Roman" w:eastAsia="Times New Roman" w:hAnsi="Times New Roman" w:cs="Times New Roman"/>
          <w:sz w:val="20"/>
          <w:szCs w:val="20"/>
          <w:lang w:eastAsia="ru-RU"/>
        </w:rPr>
        <w:t>   </w:t>
      </w:r>
      <w:proofErr w:type="gramEnd"/>
      <w:r>
        <w:rPr>
          <w:rFonts w:ascii="Times New Roman" w:eastAsia="Times New Roman" w:hAnsi="Times New Roman" w:cs="Times New Roman"/>
          <w:sz w:val="20"/>
          <w:szCs w:val="20"/>
          <w:lang w:eastAsia="ru-RU"/>
        </w:rPr>
        <w:t>                                        (</w:t>
      </w:r>
      <w:r>
        <w:rPr>
          <w:rFonts w:ascii="Times New Roman CYR" w:eastAsia="Times New Roman" w:hAnsi="Times New Roman CYR" w:cs="Times New Roman"/>
          <w:sz w:val="20"/>
          <w:szCs w:val="20"/>
          <w:lang w:eastAsia="ru-RU"/>
        </w:rPr>
        <w:t>Ф.И.О. Претендента)</w:t>
      </w:r>
    </w:p>
    <w:p w:rsidR="00E262CD" w:rsidRDefault="00E262CD" w:rsidP="00E262CD">
      <w:pPr>
        <w:widowControl w:val="0"/>
        <w:suppressAutoHyphens/>
        <w:spacing w:after="0" w:line="100"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rsidR="00E262CD" w:rsidRDefault="00E262CD" w:rsidP="00E262CD">
      <w:pPr>
        <w:widowControl w:val="0"/>
        <w:suppressAutoHyphens/>
        <w:spacing w:after="0" w:line="100"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«____» ______________ 2022 </w:t>
      </w:r>
      <w:r>
        <w:rPr>
          <w:rFonts w:ascii="Times New Roman CYR" w:eastAsia="Times New Roman" w:hAnsi="Times New Roman CYR" w:cs="Times New Roman"/>
          <w:sz w:val="20"/>
          <w:szCs w:val="20"/>
          <w:lang w:eastAsia="ru-RU"/>
        </w:rPr>
        <w:t>года.</w:t>
      </w:r>
      <w:r>
        <w:rPr>
          <w:rFonts w:ascii="Times New Roman" w:eastAsia="Times New Roman" w:hAnsi="Times New Roman" w:cs="Times New Roman"/>
          <w:sz w:val="20"/>
          <w:szCs w:val="20"/>
          <w:lang w:eastAsia="ru-RU"/>
        </w:rPr>
        <w:t> </w:t>
      </w:r>
    </w:p>
    <w:p w:rsidR="00E262CD" w:rsidRDefault="00E262CD" w:rsidP="00E262CD">
      <w:pPr>
        <w:widowControl w:val="0"/>
        <w:suppressAutoHyphens/>
        <w:spacing w:after="0" w:line="100" w:lineRule="atLeast"/>
        <w:jc w:val="both"/>
        <w:rPr>
          <w:rFonts w:ascii="Times New Roman" w:eastAsia="Times New Roman" w:hAnsi="Times New Roman" w:cs="Times New Roman"/>
          <w:sz w:val="20"/>
          <w:szCs w:val="20"/>
          <w:lang w:eastAsia="ru-RU"/>
        </w:rPr>
      </w:pPr>
    </w:p>
    <w:p w:rsidR="00E262CD" w:rsidRDefault="00E262CD" w:rsidP="00E262CD">
      <w:pPr>
        <w:widowControl w:val="0"/>
        <w:suppressAutoHyphens/>
        <w:spacing w:after="0" w:line="100" w:lineRule="atLeast"/>
        <w:jc w:val="both"/>
        <w:rPr>
          <w:rFonts w:ascii="Times New Roman" w:eastAsia="Times New Roman" w:hAnsi="Times New Roman" w:cs="Times New Roman"/>
          <w:sz w:val="20"/>
          <w:szCs w:val="20"/>
          <w:lang w:eastAsia="ru-RU"/>
        </w:rPr>
      </w:pPr>
    </w:p>
    <w:p w:rsidR="00E262CD" w:rsidRDefault="00E262CD" w:rsidP="00E262CD">
      <w:pPr>
        <w:widowControl w:val="0"/>
        <w:suppressAutoHyphens/>
        <w:spacing w:after="0" w:line="100"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w:t>
      </w:r>
    </w:p>
    <w:p w:rsidR="00E262CD" w:rsidRDefault="00E262CD" w:rsidP="00E262CD">
      <w:pPr>
        <w:widowControl w:val="0"/>
        <w:suppressAutoHyphens/>
        <w:spacing w:after="0" w:line="100" w:lineRule="atLeast"/>
        <w:jc w:val="both"/>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w:t>
      </w:r>
    </w:p>
    <w:p w:rsidR="00E262CD" w:rsidRDefault="00E262CD" w:rsidP="00E262CD">
      <w:pPr>
        <w:widowControl w:val="0"/>
        <w:suppressAutoHyphens/>
        <w:spacing w:after="0" w:line="100" w:lineRule="atLeast"/>
        <w:jc w:val="both"/>
        <w:rPr>
          <w:rFonts w:ascii="Times New Roman" w:eastAsia="Times New Roman" w:hAnsi="Times New Roman" w:cs="Times New Roman"/>
          <w:sz w:val="20"/>
          <w:szCs w:val="20"/>
          <w:lang w:eastAsia="ru-RU"/>
        </w:rPr>
      </w:pPr>
      <w:r>
        <w:rPr>
          <w:rFonts w:ascii="Times New Roman CYR" w:eastAsia="Times New Roman" w:hAnsi="Times New Roman CYR" w:cs="Times New Roman"/>
          <w:sz w:val="20"/>
          <w:szCs w:val="20"/>
          <w:lang w:eastAsia="ru-RU"/>
        </w:rPr>
        <w:t>Документы приняты уполномоченным лицом Организатора аукциона</w:t>
      </w:r>
    </w:p>
    <w:p w:rsidR="00E262CD" w:rsidRDefault="00E262CD" w:rsidP="00E262CD">
      <w:pPr>
        <w:widowControl w:val="0"/>
        <w:suppressAutoHyphens/>
        <w:spacing w:after="0" w:line="100" w:lineRule="atLeast"/>
        <w:jc w:val="both"/>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 </w:t>
      </w:r>
    </w:p>
    <w:p w:rsidR="00E262CD" w:rsidRDefault="00E262CD" w:rsidP="00E262CD">
      <w:pPr>
        <w:widowControl w:val="0"/>
        <w:suppressAutoHyphens/>
        <w:spacing w:after="0" w:line="100" w:lineRule="atLeast"/>
        <w:jc w:val="both"/>
        <w:rPr>
          <w:rFonts w:ascii="Times New Roman" w:eastAsia="Times New Roman" w:hAnsi="Times New Roman" w:cs="Times New Roman"/>
          <w:sz w:val="20"/>
          <w:szCs w:val="20"/>
          <w:lang w:eastAsia="ru-RU"/>
        </w:rPr>
      </w:pPr>
      <w:r>
        <w:rPr>
          <w:rFonts w:ascii="Times New Roman CYR" w:eastAsia="Times New Roman" w:hAnsi="Times New Roman CYR" w:cs="Times New Roman"/>
          <w:sz w:val="20"/>
          <w:szCs w:val="20"/>
          <w:lang w:eastAsia="ru-RU"/>
        </w:rPr>
        <w:t xml:space="preserve">час _____ мин. ______ </w:t>
      </w:r>
      <w:r>
        <w:rPr>
          <w:rFonts w:ascii="Times New Roman" w:eastAsia="Times New Roman" w:hAnsi="Times New Roman" w:cs="Times New Roman"/>
          <w:sz w:val="20"/>
          <w:szCs w:val="20"/>
          <w:lang w:eastAsia="ru-RU"/>
        </w:rPr>
        <w:t xml:space="preserve">«____» ________________ 2022 </w:t>
      </w:r>
      <w:r>
        <w:rPr>
          <w:rFonts w:ascii="Times New Roman CYR" w:eastAsia="Times New Roman" w:hAnsi="Times New Roman CYR" w:cs="Times New Roman"/>
          <w:sz w:val="20"/>
          <w:szCs w:val="20"/>
          <w:lang w:eastAsia="ru-RU"/>
        </w:rPr>
        <w:t xml:space="preserve">г. </w:t>
      </w:r>
    </w:p>
    <w:p w:rsidR="00E262CD" w:rsidRDefault="00E262CD" w:rsidP="00E262CD">
      <w:pPr>
        <w:widowControl w:val="0"/>
        <w:suppressAutoHyphens/>
        <w:spacing w:after="0" w:line="100" w:lineRule="atLeast"/>
        <w:jc w:val="both"/>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 </w:t>
      </w:r>
    </w:p>
    <w:p w:rsidR="00E262CD" w:rsidRDefault="00E262CD" w:rsidP="00E262CD">
      <w:pPr>
        <w:widowControl w:val="0"/>
        <w:suppressAutoHyphens/>
        <w:spacing w:after="0" w:line="100" w:lineRule="atLeast"/>
        <w:jc w:val="both"/>
        <w:rPr>
          <w:rFonts w:ascii="Times New Roman" w:eastAsia="Times New Roman" w:hAnsi="Times New Roman" w:cs="Times New Roman"/>
          <w:sz w:val="20"/>
          <w:szCs w:val="20"/>
          <w:lang w:eastAsia="ru-RU"/>
        </w:rPr>
      </w:pPr>
      <w:r>
        <w:rPr>
          <w:rFonts w:ascii="Times New Roman CYR" w:eastAsia="Times New Roman" w:hAnsi="Times New Roman CYR" w:cs="Times New Roman"/>
          <w:sz w:val="20"/>
          <w:szCs w:val="20"/>
          <w:lang w:eastAsia="ru-RU"/>
        </w:rPr>
        <w:t>Подпись уполномоченного лица Организатора аукциона:</w:t>
      </w:r>
    </w:p>
    <w:p w:rsidR="00E262CD" w:rsidRDefault="00E262CD" w:rsidP="00E262CD">
      <w:pPr>
        <w:widowControl w:val="0"/>
        <w:suppressAutoHyphens/>
        <w:spacing w:after="0" w:line="100"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E262CD" w:rsidRDefault="00E262CD" w:rsidP="00E262CD">
      <w:pPr>
        <w:widowControl w:val="0"/>
        <w:suppressAutoHyphens/>
        <w:spacing w:after="0" w:line="100" w:lineRule="atLeast"/>
        <w:jc w:val="both"/>
        <w:rPr>
          <w:rFonts w:ascii="Times New Roman" w:eastAsia="Times New Roman" w:hAnsi="Times New Roman" w:cs="Times New Roman"/>
          <w:sz w:val="20"/>
          <w:szCs w:val="20"/>
          <w:lang w:eastAsia="ru-RU"/>
        </w:rPr>
      </w:pPr>
    </w:p>
    <w:p w:rsidR="00E262CD" w:rsidRDefault="00E262CD" w:rsidP="00E262CD">
      <w:pPr>
        <w:widowControl w:val="0"/>
        <w:suppressAutoHyphens/>
        <w:spacing w:after="0" w:line="100" w:lineRule="atLeast"/>
        <w:jc w:val="both"/>
        <w:rPr>
          <w:rFonts w:ascii="Times New Roman" w:eastAsia="Times New Roman" w:hAnsi="Times New Roman" w:cs="Times New Roman"/>
          <w:sz w:val="20"/>
          <w:szCs w:val="20"/>
          <w:lang w:eastAsia="ru-RU"/>
        </w:rPr>
      </w:pPr>
    </w:p>
    <w:p w:rsidR="00E262CD" w:rsidRDefault="00E262CD" w:rsidP="00E262CD">
      <w:pPr>
        <w:widowControl w:val="0"/>
        <w:suppressAutoHyphens/>
        <w:spacing w:after="0" w:line="100" w:lineRule="atLeast"/>
        <w:jc w:val="both"/>
        <w:rPr>
          <w:rFonts w:ascii="Times New Roman" w:eastAsia="Times New Roman" w:hAnsi="Times New Roman" w:cs="Times New Roman"/>
          <w:sz w:val="20"/>
          <w:szCs w:val="20"/>
          <w:lang w:eastAsia="ru-RU"/>
        </w:rPr>
      </w:pPr>
    </w:p>
    <w:p w:rsidR="00E262CD" w:rsidRDefault="00E262CD" w:rsidP="00E262CD">
      <w:pPr>
        <w:widowControl w:val="0"/>
        <w:suppressAutoHyphens/>
        <w:spacing w:after="0" w:line="100" w:lineRule="atLeast"/>
        <w:jc w:val="both"/>
        <w:rPr>
          <w:rFonts w:ascii="Times New Roman" w:eastAsia="Times New Roman" w:hAnsi="Times New Roman" w:cs="Times New Roman"/>
          <w:sz w:val="20"/>
          <w:szCs w:val="20"/>
          <w:lang w:eastAsia="ru-RU"/>
        </w:rPr>
      </w:pPr>
    </w:p>
    <w:p w:rsidR="00E262CD" w:rsidRDefault="00E262CD" w:rsidP="00E262CD">
      <w:pPr>
        <w:widowControl w:val="0"/>
        <w:suppressAutoHyphens/>
        <w:spacing w:after="0" w:line="240" w:lineRule="auto"/>
        <w:jc w:val="center"/>
        <w:rPr>
          <w:rFonts w:ascii="Times New Roman" w:eastAsia="Times New Roman" w:hAnsi="Times New Roman" w:cs="Times New Roman"/>
          <w:sz w:val="16"/>
          <w:szCs w:val="20"/>
          <w:lang w:eastAsia="ru-RU"/>
        </w:rPr>
      </w:pPr>
      <w:r>
        <w:rPr>
          <w:rFonts w:ascii="Times New Roman" w:eastAsia="Times New Roman" w:hAnsi="Times New Roman" w:cs="Times New Roman"/>
          <w:b/>
          <w:sz w:val="16"/>
          <w:szCs w:val="20"/>
          <w:lang w:eastAsia="ru-RU"/>
        </w:rPr>
        <w:t>Журнал регистрации заявок</w:t>
      </w:r>
    </w:p>
    <w:p w:rsidR="00E262CD" w:rsidRDefault="00E262CD" w:rsidP="00E262CD">
      <w:pPr>
        <w:widowControl w:val="0"/>
        <w:suppressAutoHyphens/>
        <w:spacing w:after="0" w:line="240" w:lineRule="auto"/>
        <w:jc w:val="center"/>
        <w:rPr>
          <w:rFonts w:ascii="Times New Roman" w:eastAsia="Times New Roman" w:hAnsi="Times New Roman" w:cs="Times New Roman"/>
          <w:sz w:val="16"/>
          <w:szCs w:val="20"/>
          <w:lang w:eastAsia="ru-RU"/>
        </w:rPr>
      </w:pPr>
    </w:p>
    <w:p w:rsidR="00E262CD" w:rsidRDefault="00E262CD" w:rsidP="00E262CD">
      <w:pPr>
        <w:widowControl w:val="0"/>
        <w:suppressAutoHyphens/>
        <w:spacing w:after="0" w:line="100" w:lineRule="atLeast"/>
        <w:ind w:firstLine="284"/>
        <w:jc w:val="both"/>
        <w:rPr>
          <w:rFonts w:ascii="Times New Roman CYR" w:eastAsia="Times New Roman" w:hAnsi="Times New Roman CYR" w:cs="Times New Roman"/>
          <w:sz w:val="20"/>
          <w:szCs w:val="20"/>
          <w:lang w:eastAsia="ru-RU"/>
        </w:rPr>
      </w:pPr>
      <w:r>
        <w:rPr>
          <w:rFonts w:ascii="Times New Roman" w:eastAsia="Times New Roman" w:hAnsi="Times New Roman" w:cs="Times New Roman"/>
          <w:sz w:val="16"/>
          <w:szCs w:val="20"/>
          <w:lang w:eastAsia="ru-RU"/>
        </w:rPr>
        <w:t xml:space="preserve">на аукцион на право заключения договора аренды земельного участка, находящегося: </w:t>
      </w:r>
      <w:r>
        <w:rPr>
          <w:rFonts w:ascii="Times New Roman CYR" w:eastAsia="Times New Roman" w:hAnsi="Times New Roman CYR" w:cs="Times New Roman"/>
          <w:i/>
          <w:sz w:val="20"/>
          <w:szCs w:val="20"/>
          <w:u w:val="single"/>
          <w:lang w:eastAsia="ru-RU"/>
        </w:rPr>
        <w:t xml:space="preserve">Костромская область, </w:t>
      </w:r>
      <w:proofErr w:type="spellStart"/>
      <w:r>
        <w:rPr>
          <w:rFonts w:ascii="Times New Roman CYR" w:eastAsia="Times New Roman" w:hAnsi="Times New Roman CYR" w:cs="Times New Roman"/>
          <w:i/>
          <w:sz w:val="20"/>
          <w:szCs w:val="20"/>
          <w:u w:val="single"/>
          <w:lang w:eastAsia="ru-RU"/>
        </w:rPr>
        <w:t>Красносельский</w:t>
      </w:r>
      <w:proofErr w:type="spellEnd"/>
      <w:r>
        <w:rPr>
          <w:rFonts w:ascii="Times New Roman CYR" w:eastAsia="Times New Roman" w:hAnsi="Times New Roman CYR" w:cs="Times New Roman"/>
          <w:i/>
          <w:sz w:val="20"/>
          <w:szCs w:val="20"/>
          <w:u w:val="single"/>
          <w:lang w:eastAsia="ru-RU"/>
        </w:rPr>
        <w:t xml:space="preserve"> район, </w:t>
      </w:r>
      <w:proofErr w:type="spellStart"/>
      <w:r>
        <w:rPr>
          <w:rFonts w:ascii="Times New Roman CYR" w:eastAsia="Times New Roman" w:hAnsi="Times New Roman CYR" w:cs="Times New Roman"/>
          <w:i/>
          <w:sz w:val="20"/>
          <w:szCs w:val="20"/>
          <w:u w:val="single"/>
          <w:lang w:eastAsia="ru-RU"/>
        </w:rPr>
        <w:t>пгт</w:t>
      </w:r>
      <w:proofErr w:type="spellEnd"/>
      <w:r>
        <w:rPr>
          <w:rFonts w:ascii="Times New Roman CYR" w:eastAsia="Times New Roman" w:hAnsi="Times New Roman CYR" w:cs="Times New Roman"/>
          <w:i/>
          <w:sz w:val="20"/>
          <w:szCs w:val="20"/>
          <w:u w:val="single"/>
          <w:lang w:eastAsia="ru-RU"/>
        </w:rPr>
        <w:t>. Красно</w:t>
      </w:r>
      <w:r w:rsidR="005C75F8">
        <w:rPr>
          <w:rFonts w:ascii="Times New Roman CYR" w:eastAsia="Times New Roman" w:hAnsi="Times New Roman CYR" w:cs="Times New Roman"/>
          <w:i/>
          <w:sz w:val="20"/>
          <w:szCs w:val="20"/>
          <w:u w:val="single"/>
          <w:lang w:eastAsia="ru-RU"/>
        </w:rPr>
        <w:t>е-на-Волге, ул. Луговая, з/у 56А</w:t>
      </w:r>
    </w:p>
    <w:p w:rsidR="00E262CD" w:rsidRDefault="00E262CD" w:rsidP="00E262CD">
      <w:pPr>
        <w:widowControl w:val="0"/>
        <w:suppressAutoHyphens/>
        <w:spacing w:after="0" w:line="240" w:lineRule="auto"/>
        <w:ind w:right="1558"/>
        <w:jc w:val="center"/>
        <w:rPr>
          <w:rFonts w:ascii="Times New Roman" w:eastAsia="Times New Roman" w:hAnsi="Times New Roman" w:cs="Times New Roman"/>
          <w:sz w:val="16"/>
          <w:szCs w:val="20"/>
          <w:lang w:eastAsia="ru-RU"/>
        </w:rPr>
      </w:pPr>
      <w:r>
        <w:rPr>
          <w:rFonts w:ascii="Times New Roman" w:eastAsia="Times New Roman" w:hAnsi="Times New Roman" w:cs="Times New Roman"/>
          <w:sz w:val="16"/>
          <w:szCs w:val="20"/>
          <w:lang w:eastAsia="ru-RU"/>
        </w:rPr>
        <w:t>(Лот №1)</w:t>
      </w:r>
    </w:p>
    <w:p w:rsidR="00E262CD" w:rsidRDefault="00E262CD" w:rsidP="00E262CD">
      <w:pPr>
        <w:widowControl w:val="0"/>
        <w:suppressAutoHyphens/>
        <w:spacing w:after="0" w:line="240" w:lineRule="auto"/>
        <w:rPr>
          <w:rFonts w:ascii="Times New Roman" w:eastAsia="Times New Roman" w:hAnsi="Times New Roman" w:cs="Times New Roman"/>
          <w:sz w:val="16"/>
          <w:szCs w:val="20"/>
          <w:lang w:eastAsia="ru-RU"/>
        </w:rPr>
      </w:pPr>
    </w:p>
    <w:p w:rsidR="00E262CD" w:rsidRDefault="00E262CD" w:rsidP="00E262CD">
      <w:pPr>
        <w:widowControl w:val="0"/>
        <w:suppressAutoHyphens/>
        <w:spacing w:after="0" w:line="240" w:lineRule="auto"/>
        <w:rPr>
          <w:rFonts w:ascii="Times New Roman" w:eastAsia="Times New Roman" w:hAnsi="Times New Roman" w:cs="Times New Roman"/>
          <w:sz w:val="16"/>
          <w:szCs w:val="20"/>
          <w:lang w:eastAsia="ru-RU"/>
        </w:rPr>
      </w:pPr>
      <w:proofErr w:type="spellStart"/>
      <w:r>
        <w:rPr>
          <w:rFonts w:ascii="Times New Roman" w:eastAsia="Times New Roman" w:hAnsi="Times New Roman" w:cs="Times New Roman"/>
          <w:sz w:val="16"/>
          <w:szCs w:val="20"/>
          <w:lang w:eastAsia="ru-RU"/>
        </w:rPr>
        <w:t>пгт</w:t>
      </w:r>
      <w:proofErr w:type="spellEnd"/>
      <w:r>
        <w:rPr>
          <w:rFonts w:ascii="Times New Roman" w:eastAsia="Times New Roman" w:hAnsi="Times New Roman" w:cs="Times New Roman"/>
          <w:sz w:val="16"/>
          <w:szCs w:val="20"/>
          <w:lang w:eastAsia="ru-RU"/>
        </w:rPr>
        <w:t xml:space="preserve">.  Красное-на-Волге                                                                                                                      </w:t>
      </w:r>
      <w:proofErr w:type="gramStart"/>
      <w:r>
        <w:rPr>
          <w:rFonts w:ascii="Times New Roman" w:eastAsia="Times New Roman" w:hAnsi="Times New Roman" w:cs="Times New Roman"/>
          <w:sz w:val="16"/>
          <w:szCs w:val="20"/>
          <w:lang w:eastAsia="ru-RU"/>
        </w:rPr>
        <w:t xml:space="preserve">   «</w:t>
      </w:r>
      <w:proofErr w:type="gramEnd"/>
      <w:r>
        <w:rPr>
          <w:rFonts w:ascii="Times New Roman" w:eastAsia="Times New Roman" w:hAnsi="Times New Roman" w:cs="Times New Roman"/>
          <w:sz w:val="16"/>
          <w:szCs w:val="20"/>
          <w:lang w:eastAsia="ru-RU"/>
        </w:rPr>
        <w:t xml:space="preserve">        »               2022 года</w:t>
      </w:r>
    </w:p>
    <w:p w:rsidR="00E262CD" w:rsidRDefault="00E262CD" w:rsidP="00E262CD">
      <w:pPr>
        <w:widowControl w:val="0"/>
        <w:suppressAutoHyphens/>
        <w:spacing w:after="0" w:line="240" w:lineRule="auto"/>
        <w:rPr>
          <w:rFonts w:ascii="Times New Roman" w:eastAsia="Times New Roman" w:hAnsi="Times New Roman" w:cs="Times New Roman"/>
          <w:sz w:val="16"/>
          <w:szCs w:val="20"/>
          <w:lang w:eastAsia="ru-RU"/>
        </w:rPr>
      </w:pPr>
    </w:p>
    <w:p w:rsidR="00E262CD" w:rsidRDefault="00E262CD" w:rsidP="00E262CD">
      <w:pPr>
        <w:widowControl w:val="0"/>
        <w:suppressAutoHyphens/>
        <w:spacing w:after="0" w:line="240" w:lineRule="auto"/>
        <w:rPr>
          <w:rFonts w:ascii="Times New Roman" w:eastAsia="Times New Roman" w:hAnsi="Times New Roman" w:cs="Times New Roman"/>
          <w:sz w:val="16"/>
          <w:szCs w:val="20"/>
          <w:lang w:eastAsia="ru-RU"/>
        </w:rPr>
      </w:pPr>
    </w:p>
    <w:tbl>
      <w:tblPr>
        <w:tblW w:w="0" w:type="dxa"/>
        <w:tblInd w:w="-93" w:type="dxa"/>
        <w:tblLayout w:type="fixed"/>
        <w:tblCellMar>
          <w:top w:w="55" w:type="dxa"/>
          <w:left w:w="55" w:type="dxa"/>
          <w:bottom w:w="55" w:type="dxa"/>
          <w:right w:w="55" w:type="dxa"/>
        </w:tblCellMar>
        <w:tblLook w:val="04A0" w:firstRow="1" w:lastRow="0" w:firstColumn="1" w:lastColumn="0" w:noHBand="0" w:noVBand="1"/>
      </w:tblPr>
      <w:tblGrid>
        <w:gridCol w:w="749"/>
        <w:gridCol w:w="1382"/>
        <w:gridCol w:w="1276"/>
        <w:gridCol w:w="992"/>
        <w:gridCol w:w="3543"/>
        <w:gridCol w:w="1223"/>
      </w:tblGrid>
      <w:tr w:rsidR="00E262CD" w:rsidTr="00E262CD">
        <w:trPr>
          <w:trHeight w:val="855"/>
        </w:trPr>
        <w:tc>
          <w:tcPr>
            <w:tcW w:w="749" w:type="dxa"/>
            <w:tcBorders>
              <w:top w:val="single" w:sz="2" w:space="0" w:color="000000"/>
              <w:left w:val="single" w:sz="2" w:space="0" w:color="000000"/>
              <w:bottom w:val="single" w:sz="2" w:space="0" w:color="000000"/>
              <w:right w:val="nil"/>
            </w:tcBorders>
          </w:tcPr>
          <w:p w:rsidR="00E262CD" w:rsidRDefault="00E262CD">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 xml:space="preserve">№ </w:t>
            </w:r>
          </w:p>
          <w:p w:rsidR="00E262CD" w:rsidRDefault="00E262CD">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п/п</w:t>
            </w:r>
          </w:p>
          <w:p w:rsidR="00E262CD" w:rsidRDefault="00E262CD">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p>
        </w:tc>
        <w:tc>
          <w:tcPr>
            <w:tcW w:w="1382" w:type="dxa"/>
            <w:tcBorders>
              <w:top w:val="single" w:sz="2" w:space="0" w:color="000000"/>
              <w:left w:val="single" w:sz="2" w:space="0" w:color="000000"/>
              <w:bottom w:val="single" w:sz="2" w:space="0" w:color="000000"/>
              <w:right w:val="nil"/>
            </w:tcBorders>
          </w:tcPr>
          <w:p w:rsidR="00E262CD" w:rsidRDefault="00E262CD">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p>
          <w:p w:rsidR="00E262CD" w:rsidRDefault="00E262CD">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Ф.И.О. Участника аукциона</w:t>
            </w:r>
          </w:p>
        </w:tc>
        <w:tc>
          <w:tcPr>
            <w:tcW w:w="1276" w:type="dxa"/>
            <w:tcBorders>
              <w:top w:val="single" w:sz="2" w:space="0" w:color="000000"/>
              <w:left w:val="single" w:sz="2" w:space="0" w:color="000000"/>
              <w:bottom w:val="single" w:sz="2" w:space="0" w:color="000000"/>
              <w:right w:val="nil"/>
            </w:tcBorders>
            <w:hideMark/>
          </w:tcPr>
          <w:p w:rsidR="00E262CD" w:rsidRDefault="00E262CD">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 xml:space="preserve">№ </w:t>
            </w:r>
          </w:p>
          <w:p w:rsidR="00E262CD" w:rsidRDefault="00E262CD">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карточки участника</w:t>
            </w:r>
          </w:p>
        </w:tc>
        <w:tc>
          <w:tcPr>
            <w:tcW w:w="992" w:type="dxa"/>
            <w:tcBorders>
              <w:top w:val="single" w:sz="2" w:space="0" w:color="000000"/>
              <w:left w:val="single" w:sz="2" w:space="0" w:color="000000"/>
              <w:bottom w:val="single" w:sz="2" w:space="0" w:color="000000"/>
              <w:right w:val="nil"/>
            </w:tcBorders>
          </w:tcPr>
          <w:p w:rsidR="00E262CD" w:rsidRDefault="00E262CD">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p>
          <w:p w:rsidR="00E262CD" w:rsidRDefault="00E262CD">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Ф.И.О. представителя участника  аукциона</w:t>
            </w:r>
          </w:p>
        </w:tc>
        <w:tc>
          <w:tcPr>
            <w:tcW w:w="3543" w:type="dxa"/>
            <w:tcBorders>
              <w:top w:val="single" w:sz="2" w:space="0" w:color="000000"/>
              <w:left w:val="single" w:sz="2" w:space="0" w:color="000000"/>
              <w:bottom w:val="single" w:sz="2" w:space="0" w:color="000000"/>
              <w:right w:val="nil"/>
            </w:tcBorders>
          </w:tcPr>
          <w:p w:rsidR="00E262CD" w:rsidRDefault="00E262CD">
            <w:pPr>
              <w:widowControl w:val="0"/>
              <w:suppressLineNumbers/>
              <w:suppressAutoHyphens/>
              <w:spacing w:after="0" w:line="276" w:lineRule="auto"/>
              <w:ind w:left="1079" w:hanging="1079"/>
              <w:jc w:val="center"/>
              <w:rPr>
                <w:rFonts w:ascii="Times New Roman" w:eastAsia="Times New Roman" w:hAnsi="Times New Roman" w:cs="Times New Roman"/>
                <w:b/>
                <w:sz w:val="16"/>
                <w:szCs w:val="20"/>
                <w:lang w:eastAsia="ru-RU"/>
              </w:rPr>
            </w:pPr>
          </w:p>
          <w:p w:rsidR="00E262CD" w:rsidRDefault="00E262CD">
            <w:pPr>
              <w:widowControl w:val="0"/>
              <w:suppressLineNumbers/>
              <w:suppressAutoHyphens/>
              <w:spacing w:after="0" w:line="276" w:lineRule="auto"/>
              <w:ind w:left="1079" w:hanging="1079"/>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Документ, подтверждающий полномочия</w:t>
            </w:r>
          </w:p>
        </w:tc>
        <w:tc>
          <w:tcPr>
            <w:tcW w:w="1223" w:type="dxa"/>
            <w:tcBorders>
              <w:top w:val="single" w:sz="2" w:space="0" w:color="000000"/>
              <w:left w:val="single" w:sz="2" w:space="0" w:color="000000"/>
              <w:bottom w:val="single" w:sz="2" w:space="0" w:color="000000"/>
              <w:right w:val="single" w:sz="2" w:space="0" w:color="000000"/>
            </w:tcBorders>
          </w:tcPr>
          <w:p w:rsidR="00E262CD" w:rsidRDefault="00E262CD">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p>
          <w:p w:rsidR="00E262CD" w:rsidRDefault="00E262CD">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Личная</w:t>
            </w:r>
          </w:p>
          <w:p w:rsidR="00E262CD" w:rsidRDefault="00E262C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r>
              <w:rPr>
                <w:rFonts w:ascii="Times New Roman" w:eastAsia="Times New Roman" w:hAnsi="Times New Roman" w:cs="Times New Roman"/>
                <w:b/>
                <w:sz w:val="16"/>
                <w:szCs w:val="20"/>
                <w:lang w:eastAsia="ru-RU"/>
              </w:rPr>
              <w:t xml:space="preserve"> подпись</w:t>
            </w:r>
          </w:p>
        </w:tc>
      </w:tr>
      <w:tr w:rsidR="00E262CD" w:rsidTr="00E262CD">
        <w:trPr>
          <w:trHeight w:val="937"/>
        </w:trPr>
        <w:tc>
          <w:tcPr>
            <w:tcW w:w="749" w:type="dxa"/>
            <w:tcBorders>
              <w:top w:val="nil"/>
              <w:left w:val="single" w:sz="2" w:space="0" w:color="000000"/>
              <w:bottom w:val="single" w:sz="2" w:space="0" w:color="000000"/>
              <w:right w:val="nil"/>
            </w:tcBorders>
          </w:tcPr>
          <w:p w:rsidR="00E262CD" w:rsidRDefault="00E262C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p w:rsidR="00E262CD" w:rsidRDefault="00E262C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single" w:sz="2" w:space="0" w:color="000000"/>
              <w:right w:val="nil"/>
            </w:tcBorders>
          </w:tcPr>
          <w:p w:rsidR="00E262CD" w:rsidRDefault="00E262C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single" w:sz="2" w:space="0" w:color="000000"/>
              <w:right w:val="nil"/>
            </w:tcBorders>
          </w:tcPr>
          <w:p w:rsidR="00E262CD" w:rsidRDefault="00E262C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p w:rsidR="00E262CD" w:rsidRDefault="00E262C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single" w:sz="2" w:space="0" w:color="000000"/>
              <w:right w:val="nil"/>
            </w:tcBorders>
          </w:tcPr>
          <w:p w:rsidR="00E262CD" w:rsidRDefault="00E262C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single" w:sz="2" w:space="0" w:color="000000"/>
              <w:right w:val="nil"/>
            </w:tcBorders>
          </w:tcPr>
          <w:p w:rsidR="00E262CD" w:rsidRDefault="00E262C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single" w:sz="2" w:space="0" w:color="000000"/>
              <w:right w:val="single" w:sz="2" w:space="0" w:color="000000"/>
            </w:tcBorders>
          </w:tcPr>
          <w:p w:rsidR="00E262CD" w:rsidRDefault="00E262C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r>
      <w:tr w:rsidR="00E262CD" w:rsidTr="00E262CD">
        <w:trPr>
          <w:trHeight w:val="740"/>
        </w:trPr>
        <w:tc>
          <w:tcPr>
            <w:tcW w:w="749" w:type="dxa"/>
            <w:tcBorders>
              <w:top w:val="nil"/>
              <w:left w:val="single" w:sz="2" w:space="0" w:color="000000"/>
              <w:bottom w:val="single" w:sz="2" w:space="0" w:color="000000"/>
              <w:right w:val="nil"/>
            </w:tcBorders>
          </w:tcPr>
          <w:p w:rsidR="00E262CD" w:rsidRDefault="00E262C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p w:rsidR="00E262CD" w:rsidRDefault="00E262C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single" w:sz="2" w:space="0" w:color="000000"/>
              <w:right w:val="nil"/>
            </w:tcBorders>
          </w:tcPr>
          <w:p w:rsidR="00E262CD" w:rsidRDefault="00E262C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single" w:sz="2" w:space="0" w:color="000000"/>
              <w:right w:val="nil"/>
            </w:tcBorders>
          </w:tcPr>
          <w:p w:rsidR="00E262CD" w:rsidRDefault="00E262C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p w:rsidR="00E262CD" w:rsidRDefault="00E262C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single" w:sz="2" w:space="0" w:color="000000"/>
              <w:right w:val="nil"/>
            </w:tcBorders>
          </w:tcPr>
          <w:p w:rsidR="00E262CD" w:rsidRDefault="00E262C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single" w:sz="2" w:space="0" w:color="000000"/>
              <w:right w:val="nil"/>
            </w:tcBorders>
          </w:tcPr>
          <w:p w:rsidR="00E262CD" w:rsidRDefault="00E262C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single" w:sz="2" w:space="0" w:color="000000"/>
              <w:right w:val="single" w:sz="2" w:space="0" w:color="000000"/>
            </w:tcBorders>
          </w:tcPr>
          <w:p w:rsidR="00E262CD" w:rsidRDefault="00E262C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r>
      <w:tr w:rsidR="00E262CD" w:rsidTr="00E262CD">
        <w:tc>
          <w:tcPr>
            <w:tcW w:w="749" w:type="dxa"/>
            <w:tcBorders>
              <w:top w:val="nil"/>
              <w:left w:val="single" w:sz="2" w:space="0" w:color="000000"/>
              <w:bottom w:val="nil"/>
              <w:right w:val="nil"/>
            </w:tcBorders>
          </w:tcPr>
          <w:p w:rsidR="00E262CD" w:rsidRDefault="00E262C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p w:rsidR="00E262CD" w:rsidRDefault="00E262C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nil"/>
              <w:right w:val="nil"/>
            </w:tcBorders>
          </w:tcPr>
          <w:p w:rsidR="00E262CD" w:rsidRDefault="00E262C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nil"/>
              <w:right w:val="nil"/>
            </w:tcBorders>
          </w:tcPr>
          <w:p w:rsidR="00E262CD" w:rsidRDefault="00E262C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p w:rsidR="00E262CD" w:rsidRDefault="00E262C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nil"/>
              <w:right w:val="nil"/>
            </w:tcBorders>
          </w:tcPr>
          <w:p w:rsidR="00E262CD" w:rsidRDefault="00E262C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nil"/>
              <w:right w:val="nil"/>
            </w:tcBorders>
          </w:tcPr>
          <w:p w:rsidR="00E262CD" w:rsidRDefault="00E262C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nil"/>
              <w:right w:val="single" w:sz="2" w:space="0" w:color="000000"/>
            </w:tcBorders>
          </w:tcPr>
          <w:p w:rsidR="00E262CD" w:rsidRDefault="00E262C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r>
      <w:tr w:rsidR="00E262CD" w:rsidTr="00E262CD">
        <w:tc>
          <w:tcPr>
            <w:tcW w:w="749" w:type="dxa"/>
            <w:tcBorders>
              <w:top w:val="nil"/>
              <w:left w:val="single" w:sz="2" w:space="0" w:color="000000"/>
              <w:bottom w:val="single" w:sz="2" w:space="0" w:color="000000"/>
              <w:right w:val="nil"/>
            </w:tcBorders>
          </w:tcPr>
          <w:p w:rsidR="00E262CD" w:rsidRDefault="00E262C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single" w:sz="2" w:space="0" w:color="000000"/>
              <w:right w:val="nil"/>
            </w:tcBorders>
          </w:tcPr>
          <w:p w:rsidR="00E262CD" w:rsidRDefault="00E262C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single" w:sz="2" w:space="0" w:color="000000"/>
              <w:right w:val="nil"/>
            </w:tcBorders>
          </w:tcPr>
          <w:p w:rsidR="00E262CD" w:rsidRDefault="00E262C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single" w:sz="2" w:space="0" w:color="000000"/>
              <w:right w:val="nil"/>
            </w:tcBorders>
          </w:tcPr>
          <w:p w:rsidR="00E262CD" w:rsidRDefault="00E262C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single" w:sz="2" w:space="0" w:color="000000"/>
              <w:right w:val="nil"/>
            </w:tcBorders>
          </w:tcPr>
          <w:p w:rsidR="00E262CD" w:rsidRDefault="00E262C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single" w:sz="2" w:space="0" w:color="000000"/>
              <w:right w:val="single" w:sz="2" w:space="0" w:color="000000"/>
            </w:tcBorders>
          </w:tcPr>
          <w:p w:rsidR="00E262CD" w:rsidRDefault="00E262C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r>
      <w:tr w:rsidR="00E262CD" w:rsidTr="00E262CD">
        <w:trPr>
          <w:trHeight w:val="608"/>
        </w:trPr>
        <w:tc>
          <w:tcPr>
            <w:tcW w:w="749" w:type="dxa"/>
            <w:tcBorders>
              <w:top w:val="nil"/>
              <w:left w:val="single" w:sz="2" w:space="0" w:color="000000"/>
              <w:bottom w:val="single" w:sz="2" w:space="0" w:color="000000"/>
              <w:right w:val="nil"/>
            </w:tcBorders>
          </w:tcPr>
          <w:p w:rsidR="00E262CD" w:rsidRDefault="00E262C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single" w:sz="2" w:space="0" w:color="000000"/>
              <w:right w:val="nil"/>
            </w:tcBorders>
          </w:tcPr>
          <w:p w:rsidR="00E262CD" w:rsidRDefault="00E262C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single" w:sz="2" w:space="0" w:color="000000"/>
              <w:right w:val="nil"/>
            </w:tcBorders>
          </w:tcPr>
          <w:p w:rsidR="00E262CD" w:rsidRDefault="00E262C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single" w:sz="2" w:space="0" w:color="000000"/>
              <w:right w:val="nil"/>
            </w:tcBorders>
          </w:tcPr>
          <w:p w:rsidR="00E262CD" w:rsidRDefault="00E262C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single" w:sz="2" w:space="0" w:color="000000"/>
              <w:right w:val="nil"/>
            </w:tcBorders>
          </w:tcPr>
          <w:p w:rsidR="00E262CD" w:rsidRDefault="00E262C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single" w:sz="2" w:space="0" w:color="000000"/>
              <w:right w:val="single" w:sz="2" w:space="0" w:color="000000"/>
            </w:tcBorders>
          </w:tcPr>
          <w:p w:rsidR="00E262CD" w:rsidRDefault="00E262C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r>
      <w:tr w:rsidR="00E262CD" w:rsidTr="00E262CD">
        <w:trPr>
          <w:trHeight w:val="732"/>
        </w:trPr>
        <w:tc>
          <w:tcPr>
            <w:tcW w:w="749" w:type="dxa"/>
            <w:tcBorders>
              <w:top w:val="nil"/>
              <w:left w:val="single" w:sz="2" w:space="0" w:color="000000"/>
              <w:bottom w:val="single" w:sz="2" w:space="0" w:color="000000"/>
              <w:right w:val="nil"/>
            </w:tcBorders>
          </w:tcPr>
          <w:p w:rsidR="00E262CD" w:rsidRDefault="00E262C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single" w:sz="2" w:space="0" w:color="000000"/>
              <w:right w:val="nil"/>
            </w:tcBorders>
          </w:tcPr>
          <w:p w:rsidR="00E262CD" w:rsidRDefault="00E262C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single" w:sz="2" w:space="0" w:color="000000"/>
              <w:right w:val="nil"/>
            </w:tcBorders>
          </w:tcPr>
          <w:p w:rsidR="00E262CD" w:rsidRDefault="00E262C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single" w:sz="2" w:space="0" w:color="000000"/>
              <w:right w:val="nil"/>
            </w:tcBorders>
          </w:tcPr>
          <w:p w:rsidR="00E262CD" w:rsidRDefault="00E262C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single" w:sz="2" w:space="0" w:color="000000"/>
              <w:right w:val="nil"/>
            </w:tcBorders>
          </w:tcPr>
          <w:p w:rsidR="00E262CD" w:rsidRDefault="00E262C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single" w:sz="2" w:space="0" w:color="000000"/>
              <w:right w:val="single" w:sz="2" w:space="0" w:color="000000"/>
            </w:tcBorders>
          </w:tcPr>
          <w:p w:rsidR="00E262CD" w:rsidRDefault="00E262C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r>
      <w:tr w:rsidR="00E262CD" w:rsidTr="00E262CD">
        <w:trPr>
          <w:trHeight w:val="743"/>
        </w:trPr>
        <w:tc>
          <w:tcPr>
            <w:tcW w:w="749" w:type="dxa"/>
            <w:tcBorders>
              <w:top w:val="nil"/>
              <w:left w:val="single" w:sz="2" w:space="0" w:color="000000"/>
              <w:bottom w:val="single" w:sz="2" w:space="0" w:color="000000"/>
              <w:right w:val="nil"/>
            </w:tcBorders>
          </w:tcPr>
          <w:p w:rsidR="00E262CD" w:rsidRDefault="00E262C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single" w:sz="2" w:space="0" w:color="000000"/>
              <w:right w:val="nil"/>
            </w:tcBorders>
          </w:tcPr>
          <w:p w:rsidR="00E262CD" w:rsidRDefault="00E262C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single" w:sz="2" w:space="0" w:color="000000"/>
              <w:right w:val="nil"/>
            </w:tcBorders>
          </w:tcPr>
          <w:p w:rsidR="00E262CD" w:rsidRDefault="00E262C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single" w:sz="2" w:space="0" w:color="000000"/>
              <w:right w:val="nil"/>
            </w:tcBorders>
          </w:tcPr>
          <w:p w:rsidR="00E262CD" w:rsidRDefault="00E262C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single" w:sz="2" w:space="0" w:color="000000"/>
              <w:right w:val="nil"/>
            </w:tcBorders>
          </w:tcPr>
          <w:p w:rsidR="00E262CD" w:rsidRDefault="00E262C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single" w:sz="2" w:space="0" w:color="000000"/>
              <w:right w:val="single" w:sz="2" w:space="0" w:color="000000"/>
            </w:tcBorders>
          </w:tcPr>
          <w:p w:rsidR="00E262CD" w:rsidRDefault="00E262C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r>
      <w:tr w:rsidR="00E262CD" w:rsidTr="00E262CD">
        <w:tc>
          <w:tcPr>
            <w:tcW w:w="749" w:type="dxa"/>
            <w:tcBorders>
              <w:top w:val="nil"/>
              <w:left w:val="single" w:sz="2" w:space="0" w:color="000000"/>
              <w:bottom w:val="nil"/>
              <w:right w:val="nil"/>
            </w:tcBorders>
          </w:tcPr>
          <w:p w:rsidR="00E262CD" w:rsidRDefault="00E262C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nil"/>
              <w:right w:val="nil"/>
            </w:tcBorders>
          </w:tcPr>
          <w:p w:rsidR="00E262CD" w:rsidRDefault="00E262C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nil"/>
              <w:right w:val="nil"/>
            </w:tcBorders>
          </w:tcPr>
          <w:p w:rsidR="00E262CD" w:rsidRDefault="00E262C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nil"/>
              <w:right w:val="nil"/>
            </w:tcBorders>
          </w:tcPr>
          <w:p w:rsidR="00E262CD" w:rsidRDefault="00E262C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nil"/>
              <w:right w:val="nil"/>
            </w:tcBorders>
          </w:tcPr>
          <w:p w:rsidR="00E262CD" w:rsidRDefault="00E262C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nil"/>
              <w:right w:val="single" w:sz="2" w:space="0" w:color="000000"/>
            </w:tcBorders>
          </w:tcPr>
          <w:p w:rsidR="00E262CD" w:rsidRDefault="00E262C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r>
      <w:tr w:rsidR="00E262CD" w:rsidTr="00E262CD">
        <w:tc>
          <w:tcPr>
            <w:tcW w:w="749" w:type="dxa"/>
            <w:tcBorders>
              <w:top w:val="nil"/>
              <w:left w:val="single" w:sz="2" w:space="0" w:color="000000"/>
              <w:bottom w:val="single" w:sz="2" w:space="0" w:color="000000"/>
              <w:right w:val="nil"/>
            </w:tcBorders>
          </w:tcPr>
          <w:p w:rsidR="00E262CD" w:rsidRDefault="00E262C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single" w:sz="2" w:space="0" w:color="000000"/>
              <w:right w:val="nil"/>
            </w:tcBorders>
          </w:tcPr>
          <w:p w:rsidR="00E262CD" w:rsidRDefault="00E262C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single" w:sz="2" w:space="0" w:color="000000"/>
              <w:right w:val="nil"/>
            </w:tcBorders>
          </w:tcPr>
          <w:p w:rsidR="00E262CD" w:rsidRDefault="00E262C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single" w:sz="2" w:space="0" w:color="000000"/>
              <w:right w:val="nil"/>
            </w:tcBorders>
          </w:tcPr>
          <w:p w:rsidR="00E262CD" w:rsidRDefault="00E262C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single" w:sz="2" w:space="0" w:color="000000"/>
              <w:right w:val="nil"/>
            </w:tcBorders>
          </w:tcPr>
          <w:p w:rsidR="00E262CD" w:rsidRDefault="00E262C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single" w:sz="2" w:space="0" w:color="000000"/>
              <w:right w:val="single" w:sz="2" w:space="0" w:color="000000"/>
            </w:tcBorders>
          </w:tcPr>
          <w:p w:rsidR="00E262CD" w:rsidRDefault="00E262C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r>
    </w:tbl>
    <w:p w:rsidR="00E262CD" w:rsidRDefault="00E262CD" w:rsidP="00E262CD">
      <w:pPr>
        <w:keepNext/>
        <w:suppressAutoHyphens/>
        <w:spacing w:before="240" w:after="60" w:line="240" w:lineRule="auto"/>
        <w:ind w:firstLine="142"/>
        <w:jc w:val="center"/>
        <w:outlineLvl w:val="0"/>
        <w:rPr>
          <w:rFonts w:ascii="Arial" w:eastAsia="Times New Roman" w:hAnsi="Arial" w:cs="Times New Roman"/>
          <w:b/>
          <w:sz w:val="18"/>
          <w:szCs w:val="20"/>
          <w:lang w:eastAsia="ru-RU"/>
        </w:rPr>
      </w:pPr>
    </w:p>
    <w:p w:rsidR="00E262CD" w:rsidRDefault="00E262CD" w:rsidP="00E262CD">
      <w:pPr>
        <w:widowControl w:val="0"/>
        <w:suppressAutoHyphens/>
        <w:spacing w:after="0" w:line="240" w:lineRule="auto"/>
        <w:jc w:val="both"/>
        <w:rPr>
          <w:rFonts w:ascii="Times New Roman" w:eastAsia="Times New Roman" w:hAnsi="Times New Roman" w:cs="Times New Roman"/>
          <w:sz w:val="24"/>
          <w:szCs w:val="20"/>
          <w:lang w:eastAsia="ru-RU"/>
        </w:rPr>
      </w:pPr>
    </w:p>
    <w:p w:rsidR="00E262CD" w:rsidRDefault="00E262CD" w:rsidP="00E262CD">
      <w:pPr>
        <w:widowControl w:val="0"/>
        <w:suppressAutoHyphens/>
        <w:spacing w:after="0" w:line="240" w:lineRule="auto"/>
        <w:rPr>
          <w:rFonts w:ascii="Times New Roman" w:eastAsia="Times New Roman" w:hAnsi="Times New Roman" w:cs="Times New Roman"/>
          <w:sz w:val="24"/>
          <w:szCs w:val="20"/>
          <w:lang w:eastAsia="ru-RU"/>
        </w:rPr>
      </w:pPr>
    </w:p>
    <w:p w:rsidR="00E262CD" w:rsidRDefault="00E262CD" w:rsidP="00E262CD">
      <w:pPr>
        <w:widowControl w:val="0"/>
        <w:suppressAutoHyphens/>
        <w:spacing w:after="0" w:line="240" w:lineRule="auto"/>
        <w:rPr>
          <w:rFonts w:ascii="Times New Roman" w:eastAsia="Times New Roman" w:hAnsi="Times New Roman" w:cs="Times New Roman"/>
          <w:sz w:val="24"/>
          <w:szCs w:val="20"/>
          <w:lang w:eastAsia="ru-RU"/>
        </w:rPr>
      </w:pPr>
    </w:p>
    <w:p w:rsidR="00E262CD" w:rsidRDefault="00E262CD" w:rsidP="00E262CD">
      <w:pPr>
        <w:widowControl w:val="0"/>
        <w:suppressAutoHyphens/>
        <w:spacing w:after="0" w:line="240" w:lineRule="auto"/>
        <w:rPr>
          <w:rFonts w:ascii="Times New Roman" w:eastAsia="Times New Roman" w:hAnsi="Times New Roman" w:cs="Times New Roman"/>
          <w:sz w:val="24"/>
          <w:szCs w:val="20"/>
          <w:lang w:eastAsia="ru-RU"/>
        </w:rPr>
      </w:pPr>
    </w:p>
    <w:p w:rsidR="00E262CD" w:rsidRDefault="00E262CD" w:rsidP="00E262CD">
      <w:pPr>
        <w:widowControl w:val="0"/>
        <w:suppressAutoHyphens/>
        <w:spacing w:after="0" w:line="240" w:lineRule="auto"/>
        <w:rPr>
          <w:rFonts w:ascii="Times New Roman" w:eastAsia="Times New Roman" w:hAnsi="Times New Roman" w:cs="Times New Roman"/>
          <w:sz w:val="24"/>
          <w:szCs w:val="20"/>
          <w:lang w:eastAsia="ru-RU"/>
        </w:rPr>
      </w:pPr>
    </w:p>
    <w:p w:rsidR="00E262CD" w:rsidRDefault="00E262CD" w:rsidP="00E262CD">
      <w:pPr>
        <w:widowControl w:val="0"/>
        <w:suppressAutoHyphens/>
        <w:spacing w:after="0" w:line="240" w:lineRule="auto"/>
        <w:rPr>
          <w:rFonts w:ascii="Times New Roman" w:eastAsia="Times New Roman" w:hAnsi="Times New Roman" w:cs="Times New Roman"/>
          <w:sz w:val="24"/>
          <w:szCs w:val="20"/>
          <w:lang w:eastAsia="ru-RU"/>
        </w:rPr>
      </w:pPr>
    </w:p>
    <w:p w:rsidR="00E262CD" w:rsidRDefault="00E262CD" w:rsidP="00E262CD">
      <w:pPr>
        <w:widowControl w:val="0"/>
        <w:suppressAutoHyphens/>
        <w:spacing w:after="0" w:line="240" w:lineRule="auto"/>
        <w:rPr>
          <w:rFonts w:ascii="Times New Roman" w:eastAsia="Times New Roman" w:hAnsi="Times New Roman" w:cs="Times New Roman"/>
          <w:sz w:val="24"/>
          <w:szCs w:val="20"/>
          <w:lang w:eastAsia="ru-RU"/>
        </w:rPr>
      </w:pPr>
    </w:p>
    <w:p w:rsidR="00E262CD" w:rsidRDefault="00E262CD" w:rsidP="00E262CD">
      <w:pPr>
        <w:widowControl w:val="0"/>
        <w:suppressAutoHyphens/>
        <w:spacing w:after="0" w:line="240" w:lineRule="auto"/>
        <w:rPr>
          <w:rFonts w:ascii="Times New Roman" w:eastAsia="Times New Roman" w:hAnsi="Times New Roman" w:cs="Times New Roman"/>
          <w:sz w:val="24"/>
          <w:szCs w:val="20"/>
          <w:lang w:eastAsia="ru-RU"/>
        </w:rPr>
      </w:pPr>
    </w:p>
    <w:p w:rsidR="00E262CD" w:rsidRDefault="00E262CD" w:rsidP="00E262CD">
      <w:pPr>
        <w:widowControl w:val="0"/>
        <w:suppressAutoHyphens/>
        <w:spacing w:after="0" w:line="240" w:lineRule="auto"/>
        <w:rPr>
          <w:rFonts w:ascii="Times New Roman" w:eastAsia="Times New Roman" w:hAnsi="Times New Roman" w:cs="Times New Roman"/>
          <w:sz w:val="24"/>
          <w:szCs w:val="20"/>
          <w:lang w:eastAsia="ru-RU"/>
        </w:rPr>
      </w:pPr>
    </w:p>
    <w:p w:rsidR="00E262CD" w:rsidRDefault="00E262CD" w:rsidP="00E262CD">
      <w:pPr>
        <w:widowControl w:val="0"/>
        <w:suppressAutoHyphens/>
        <w:spacing w:after="0" w:line="240" w:lineRule="auto"/>
        <w:rPr>
          <w:rFonts w:ascii="Times New Roman" w:eastAsia="Times New Roman" w:hAnsi="Times New Roman" w:cs="Times New Roman"/>
          <w:sz w:val="24"/>
          <w:szCs w:val="20"/>
          <w:lang w:eastAsia="ru-RU"/>
        </w:rPr>
      </w:pPr>
    </w:p>
    <w:p w:rsidR="00E262CD" w:rsidRDefault="00E262CD" w:rsidP="00E262CD">
      <w:pPr>
        <w:widowControl w:val="0"/>
        <w:suppressAutoHyphens/>
        <w:spacing w:after="0" w:line="240" w:lineRule="auto"/>
        <w:rPr>
          <w:rFonts w:ascii="Times New Roman" w:eastAsia="Times New Roman" w:hAnsi="Times New Roman" w:cs="Times New Roman"/>
          <w:sz w:val="24"/>
          <w:szCs w:val="20"/>
          <w:lang w:eastAsia="ru-RU"/>
        </w:rPr>
      </w:pPr>
    </w:p>
    <w:p w:rsidR="00E262CD" w:rsidRDefault="00E262CD" w:rsidP="00E262CD">
      <w:pPr>
        <w:widowControl w:val="0"/>
        <w:suppressAutoHyphens/>
        <w:spacing w:after="0" w:line="240" w:lineRule="auto"/>
        <w:rPr>
          <w:rFonts w:ascii="Times New Roman" w:eastAsia="Times New Roman" w:hAnsi="Times New Roman" w:cs="Times New Roman"/>
          <w:sz w:val="24"/>
          <w:szCs w:val="20"/>
          <w:lang w:eastAsia="ru-RU"/>
        </w:rPr>
      </w:pPr>
    </w:p>
    <w:p w:rsidR="00E262CD" w:rsidRDefault="00E262CD" w:rsidP="00E262CD">
      <w:pPr>
        <w:widowControl w:val="0"/>
        <w:suppressAutoHyphens/>
        <w:spacing w:after="0" w:line="240" w:lineRule="auto"/>
        <w:rPr>
          <w:rFonts w:ascii="Times New Roman" w:eastAsia="Times New Roman" w:hAnsi="Times New Roman" w:cs="Times New Roman"/>
          <w:sz w:val="24"/>
          <w:szCs w:val="20"/>
          <w:lang w:eastAsia="ru-RU"/>
        </w:rPr>
      </w:pPr>
    </w:p>
    <w:p w:rsidR="00E262CD" w:rsidRDefault="00E262CD" w:rsidP="00E262CD">
      <w:pPr>
        <w:widowControl w:val="0"/>
        <w:suppressAutoHyphens/>
        <w:spacing w:after="0" w:line="240" w:lineRule="auto"/>
        <w:rPr>
          <w:rFonts w:ascii="Times New Roman" w:eastAsia="Times New Roman" w:hAnsi="Times New Roman" w:cs="Times New Roman"/>
          <w:sz w:val="24"/>
          <w:szCs w:val="20"/>
          <w:lang w:eastAsia="ru-RU"/>
        </w:rPr>
      </w:pPr>
    </w:p>
    <w:p w:rsidR="00E262CD" w:rsidRDefault="00E262CD" w:rsidP="00E262CD">
      <w:pPr>
        <w:widowControl w:val="0"/>
        <w:suppressAutoHyphens/>
        <w:spacing w:after="0" w:line="240" w:lineRule="auto"/>
        <w:rPr>
          <w:rFonts w:ascii="Times New Roman" w:eastAsia="Times New Roman" w:hAnsi="Times New Roman" w:cs="Times New Roman"/>
          <w:sz w:val="24"/>
          <w:szCs w:val="20"/>
          <w:lang w:eastAsia="ru-RU"/>
        </w:rPr>
      </w:pPr>
    </w:p>
    <w:p w:rsidR="00E262CD" w:rsidRDefault="00E262CD" w:rsidP="00E262CD">
      <w:pPr>
        <w:widowControl w:val="0"/>
        <w:suppressAutoHyphens/>
        <w:spacing w:after="0" w:line="240" w:lineRule="auto"/>
        <w:rPr>
          <w:rFonts w:ascii="Times New Roman" w:eastAsia="Times New Roman" w:hAnsi="Times New Roman" w:cs="Times New Roman"/>
          <w:sz w:val="24"/>
          <w:szCs w:val="20"/>
          <w:lang w:eastAsia="ru-RU"/>
        </w:rPr>
      </w:pPr>
    </w:p>
    <w:p w:rsidR="00E262CD" w:rsidRDefault="00E262CD" w:rsidP="00E262CD">
      <w:pPr>
        <w:widowControl w:val="0"/>
        <w:suppressAutoHyphens/>
        <w:spacing w:after="0" w:line="240" w:lineRule="auto"/>
        <w:rPr>
          <w:rFonts w:ascii="Times New Roman" w:eastAsia="Times New Roman" w:hAnsi="Times New Roman" w:cs="Times New Roman"/>
          <w:sz w:val="24"/>
          <w:szCs w:val="20"/>
          <w:lang w:eastAsia="ru-RU"/>
        </w:rPr>
      </w:pPr>
    </w:p>
    <w:p w:rsidR="00E262CD" w:rsidRDefault="00E262CD" w:rsidP="00E262CD">
      <w:pPr>
        <w:widowControl w:val="0"/>
        <w:suppressAutoHyphens/>
        <w:spacing w:after="0" w:line="240" w:lineRule="auto"/>
        <w:rPr>
          <w:rFonts w:ascii="Times New Roman" w:eastAsia="Times New Roman" w:hAnsi="Times New Roman" w:cs="Times New Roman"/>
          <w:sz w:val="24"/>
          <w:szCs w:val="20"/>
          <w:lang w:eastAsia="ru-RU"/>
        </w:rPr>
      </w:pPr>
    </w:p>
    <w:p w:rsidR="00407C1A" w:rsidRDefault="00407C1A"/>
    <w:sectPr w:rsidR="00407C1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D60" w:rsidRDefault="00AD0D60" w:rsidP="005B4FA5">
      <w:pPr>
        <w:spacing w:after="0" w:line="240" w:lineRule="auto"/>
      </w:pPr>
      <w:r>
        <w:separator/>
      </w:r>
    </w:p>
  </w:endnote>
  <w:endnote w:type="continuationSeparator" w:id="0">
    <w:p w:rsidR="00AD0D60" w:rsidRDefault="00AD0D60" w:rsidP="005B4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D60" w:rsidRDefault="00AD0D60" w:rsidP="005B4FA5">
      <w:pPr>
        <w:spacing w:after="0" w:line="240" w:lineRule="auto"/>
      </w:pPr>
      <w:r>
        <w:separator/>
      </w:r>
    </w:p>
  </w:footnote>
  <w:footnote w:type="continuationSeparator" w:id="0">
    <w:p w:rsidR="00AD0D60" w:rsidRDefault="00AD0D60" w:rsidP="005B4FA5">
      <w:pPr>
        <w:spacing w:after="0" w:line="240" w:lineRule="auto"/>
      </w:pPr>
      <w:r>
        <w:continuationSeparator/>
      </w:r>
    </w:p>
  </w:footnote>
  <w:footnote w:id="1">
    <w:p w:rsidR="009F0C6C" w:rsidRDefault="009F0C6C" w:rsidP="009F0C6C">
      <w:pPr>
        <w:ind w:firstLine="709"/>
        <w:jc w:val="both"/>
      </w:pPr>
      <w:r>
        <w:t xml:space="preserve"> </w:t>
      </w:r>
    </w:p>
  </w:footnote>
  <w:footnote w:id="2">
    <w:p w:rsidR="009F0C6C" w:rsidRDefault="009F0C6C" w:rsidP="006E2ACC">
      <w:pPr>
        <w:pStyle w:val="ConsPlusNormal"/>
        <w:jc w:val="both"/>
      </w:pPr>
    </w:p>
  </w:footnote>
  <w:footnote w:id="3">
    <w:p w:rsidR="009F0C6C" w:rsidRPr="006E2ACC" w:rsidRDefault="009F0C6C" w:rsidP="006E2ACC">
      <w:pPr>
        <w:pStyle w:val="a4"/>
        <w:jc w:val="both"/>
        <w:rPr>
          <w:rFonts w:ascii="Times New Roman" w:hAnsi="Times New Roman"/>
          <w:sz w:val="18"/>
          <w:szCs w:val="18"/>
        </w:rPr>
      </w:pPr>
    </w:p>
  </w:footnote>
  <w:footnote w:id="4">
    <w:p w:rsidR="009F0C6C" w:rsidRDefault="009F0C6C" w:rsidP="006E2ACC">
      <w:pPr>
        <w:pStyle w:val="a4"/>
        <w:jc w:val="both"/>
      </w:pPr>
      <w:r>
        <w:rPr>
          <w:rFonts w:ascii="Times New Roman" w:hAnsi="Times New Roman"/>
          <w:sz w:val="18"/>
          <w:szCs w:val="18"/>
        </w:rPr>
        <w:t xml:space="preserve">. </w:t>
      </w:r>
    </w:p>
  </w:footnote>
  <w:footnote w:id="5">
    <w:p w:rsidR="009F0C6C" w:rsidRPr="006E2ACC" w:rsidRDefault="009F0C6C" w:rsidP="006E2ACC">
      <w:pPr>
        <w:pStyle w:val="a4"/>
        <w:jc w:val="both"/>
        <w:rPr>
          <w:rFonts w:ascii="Times New Roman" w:hAnsi="Times New Roman"/>
          <w:sz w:val="18"/>
          <w:szCs w:val="18"/>
        </w:rPr>
      </w:pPr>
    </w:p>
  </w:footnote>
  <w:footnote w:id="6">
    <w:p w:rsidR="009F0C6C" w:rsidRPr="006E2ACC" w:rsidRDefault="009F0C6C" w:rsidP="006E2ACC">
      <w:pPr>
        <w:jc w:val="both"/>
        <w:rPr>
          <w:sz w:val="18"/>
          <w:szCs w:val="18"/>
        </w:rPr>
      </w:pPr>
    </w:p>
  </w:footnote>
  <w:footnote w:id="7">
    <w:p w:rsidR="009F0C6C" w:rsidRDefault="009F0C6C" w:rsidP="006E2ACC">
      <w:pPr>
        <w:pStyle w:val="a4"/>
        <w:jc w:val="both"/>
      </w:pPr>
    </w:p>
  </w:footnote>
  <w:footnote w:id="8">
    <w:p w:rsidR="009F0C6C" w:rsidRDefault="009F0C6C" w:rsidP="006E2ACC">
      <w:pPr>
        <w:pStyle w:val="a4"/>
        <w:jc w:val="both"/>
      </w:pPr>
    </w:p>
  </w:footnote>
  <w:footnote w:id="9">
    <w:p w:rsidR="009F0C6C" w:rsidRDefault="009F0C6C" w:rsidP="006E2ACC">
      <w:pPr>
        <w:pStyle w:val="a4"/>
        <w:jc w:val="both"/>
      </w:pPr>
    </w:p>
  </w:footnote>
  <w:footnote w:id="10">
    <w:p w:rsidR="009F0C6C" w:rsidRDefault="009F0C6C" w:rsidP="006E2ACC">
      <w:pPr>
        <w:pStyle w:val="a4"/>
        <w:jc w:val="both"/>
        <w:rPr>
          <w:rFonts w:ascii="Times New Roman" w:hAnsi="Times New Roman"/>
          <w:sz w:val="18"/>
          <w:szCs w:val="18"/>
        </w:rPr>
      </w:pPr>
    </w:p>
    <w:p w:rsidR="009F0C6C" w:rsidRPr="006E2ACC" w:rsidRDefault="006E2ACC" w:rsidP="006E2ACC">
      <w:pPr>
        <w:pStyle w:val="a4"/>
        <w:ind w:firstLine="709"/>
        <w:jc w:val="both"/>
        <w:rPr>
          <w:rFonts w:ascii="Times New Roman" w:hAnsi="Times New Roman"/>
          <w:sz w:val="18"/>
          <w:szCs w:val="18"/>
        </w:rPr>
      </w:pPr>
      <w:r>
        <w:rPr>
          <w:rFonts w:ascii="Times New Roman" w:hAnsi="Times New Roman"/>
          <w:sz w:val="18"/>
          <w:szCs w:val="18"/>
        </w:rPr>
        <w:tab/>
        <w:t xml:space="preserve"> </w:t>
      </w:r>
    </w:p>
  </w:footnote>
  <w:footnote w:id="11">
    <w:p w:rsidR="009F0C6C" w:rsidRDefault="009F0C6C" w:rsidP="006E2ACC">
      <w:pPr>
        <w:jc w:val="both"/>
      </w:pPr>
    </w:p>
  </w:footnote>
  <w:footnote w:id="12">
    <w:p w:rsidR="009F0C6C" w:rsidRPr="006E2ACC" w:rsidRDefault="009F0C6C" w:rsidP="006E2ACC">
      <w:pPr>
        <w:pStyle w:val="a4"/>
        <w:jc w:val="both"/>
        <w:rPr>
          <w:rFonts w:ascii="Times New Roman" w:hAnsi="Times New Roman"/>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231AFEBA"/>
    <w:lvl w:ilvl="0">
      <w:start w:val="1"/>
      <w:numFmt w:val="none"/>
      <w:suff w:val="nothing"/>
      <w:lvlText w:val=""/>
      <w:lvlJc w:val="left"/>
      <w:pPr>
        <w:tabs>
          <w:tab w:val="left" w:pos="432"/>
        </w:tabs>
        <w:ind w:left="432" w:hanging="432"/>
      </w:pPr>
    </w:lvl>
    <w:lvl w:ilvl="1">
      <w:start w:val="1"/>
      <w:numFmt w:val="none"/>
      <w:suff w:val="nothing"/>
      <w:lvlText w:val=""/>
      <w:lvlJc w:val="left"/>
      <w:pPr>
        <w:tabs>
          <w:tab w:val="left" w:pos="576"/>
        </w:tabs>
        <w:ind w:left="576" w:hanging="576"/>
      </w:pPr>
    </w:lvl>
    <w:lvl w:ilvl="2">
      <w:start w:val="1"/>
      <w:numFmt w:val="none"/>
      <w:suff w:val="nothing"/>
      <w:lvlText w:val=""/>
      <w:lvlJc w:val="left"/>
      <w:pPr>
        <w:tabs>
          <w:tab w:val="left" w:pos="720"/>
        </w:tabs>
        <w:ind w:left="720" w:hanging="720"/>
      </w:pPr>
    </w:lvl>
    <w:lvl w:ilvl="3">
      <w:start w:val="1"/>
      <w:numFmt w:val="none"/>
      <w:pStyle w:val="4"/>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1" w15:restartNumberingAfterBreak="0">
    <w:nsid w:val="00000002"/>
    <w:multiLevelType w:val="multilevel"/>
    <w:tmpl w:val="EAA41E18"/>
    <w:lvl w:ilvl="0">
      <w:start w:val="3"/>
      <w:numFmt w:val="decimal"/>
      <w:lvlText w:val="%1."/>
      <w:lvlJc w:val="left"/>
      <w:pPr>
        <w:tabs>
          <w:tab w:val="left" w:pos="0"/>
        </w:tabs>
        <w:ind w:left="0" w:firstLine="851"/>
      </w:pPr>
    </w:lvl>
    <w:lvl w:ilvl="1">
      <w:start w:val="1"/>
      <w:numFmt w:val="decimal"/>
      <w:lvlText w:val="%1.%2."/>
      <w:lvlJc w:val="left"/>
      <w:pPr>
        <w:tabs>
          <w:tab w:val="left" w:pos="284"/>
        </w:tabs>
        <w:ind w:left="284" w:firstLine="851"/>
      </w:pPr>
    </w:lvl>
    <w:lvl w:ilvl="2">
      <w:start w:val="1"/>
      <w:numFmt w:val="decimal"/>
      <w:lvlText w:val="%1.%2.%3."/>
      <w:lvlJc w:val="left"/>
      <w:pPr>
        <w:tabs>
          <w:tab w:val="left" w:pos="1224"/>
        </w:tabs>
        <w:ind w:left="1224" w:hanging="504"/>
      </w:pPr>
    </w:lvl>
    <w:lvl w:ilvl="3">
      <w:start w:val="1"/>
      <w:numFmt w:val="decimal"/>
      <w:lvlText w:val="%1.%2.%3.%4."/>
      <w:lvlJc w:val="left"/>
      <w:pPr>
        <w:tabs>
          <w:tab w:val="left" w:pos="1728"/>
        </w:tabs>
        <w:ind w:left="1728" w:hanging="648"/>
      </w:pPr>
    </w:lvl>
    <w:lvl w:ilvl="4">
      <w:start w:val="1"/>
      <w:numFmt w:val="decimal"/>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abstractNum w:abstractNumId="2" w15:restartNumberingAfterBreak="0">
    <w:nsid w:val="00000003"/>
    <w:multiLevelType w:val="multilevel"/>
    <w:tmpl w:val="E0FE33E6"/>
    <w:lvl w:ilvl="0">
      <w:start w:val="5"/>
      <w:numFmt w:val="decimal"/>
      <w:lvlText w:val="%1."/>
      <w:lvlJc w:val="left"/>
      <w:pPr>
        <w:tabs>
          <w:tab w:val="left" w:pos="0"/>
        </w:tabs>
        <w:ind w:left="0" w:firstLine="851"/>
      </w:pPr>
    </w:lvl>
    <w:lvl w:ilvl="1">
      <w:start w:val="1"/>
      <w:numFmt w:val="decimal"/>
      <w:lvlText w:val="%1.%2."/>
      <w:lvlJc w:val="left"/>
      <w:pPr>
        <w:tabs>
          <w:tab w:val="left" w:pos="0"/>
        </w:tabs>
        <w:ind w:left="0" w:firstLine="851"/>
      </w:pPr>
    </w:lvl>
    <w:lvl w:ilvl="2">
      <w:start w:val="1"/>
      <w:numFmt w:val="decimal"/>
      <w:lvlText w:val="%1.%2.%3."/>
      <w:lvlJc w:val="left"/>
      <w:pPr>
        <w:tabs>
          <w:tab w:val="left" w:pos="1224"/>
        </w:tabs>
        <w:ind w:left="1224" w:hanging="504"/>
      </w:pPr>
    </w:lvl>
    <w:lvl w:ilvl="3">
      <w:start w:val="1"/>
      <w:numFmt w:val="decimal"/>
      <w:lvlText w:val="%1.%2.%3.%4."/>
      <w:lvlJc w:val="left"/>
      <w:pPr>
        <w:tabs>
          <w:tab w:val="left" w:pos="1728"/>
        </w:tabs>
        <w:ind w:left="1728" w:hanging="648"/>
      </w:pPr>
    </w:lvl>
    <w:lvl w:ilvl="4">
      <w:start w:val="1"/>
      <w:numFmt w:val="decimal"/>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abstractNum w:abstractNumId="3" w15:restartNumberingAfterBreak="0">
    <w:nsid w:val="00000004"/>
    <w:multiLevelType w:val="multilevel"/>
    <w:tmpl w:val="79D41884"/>
    <w:lvl w:ilvl="0">
      <w:start w:val="3"/>
      <w:numFmt w:val="decimal"/>
      <w:lvlText w:val="%1."/>
      <w:lvlJc w:val="left"/>
      <w:pPr>
        <w:tabs>
          <w:tab w:val="left" w:pos="0"/>
        </w:tabs>
        <w:ind w:left="0" w:firstLine="851"/>
      </w:pPr>
    </w:lvl>
    <w:lvl w:ilvl="1">
      <w:start w:val="5"/>
      <w:numFmt w:val="decimal"/>
      <w:lvlText w:val="%1.%2."/>
      <w:lvlJc w:val="left"/>
      <w:pPr>
        <w:tabs>
          <w:tab w:val="left" w:pos="0"/>
        </w:tabs>
        <w:ind w:left="0" w:firstLine="851"/>
      </w:pPr>
    </w:lvl>
    <w:lvl w:ilvl="2">
      <w:start w:val="1"/>
      <w:numFmt w:val="decimal"/>
      <w:lvlText w:val="%1.%2.%3."/>
      <w:lvlJc w:val="left"/>
      <w:pPr>
        <w:tabs>
          <w:tab w:val="left" w:pos="1224"/>
        </w:tabs>
        <w:ind w:left="1224" w:hanging="504"/>
      </w:pPr>
    </w:lvl>
    <w:lvl w:ilvl="3">
      <w:start w:val="1"/>
      <w:numFmt w:val="decimal"/>
      <w:lvlText w:val="%1.%2.%3.%4."/>
      <w:lvlJc w:val="left"/>
      <w:pPr>
        <w:tabs>
          <w:tab w:val="left" w:pos="1728"/>
        </w:tabs>
        <w:ind w:left="1728" w:hanging="648"/>
      </w:pPr>
    </w:lvl>
    <w:lvl w:ilvl="4">
      <w:start w:val="1"/>
      <w:numFmt w:val="decimal"/>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abstractNum w:abstractNumId="4" w15:restartNumberingAfterBreak="0">
    <w:nsid w:val="00000005"/>
    <w:multiLevelType w:val="multilevel"/>
    <w:tmpl w:val="EEEEE374"/>
    <w:lvl w:ilvl="0">
      <w:start w:val="4"/>
      <w:numFmt w:val="decimal"/>
      <w:lvlText w:val="%1."/>
      <w:lvlJc w:val="left"/>
      <w:pPr>
        <w:tabs>
          <w:tab w:val="left" w:pos="0"/>
        </w:tabs>
        <w:ind w:left="0" w:firstLine="851"/>
      </w:pPr>
    </w:lvl>
    <w:lvl w:ilvl="1">
      <w:start w:val="1"/>
      <w:numFmt w:val="decimal"/>
      <w:lvlText w:val="%1.%2."/>
      <w:lvlJc w:val="left"/>
      <w:pPr>
        <w:tabs>
          <w:tab w:val="left" w:pos="0"/>
        </w:tabs>
        <w:ind w:left="0" w:firstLine="851"/>
      </w:pPr>
      <w:rPr>
        <w:b w:val="0"/>
        <w:i w:val="0"/>
      </w:rPr>
    </w:lvl>
    <w:lvl w:ilvl="2">
      <w:start w:val="1"/>
      <w:numFmt w:val="decimal"/>
      <w:lvlText w:val="%1.%2.%3."/>
      <w:lvlJc w:val="left"/>
      <w:pPr>
        <w:tabs>
          <w:tab w:val="left" w:pos="1224"/>
        </w:tabs>
        <w:ind w:left="1224" w:hanging="504"/>
      </w:pPr>
    </w:lvl>
    <w:lvl w:ilvl="3">
      <w:start w:val="1"/>
      <w:numFmt w:val="decimal"/>
      <w:lvlText w:val="%1.%2.%3.%4."/>
      <w:lvlJc w:val="left"/>
      <w:pPr>
        <w:tabs>
          <w:tab w:val="left" w:pos="1728"/>
        </w:tabs>
        <w:ind w:left="1728" w:hanging="648"/>
      </w:pPr>
    </w:lvl>
    <w:lvl w:ilvl="4">
      <w:start w:val="1"/>
      <w:numFmt w:val="decimal"/>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0EC"/>
    <w:rsid w:val="00046E6F"/>
    <w:rsid w:val="00067A5E"/>
    <w:rsid w:val="001440EC"/>
    <w:rsid w:val="002E540E"/>
    <w:rsid w:val="00407C1A"/>
    <w:rsid w:val="004A13DE"/>
    <w:rsid w:val="004D4331"/>
    <w:rsid w:val="005B4FA5"/>
    <w:rsid w:val="005C75F8"/>
    <w:rsid w:val="006E2ACC"/>
    <w:rsid w:val="008D197E"/>
    <w:rsid w:val="009F0C6C"/>
    <w:rsid w:val="00AD0D60"/>
    <w:rsid w:val="00DF367B"/>
    <w:rsid w:val="00E262CD"/>
    <w:rsid w:val="00F605E2"/>
    <w:rsid w:val="00FB7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B5D79"/>
  <w15:chartTrackingRefBased/>
  <w15:docId w15:val="{799248E5-7CC1-4B62-B44B-0219DC012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2CD"/>
    <w:pPr>
      <w:spacing w:line="252" w:lineRule="auto"/>
    </w:pPr>
  </w:style>
  <w:style w:type="paragraph" w:styleId="4">
    <w:name w:val="heading 4"/>
    <w:basedOn w:val="a"/>
    <w:next w:val="a"/>
    <w:link w:val="40"/>
    <w:uiPriority w:val="99"/>
    <w:semiHidden/>
    <w:unhideWhenUsed/>
    <w:qFormat/>
    <w:rsid w:val="00E262CD"/>
    <w:pPr>
      <w:keepNext/>
      <w:widowControl w:val="0"/>
      <w:numPr>
        <w:ilvl w:val="3"/>
        <w:numId w:val="1"/>
      </w:numPr>
      <w:suppressAutoHyphens/>
      <w:spacing w:after="0" w:line="240" w:lineRule="auto"/>
      <w:jc w:val="center"/>
      <w:outlineLvl w:val="3"/>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E262CD"/>
    <w:rPr>
      <w:rFonts w:ascii="Times New Roman" w:eastAsia="Times New Roman" w:hAnsi="Times New Roman" w:cs="Times New Roman"/>
      <w:b/>
      <w:sz w:val="28"/>
      <w:szCs w:val="20"/>
      <w:lang w:eastAsia="ru-RU"/>
    </w:rPr>
  </w:style>
  <w:style w:type="character" w:styleId="a3">
    <w:name w:val="Hyperlink"/>
    <w:basedOn w:val="a0"/>
    <w:uiPriority w:val="99"/>
    <w:semiHidden/>
    <w:unhideWhenUsed/>
    <w:rsid w:val="00E262CD"/>
    <w:rPr>
      <w:color w:val="0000FF"/>
      <w:u w:val="single"/>
    </w:rPr>
  </w:style>
  <w:style w:type="paragraph" w:styleId="a4">
    <w:name w:val="footnote text"/>
    <w:basedOn w:val="a"/>
    <w:link w:val="a5"/>
    <w:uiPriority w:val="99"/>
    <w:semiHidden/>
    <w:unhideWhenUsed/>
    <w:rsid w:val="005B4FA5"/>
    <w:pPr>
      <w:suppressAutoHyphens/>
      <w:spacing w:after="0" w:line="240" w:lineRule="auto"/>
    </w:pPr>
    <w:rPr>
      <w:rFonts w:ascii="Calibri" w:eastAsia="Times New Roman" w:hAnsi="Calibri" w:cs="Times New Roman"/>
      <w:sz w:val="20"/>
      <w:szCs w:val="20"/>
      <w:lang w:eastAsia="ar-SA"/>
    </w:rPr>
  </w:style>
  <w:style w:type="character" w:customStyle="1" w:styleId="a5">
    <w:name w:val="Текст сноски Знак"/>
    <w:basedOn w:val="a0"/>
    <w:link w:val="a4"/>
    <w:uiPriority w:val="99"/>
    <w:semiHidden/>
    <w:rsid w:val="005B4FA5"/>
    <w:rPr>
      <w:rFonts w:ascii="Calibri" w:eastAsia="Times New Roman" w:hAnsi="Calibri" w:cs="Times New Roman"/>
      <w:sz w:val="20"/>
      <w:szCs w:val="20"/>
      <w:lang w:eastAsia="ar-SA"/>
    </w:rPr>
  </w:style>
  <w:style w:type="paragraph" w:styleId="a6">
    <w:name w:val="Body Text"/>
    <w:basedOn w:val="a"/>
    <w:link w:val="a7"/>
    <w:semiHidden/>
    <w:unhideWhenUsed/>
    <w:rsid w:val="005B4FA5"/>
    <w:pPr>
      <w:suppressAutoHyphens/>
      <w:spacing w:after="120" w:line="276" w:lineRule="auto"/>
    </w:pPr>
    <w:rPr>
      <w:rFonts w:ascii="Calibri" w:eastAsia="Times New Roman" w:hAnsi="Calibri" w:cs="Times New Roman"/>
      <w:lang w:eastAsia="ar-SA"/>
    </w:rPr>
  </w:style>
  <w:style w:type="character" w:customStyle="1" w:styleId="a7">
    <w:name w:val="Основной текст Знак"/>
    <w:basedOn w:val="a0"/>
    <w:link w:val="a6"/>
    <w:semiHidden/>
    <w:rsid w:val="005B4FA5"/>
    <w:rPr>
      <w:rFonts w:ascii="Calibri" w:eastAsia="Times New Roman" w:hAnsi="Calibri" w:cs="Times New Roman"/>
      <w:lang w:eastAsia="ar-SA"/>
    </w:rPr>
  </w:style>
  <w:style w:type="paragraph" w:customStyle="1" w:styleId="ConsPlusNormal">
    <w:name w:val="ConsPlusNormal"/>
    <w:uiPriority w:val="99"/>
    <w:rsid w:val="005B4FA5"/>
    <w:pPr>
      <w:suppressAutoHyphens/>
      <w:autoSpaceDE w:val="0"/>
      <w:spacing w:after="0" w:line="240" w:lineRule="auto"/>
    </w:pPr>
    <w:rPr>
      <w:rFonts w:ascii="Times New Roman" w:eastAsia="Calibri" w:hAnsi="Times New Roman" w:cs="Times New Roman"/>
      <w:sz w:val="28"/>
      <w:szCs w:val="28"/>
      <w:lang w:eastAsia="ar-SA"/>
    </w:rPr>
  </w:style>
  <w:style w:type="character" w:customStyle="1" w:styleId="a8">
    <w:name w:val="Символ сноски"/>
    <w:uiPriority w:val="99"/>
    <w:rsid w:val="005B4F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778108">
      <w:bodyDiv w:val="1"/>
      <w:marLeft w:val="0"/>
      <w:marRight w:val="0"/>
      <w:marTop w:val="0"/>
      <w:marBottom w:val="0"/>
      <w:divBdr>
        <w:top w:val="none" w:sz="0" w:space="0" w:color="auto"/>
        <w:left w:val="none" w:sz="0" w:space="0" w:color="auto"/>
        <w:bottom w:val="none" w:sz="0" w:space="0" w:color="auto"/>
        <w:right w:val="none" w:sz="0" w:space="0" w:color="auto"/>
      </w:divBdr>
    </w:div>
    <w:div w:id="761028920">
      <w:bodyDiv w:val="1"/>
      <w:marLeft w:val="0"/>
      <w:marRight w:val="0"/>
      <w:marTop w:val="0"/>
      <w:marBottom w:val="0"/>
      <w:divBdr>
        <w:top w:val="none" w:sz="0" w:space="0" w:color="auto"/>
        <w:left w:val="none" w:sz="0" w:space="0" w:color="auto"/>
        <w:bottom w:val="none" w:sz="0" w:space="0" w:color="auto"/>
        <w:right w:val="none" w:sz="0" w:space="0" w:color="auto"/>
      </w:divBdr>
    </w:div>
    <w:div w:id="187927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26" Type="http://schemas.openxmlformats.org/officeDocument/2006/relationships/hyperlink" Target="http://torgi.gov.ru/" TargetMode="External"/><Relationship Id="rId3" Type="http://schemas.openxmlformats.org/officeDocument/2006/relationships/settings" Target="settings.xml"/><Relationship Id="rId21" Type="http://schemas.openxmlformats.org/officeDocument/2006/relationships/hyperlink" Target="http://www.torgi.gov.ru/" TargetMode="External"/><Relationship Id="rId7" Type="http://schemas.openxmlformats.org/officeDocument/2006/relationships/hyperlink" Target="http://torgi.gov.ru/" TargetMode="Externa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torgi.gov.ru/" TargetMode="Externa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hyperlink" Target="http://torgi.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24" Type="http://schemas.openxmlformats.org/officeDocument/2006/relationships/hyperlink" Target="http://torgi.gov.r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torgi.gov.ru/" TargetMode="External"/><Relationship Id="rId23" Type="http://schemas.openxmlformats.org/officeDocument/2006/relationships/hyperlink" Target="http://torgi.gov.ru/" TargetMode="External"/><Relationship Id="rId28" Type="http://schemas.openxmlformats.org/officeDocument/2006/relationships/hyperlink" Target="http://torgi.gov.ru/" TargetMode="Externa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 Id="rId22" Type="http://schemas.openxmlformats.org/officeDocument/2006/relationships/hyperlink" Target="http://www.torgi.gov.ru/" TargetMode="External"/><Relationship Id="rId27" Type="http://schemas.openxmlformats.org/officeDocument/2006/relationships/hyperlink" Target="http://torgi.gov.ru/" TargetMode="External"/><Relationship Id="rId30" Type="http://schemas.openxmlformats.org/officeDocument/2006/relationships/hyperlink" Target="http://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5628</Words>
  <Characters>32083</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XL</dc:creator>
  <cp:keywords/>
  <dc:description/>
  <cp:lastModifiedBy>XL</cp:lastModifiedBy>
  <cp:revision>13</cp:revision>
  <dcterms:created xsi:type="dcterms:W3CDTF">2022-11-15T11:55:00Z</dcterms:created>
  <dcterms:modified xsi:type="dcterms:W3CDTF">2022-11-21T09:34:00Z</dcterms:modified>
</cp:coreProperties>
</file>