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F" w:rsidRDefault="00CB07CF" w:rsidP="00B34C04">
      <w:pPr>
        <w:pStyle w:val="ConsPlusNormal"/>
        <w:tabs>
          <w:tab w:val="left" w:pos="7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Приложение 1</w:t>
      </w:r>
    </w:p>
    <w:p w:rsidR="00CB07CF" w:rsidRPr="008B6FCB" w:rsidRDefault="00CB07CF" w:rsidP="00B34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FC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</w:t>
      </w:r>
    </w:p>
    <w:p w:rsidR="00CB07CF" w:rsidRPr="008B6FCB" w:rsidRDefault="00CB07CF" w:rsidP="00B34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поселок </w:t>
      </w:r>
      <w:proofErr w:type="spellStart"/>
      <w:r w:rsidRPr="008B6FC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Красное-на-Волге</w:t>
      </w:r>
      <w:proofErr w:type="spellEnd"/>
      <w:r w:rsidRPr="008B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Красносельского муниципального района Костромской области муниципальной услуги </w:t>
      </w:r>
      <w:r w:rsidRPr="008B6FCB">
        <w:rPr>
          <w:rFonts w:ascii="Times New Roman" w:hAnsi="Times New Roman" w:cs="Times New Roman"/>
          <w:sz w:val="24"/>
          <w:szCs w:val="24"/>
        </w:rPr>
        <w:t xml:space="preserve">по выдаче разрешения на использование земельных участков, находящихся в муниципальной собственности городского поселения поселок </w:t>
      </w:r>
      <w:proofErr w:type="spellStart"/>
      <w:r w:rsidRPr="008B6FCB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8B6FCB">
        <w:rPr>
          <w:rFonts w:ascii="Times New Roman" w:hAnsi="Times New Roman" w:cs="Times New Roman"/>
          <w:sz w:val="24"/>
          <w:szCs w:val="24"/>
        </w:rPr>
        <w:t xml:space="preserve">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</w:t>
      </w:r>
      <w:proofErr w:type="spellStart"/>
      <w:r w:rsidRPr="008B6FCB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8B6FCB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</w:p>
    <w:p w:rsidR="00CB07CF" w:rsidRPr="008B6FCB" w:rsidRDefault="00CB07CF" w:rsidP="00B34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07CF" w:rsidRPr="001B6F6D" w:rsidRDefault="00CB07CF" w:rsidP="00B34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F6D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CB07CF" w:rsidRPr="00FC4E7E" w:rsidRDefault="00CB07CF" w:rsidP="00F66DF8">
      <w:pPr>
        <w:jc w:val="both"/>
      </w:pPr>
    </w:p>
    <w:p w:rsidR="00CB07CF" w:rsidRPr="00E97505" w:rsidRDefault="00CB07CF" w:rsidP="000B0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7505">
        <w:rPr>
          <w:rFonts w:ascii="Times New Roman" w:hAnsi="Times New Roman" w:cs="Times New Roman"/>
          <w:sz w:val="24"/>
          <w:szCs w:val="24"/>
        </w:rPr>
        <w:t>Заявление о выдаче разрешения на использование</w:t>
      </w:r>
    </w:p>
    <w:p w:rsidR="00CB07CF" w:rsidRPr="00E97505" w:rsidRDefault="00CB07CF" w:rsidP="000B0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земель или земельного участка, находящихся</w:t>
      </w:r>
    </w:p>
    <w:p w:rsidR="00CB07CF" w:rsidRPr="00E97505" w:rsidRDefault="00CB07CF" w:rsidP="000B0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</w:t>
      </w:r>
    </w:p>
    <w:p w:rsidR="00CB07CF" w:rsidRPr="000B019E" w:rsidRDefault="00CB07CF" w:rsidP="000B019E">
      <w:pPr>
        <w:pStyle w:val="ConsPlusNormal"/>
        <w:jc w:val="center"/>
        <w:rPr>
          <w:rFonts w:ascii="Times New Roman" w:hAnsi="Times New Roman" w:cs="Times New Roman"/>
        </w:rPr>
      </w:pPr>
    </w:p>
    <w:p w:rsidR="00CB07CF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1B6F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поселения</w:t>
      </w:r>
    </w:p>
    <w:p w:rsidR="00CB07CF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6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1B6F6D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</w:p>
    <w:p w:rsidR="00CB07CF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6F6D">
        <w:rPr>
          <w:rFonts w:ascii="Times New Roman" w:hAnsi="Times New Roman" w:cs="Times New Roman"/>
          <w:sz w:val="24"/>
          <w:szCs w:val="24"/>
        </w:rPr>
        <w:t xml:space="preserve">  Красносельского муниципального района</w:t>
      </w:r>
    </w:p>
    <w:p w:rsidR="00CB07CF" w:rsidRPr="001B6F6D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6F6D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CB07CF" w:rsidRDefault="00CB07CF" w:rsidP="000B019E">
      <w:pPr>
        <w:pStyle w:val="ConsPlusNonformat"/>
        <w:jc w:val="both"/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</w:t>
      </w:r>
      <w:r w:rsidRPr="00E9750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(для физических лиц: фамилия, имя,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отчество (при наличии) заявителя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или представителя заявителя,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для юридических лиц: наименование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юридического лица)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действующего на основании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(для представителя заявителя: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наименование и реквизиты документа,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подтверждающего полномочия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представителя заявителя)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документ, удостоверяющий личность: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(для физических лиц: вид документа,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серия, номер)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выдан ________________________________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 года,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место жительства: ____________________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(для физических лиц)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почтовый   адрес,   адрес  электронной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почты, номер телефона: 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(для связи с заявителем или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представителем заявителя)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</w:t>
      </w:r>
      <w:r w:rsidRPr="00E975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Default="00CB07CF" w:rsidP="00010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Прошу выдать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Default="00CB07CF" w:rsidP="00010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(указать кому, для физических лиц: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 xml:space="preserve">(при наличии), для юридических </w:t>
      </w:r>
      <w:r w:rsidRPr="00E97505">
        <w:rPr>
          <w:rFonts w:ascii="Times New Roman" w:hAnsi="Times New Roman" w:cs="Times New Roman"/>
          <w:sz w:val="24"/>
          <w:szCs w:val="24"/>
        </w:rPr>
        <w:lastRenderedPageBreak/>
        <w:t>лиц: 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местонахождение, организационно-правовая форма,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о государственной регистрации заявителя в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CF" w:rsidRPr="00E97505" w:rsidRDefault="00CB07CF" w:rsidP="00010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разрешение  на  использование земель или земельного участка,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расположенного по адресу: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Default="00CB07CF" w:rsidP="0009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7505">
        <w:rPr>
          <w:rFonts w:ascii="Times New Roman" w:hAnsi="Times New Roman" w:cs="Times New Roman"/>
          <w:sz w:val="24"/>
          <w:szCs w:val="24"/>
        </w:rPr>
        <w:t>,</w:t>
      </w:r>
    </w:p>
    <w:p w:rsidR="00CB07CF" w:rsidRPr="00E97505" w:rsidRDefault="00CB07CF" w:rsidP="0009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(указать адрес земельного участка или адресные ориентиры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или земельного участка)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наличии):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7505">
        <w:rPr>
          <w:rFonts w:ascii="Times New Roman" w:hAnsi="Times New Roman" w:cs="Times New Roman"/>
          <w:sz w:val="24"/>
          <w:szCs w:val="24"/>
        </w:rPr>
        <w:t>,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цели   использования  земель  или  земельного  участка  с  указанием  вида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размещаемого объекта: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7505">
        <w:rPr>
          <w:rFonts w:ascii="Times New Roman" w:hAnsi="Times New Roman" w:cs="Times New Roman"/>
          <w:sz w:val="24"/>
          <w:szCs w:val="24"/>
        </w:rPr>
        <w:t>,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97505">
        <w:rPr>
          <w:rFonts w:ascii="Times New Roman" w:hAnsi="Times New Roman" w:cs="Times New Roman"/>
          <w:sz w:val="24"/>
          <w:szCs w:val="24"/>
        </w:rPr>
        <w:t>.</w:t>
      </w:r>
    </w:p>
    <w:p w:rsidR="00CB07CF" w:rsidRPr="00E97505" w:rsidRDefault="00CB07CF" w:rsidP="00C0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(в пределах трех лет)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;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;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;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;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0E5378" w:rsidRDefault="00CB07CF" w:rsidP="000E5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7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B07CF" w:rsidRPr="000E5378" w:rsidRDefault="00CB07CF" w:rsidP="000E5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7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B07CF" w:rsidRPr="00E97505" w:rsidRDefault="00CB07CF" w:rsidP="000E5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(заполняется физическими лицами либо их представителями)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,</w:t>
      </w:r>
    </w:p>
    <w:p w:rsidR="00CB07CF" w:rsidRPr="00E97505" w:rsidRDefault="00CB07CF" w:rsidP="007A33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75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7505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E97505" w:rsidRDefault="00CB07CF" w:rsidP="007A33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паспорт __________________, выдан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 "___" ____________ 20__ г.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E97505" w:rsidRDefault="00CB07CF" w:rsidP="00A31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при получении согласия от представителя)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E97505" w:rsidRDefault="00CB07CF" w:rsidP="007C2D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7505">
        <w:rPr>
          <w:rFonts w:ascii="Times New Roman" w:hAnsi="Times New Roman" w:cs="Times New Roman"/>
          <w:sz w:val="24"/>
          <w:szCs w:val="24"/>
        </w:rPr>
        <w:t>(наименование и адрес исполнительного органа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CB07CF" w:rsidRPr="00010D8E" w:rsidRDefault="00CB07CF" w:rsidP="007C2D2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010D8E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010D8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персональных данных"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автоматизированную,  а  также  без  использования  средств  автоматизации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обработку  моих  персональных  данных  в  целях  получения  разрешения 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использование земель или земельного участка, находящихся в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или   муниципальной   собственности,  а  именно  на  совершение  действий,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 </w:t>
      </w:r>
      <w:hyperlink r:id="rId5" w:history="1">
        <w:r w:rsidRPr="00010D8E">
          <w:rPr>
            <w:rFonts w:ascii="Times New Roman" w:hAnsi="Times New Roman" w:cs="Times New Roman"/>
            <w:color w:val="000000"/>
            <w:sz w:val="24"/>
            <w:szCs w:val="24"/>
          </w:rPr>
          <w:t>пунктом  3  статьи  3</w:t>
        </w:r>
      </w:hyperlink>
      <w:r w:rsidRPr="00010D8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данных", с представленными мной сведениями.</w:t>
      </w:r>
    </w:p>
    <w:p w:rsidR="00CB07CF" w:rsidRDefault="00CB07CF" w:rsidP="00FC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согласие  дается  на  период </w:t>
      </w:r>
      <w:r w:rsidRPr="00E97505">
        <w:rPr>
          <w:rFonts w:ascii="Times New Roman" w:hAnsi="Times New Roman" w:cs="Times New Roman"/>
          <w:sz w:val="24"/>
          <w:szCs w:val="24"/>
        </w:rPr>
        <w:t xml:space="preserve"> до 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соответствующей    информации   или   документов,   содержащих   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информацию,  определяемых  в  соответствии 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Федерации.</w:t>
      </w:r>
    </w:p>
    <w:p w:rsidR="00CB07CF" w:rsidRPr="00E97505" w:rsidRDefault="00CB07CF" w:rsidP="00FC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7505">
        <w:rPr>
          <w:rFonts w:ascii="Times New Roman" w:hAnsi="Times New Roman" w:cs="Times New Roman"/>
          <w:sz w:val="24"/>
          <w:szCs w:val="24"/>
        </w:rPr>
        <w:t>Я 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(а),  что согласие на обработку персональных данных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быть отозвано на основании письменного заявления в произвольной форме.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7505">
        <w:rPr>
          <w:rFonts w:ascii="Times New Roman" w:hAnsi="Times New Roman" w:cs="Times New Roman"/>
          <w:sz w:val="24"/>
          <w:szCs w:val="24"/>
        </w:rPr>
        <w:t xml:space="preserve"> (подпись)                     (фамилия и инициалы)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"___" ____________ 20__ г.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7505">
        <w:rPr>
          <w:rFonts w:ascii="Times New Roman" w:hAnsi="Times New Roman" w:cs="Times New Roman"/>
          <w:sz w:val="24"/>
          <w:szCs w:val="24"/>
        </w:rPr>
        <w:t>(дата)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Дата и время принятия заявления: ___ ч ___ мин. "___" ___________ _____ г.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07CF" w:rsidRPr="00E97505" w:rsidRDefault="00CB07CF" w:rsidP="00C35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(подпись, фамилия и инициалы заявителя)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07CF" w:rsidRPr="00E97505" w:rsidRDefault="00CB07CF" w:rsidP="00C35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(должность, фамилия, инициалы лица, принявшего заявление, его подпись)</w:t>
      </w:r>
    </w:p>
    <w:p w:rsidR="00CB07CF" w:rsidRPr="00E97505" w:rsidRDefault="00CB07CF" w:rsidP="000B019E">
      <w:pPr>
        <w:pStyle w:val="ConsPlusDocList"/>
        <w:tabs>
          <w:tab w:val="left" w:pos="4102"/>
        </w:tabs>
        <w:ind w:firstLine="7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Pr="00BC3A06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06">
        <w:rPr>
          <w:rFonts w:ascii="Times New Roman" w:hAnsi="Times New Roman" w:cs="Times New Roman"/>
          <w:color w:val="000000"/>
          <w:sz w:val="28"/>
          <w:szCs w:val="28"/>
        </w:rPr>
        <w:t>1.3. Добавить Приложение 5 в редакции:</w:t>
      </w:r>
    </w:p>
    <w:p w:rsidR="00CB07CF" w:rsidRPr="00E97505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7CF" w:rsidRDefault="00CB07CF" w:rsidP="00F12454">
      <w:pPr>
        <w:pStyle w:val="ConsPlusNormal"/>
        <w:tabs>
          <w:tab w:val="left" w:pos="7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5</w:t>
      </w:r>
    </w:p>
    <w:p w:rsidR="00CB07CF" w:rsidRPr="008B6FCB" w:rsidRDefault="00CB07CF" w:rsidP="00F124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FC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</w:t>
      </w:r>
    </w:p>
    <w:p w:rsidR="00CB07CF" w:rsidRPr="008B6FCB" w:rsidRDefault="00CB07CF" w:rsidP="00F124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поселок </w:t>
      </w:r>
      <w:proofErr w:type="spellStart"/>
      <w:r w:rsidRPr="008B6FC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Красное-на-Волге</w:t>
      </w:r>
      <w:proofErr w:type="spellEnd"/>
      <w:r w:rsidRPr="008B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Красносельского муниципального района Костромской области муниципальной услуги </w:t>
      </w:r>
      <w:r w:rsidRPr="008B6FCB">
        <w:rPr>
          <w:rFonts w:ascii="Times New Roman" w:hAnsi="Times New Roman" w:cs="Times New Roman"/>
          <w:sz w:val="24"/>
          <w:szCs w:val="24"/>
        </w:rPr>
        <w:t xml:space="preserve">по выдаче разрешения на использование земельных участков, находящихся в муниципальной собственности городского поселения поселок </w:t>
      </w:r>
      <w:proofErr w:type="spellStart"/>
      <w:r w:rsidRPr="008B6FCB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8B6FCB">
        <w:rPr>
          <w:rFonts w:ascii="Times New Roman" w:hAnsi="Times New Roman" w:cs="Times New Roman"/>
          <w:sz w:val="24"/>
          <w:szCs w:val="24"/>
        </w:rPr>
        <w:t xml:space="preserve">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</w:t>
      </w:r>
      <w:proofErr w:type="spellStart"/>
      <w:r w:rsidRPr="008B6FCB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8B6FCB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</w:p>
    <w:p w:rsidR="00CB07CF" w:rsidRPr="00E97505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7CF" w:rsidRPr="00520A79" w:rsidRDefault="00CB07CF" w:rsidP="008C1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A79">
        <w:rPr>
          <w:rFonts w:ascii="Times New Roman" w:hAnsi="Times New Roman" w:cs="Times New Roman"/>
          <w:sz w:val="24"/>
          <w:szCs w:val="24"/>
        </w:rPr>
        <w:t>Форма разрешения на использование земель или земельного</w:t>
      </w:r>
    </w:p>
    <w:p w:rsidR="00CB07CF" w:rsidRPr="00520A79" w:rsidRDefault="00CB07CF" w:rsidP="008C1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A79">
        <w:rPr>
          <w:rFonts w:ascii="Times New Roman" w:hAnsi="Times New Roman" w:cs="Times New Roman"/>
          <w:sz w:val="24"/>
          <w:szCs w:val="24"/>
        </w:rPr>
        <w:t>участка, находящихся в государственной</w:t>
      </w:r>
    </w:p>
    <w:p w:rsidR="00CB07CF" w:rsidRPr="00520A79" w:rsidRDefault="00CB07CF" w:rsidP="008C1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A79">
        <w:rPr>
          <w:rFonts w:ascii="Times New Roman" w:hAnsi="Times New Roman" w:cs="Times New Roman"/>
          <w:sz w:val="24"/>
          <w:szCs w:val="24"/>
        </w:rPr>
        <w:t>или муниципальной собственности</w:t>
      </w:r>
    </w:p>
    <w:p w:rsidR="00CB07CF" w:rsidRDefault="00CB07CF" w:rsidP="008C117C">
      <w:pPr>
        <w:pStyle w:val="ConsPlusNormal"/>
        <w:jc w:val="center"/>
      </w:pP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 xml:space="preserve">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B22D8">
        <w:rPr>
          <w:rFonts w:ascii="Times New Roman" w:hAnsi="Times New Roman" w:cs="Times New Roman"/>
          <w:sz w:val="24"/>
          <w:szCs w:val="24"/>
        </w:rPr>
        <w:t xml:space="preserve">  от _______________ года N 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 xml:space="preserve">   (место выдачи)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07CF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(полное наименование исполнительного органа государственной власти или органа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Костромской области, уполномоченного на предоставление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разрешает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 xml:space="preserve">(указать кому, для физических лиц: фамилия, имя, отчество (при наличии), для юридических </w:t>
      </w:r>
      <w:r w:rsidRPr="006B22D8">
        <w:rPr>
          <w:rFonts w:ascii="Times New Roman" w:hAnsi="Times New Roman" w:cs="Times New Roman"/>
          <w:sz w:val="24"/>
          <w:szCs w:val="24"/>
        </w:rPr>
        <w:lastRenderedPageBreak/>
        <w:t>лиц: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использование земель или земельного участка, находящихся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или муниципальной собственности, расположенного по адресу: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B22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2D8">
        <w:rPr>
          <w:rFonts w:ascii="Times New Roman" w:hAnsi="Times New Roman" w:cs="Times New Roman"/>
          <w:sz w:val="24"/>
          <w:szCs w:val="24"/>
        </w:rPr>
        <w:t>(указать адрес земельного участка или адресные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ориентиры земель или земельного участка)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наличии):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B22D8">
        <w:rPr>
          <w:rFonts w:ascii="Times New Roman" w:hAnsi="Times New Roman" w:cs="Times New Roman"/>
          <w:sz w:val="24"/>
          <w:szCs w:val="24"/>
        </w:rPr>
        <w:t>,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площадь используемых земель или земельного участка ________________ кв. м,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в целях: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B22D8">
        <w:rPr>
          <w:rFonts w:ascii="Times New Roman" w:hAnsi="Times New Roman" w:cs="Times New Roman"/>
          <w:sz w:val="24"/>
          <w:szCs w:val="24"/>
        </w:rPr>
        <w:t>. (указать цель использования земель или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с указанием вида размещаемого объекта)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Настоящее разрешение выдано на срок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B22D8">
        <w:rPr>
          <w:rFonts w:ascii="Times New Roman" w:hAnsi="Times New Roman" w:cs="Times New Roman"/>
          <w:sz w:val="24"/>
          <w:szCs w:val="24"/>
        </w:rPr>
        <w:t>.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Сведения о лице, получившем настоящее разрешение: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(для физических лиц: адрес места жительства, почтовый адрес, адрес электронной почты, номер телефона; для юридических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организационно-правовая форма, местонахождение юридического лица,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о государственной регистрации в Едином государственном реестре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лиц, почтовый адрес, адрес электронной почты, номер телефона)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Наименование и реквизиты решения о выдаче настоящего разрешения: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Настоящее  разрешение  имеет  приложение:  схема  границ  предполагаемых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использованию   земель   или   земельного  участка  на  кадастровом 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территории, всего на ______ листах.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 ________________ ___________________________________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        (</w:t>
      </w:r>
      <w:r w:rsidRPr="006B22D8">
        <w:rPr>
          <w:rFonts w:ascii="Times New Roman" w:hAnsi="Times New Roman" w:cs="Times New Roman"/>
          <w:sz w:val="24"/>
          <w:szCs w:val="24"/>
        </w:rPr>
        <w:t xml:space="preserve">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2D8">
        <w:rPr>
          <w:rFonts w:ascii="Times New Roman" w:hAnsi="Times New Roman" w:cs="Times New Roman"/>
          <w:sz w:val="24"/>
          <w:szCs w:val="24"/>
        </w:rPr>
        <w:t>(Ф.И.О. уполномоченного лица)</w:t>
      </w:r>
    </w:p>
    <w:p w:rsidR="00CB07CF" w:rsidRPr="006B22D8" w:rsidRDefault="00CB07CF" w:rsidP="001D6EEC">
      <w:pPr>
        <w:pStyle w:val="ConsPlusNonformat"/>
        <w:tabs>
          <w:tab w:val="left" w:pos="2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уполномоченного</w:t>
      </w:r>
    </w:p>
    <w:p w:rsidR="00CB07CF" w:rsidRPr="006B22D8" w:rsidRDefault="00CB07CF" w:rsidP="001D6EEC">
      <w:pPr>
        <w:pStyle w:val="ConsPlusNonformat"/>
        <w:tabs>
          <w:tab w:val="left" w:pos="33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лица)</w:t>
      </w:r>
    </w:p>
    <w:p w:rsidR="00CB07CF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Pr="00CD6B97" w:rsidRDefault="00CB07CF" w:rsidP="00CD6B97"/>
    <w:p w:rsidR="00CB07CF" w:rsidRPr="00CD6B97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A79">
        <w:rPr>
          <w:rFonts w:ascii="Times New Roman" w:hAnsi="Times New Roman" w:cs="Times New Roman"/>
          <w:color w:val="000000"/>
          <w:sz w:val="28"/>
          <w:szCs w:val="28"/>
        </w:rPr>
        <w:t>1.4. Добавить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</w:t>
      </w:r>
      <w:r w:rsidRPr="00BC3A06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07CF" w:rsidRDefault="00CB07CF" w:rsidP="0090673D">
      <w:pPr>
        <w:pStyle w:val="ConsPlusDocList"/>
        <w:ind w:firstLine="711"/>
        <w:jc w:val="both"/>
      </w:pPr>
      <w:r w:rsidRPr="006B22D8">
        <w:t xml:space="preserve"> </w:t>
      </w:r>
    </w:p>
    <w:p w:rsidR="00CB07CF" w:rsidRPr="0090673D" w:rsidRDefault="00CB07CF" w:rsidP="0090673D">
      <w:pPr>
        <w:pStyle w:val="ConsPlusDocList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</w:t>
      </w:r>
      <w:r w:rsidRPr="0090673D">
        <w:rPr>
          <w:rFonts w:ascii="Times New Roman" w:hAnsi="Times New Roman" w:cs="Times New Roman"/>
          <w:sz w:val="24"/>
          <w:szCs w:val="24"/>
        </w:rPr>
        <w:t xml:space="preserve">Приложение 6                                                                                                           </w:t>
      </w:r>
    </w:p>
    <w:p w:rsidR="00CB07CF" w:rsidRPr="0090673D" w:rsidRDefault="00CB07CF" w:rsidP="00906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3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</w:t>
      </w:r>
    </w:p>
    <w:p w:rsidR="00CB07CF" w:rsidRPr="008B6FCB" w:rsidRDefault="00CB07CF" w:rsidP="00906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поселок </w:t>
      </w:r>
      <w:proofErr w:type="spellStart"/>
      <w:r w:rsidRPr="0090673D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Красное-на-Волге</w:t>
      </w:r>
      <w:proofErr w:type="spellEnd"/>
      <w:r w:rsidRPr="00906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Красносельского муниципального района Костромской области муниципальной услуги </w:t>
      </w:r>
      <w:r w:rsidRPr="0090673D">
        <w:rPr>
          <w:rFonts w:ascii="Times New Roman" w:hAnsi="Times New Roman" w:cs="Times New Roman"/>
          <w:sz w:val="24"/>
          <w:szCs w:val="24"/>
        </w:rPr>
        <w:t xml:space="preserve">по выдаче разрешения на использование земельных участков, находящихся в муниципальной собственности городского поселения поселок </w:t>
      </w:r>
      <w:proofErr w:type="spellStart"/>
      <w:r w:rsidRPr="0090673D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90673D">
        <w:rPr>
          <w:rFonts w:ascii="Times New Roman" w:hAnsi="Times New Roman" w:cs="Times New Roman"/>
          <w:sz w:val="24"/>
          <w:szCs w:val="24"/>
        </w:rPr>
        <w:t xml:space="preserve">  Красносельского</w:t>
      </w:r>
      <w:r w:rsidRPr="008B6FCB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области, и земельных участков, государственная собственность на которые не разграничена, на территории поселка </w:t>
      </w:r>
      <w:proofErr w:type="spellStart"/>
      <w:r w:rsidRPr="008B6FCB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8B6FCB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</w:p>
    <w:p w:rsidR="00CB07CF" w:rsidRPr="006B22D8" w:rsidRDefault="00CB07CF" w:rsidP="00A96AA1">
      <w:pPr>
        <w:ind w:firstLine="711"/>
        <w:jc w:val="both"/>
        <w:rPr>
          <w:rFonts w:cs="Times New Roman"/>
        </w:rPr>
      </w:pPr>
    </w:p>
    <w:p w:rsidR="00CB07CF" w:rsidRPr="008C39A6" w:rsidRDefault="00CB07CF" w:rsidP="00A96AA1">
      <w:pPr>
        <w:ind w:firstLine="711"/>
        <w:jc w:val="both"/>
        <w:rPr>
          <w:rFonts w:cs="Times New Roman"/>
        </w:rPr>
      </w:pPr>
    </w:p>
    <w:p w:rsidR="00CB07CF" w:rsidRPr="008C39A6" w:rsidRDefault="00CB07CF" w:rsidP="008C3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ФОРМА</w:t>
      </w:r>
    </w:p>
    <w:p w:rsidR="00CB07CF" w:rsidRPr="008C39A6" w:rsidRDefault="00CB07CF" w:rsidP="008C3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lastRenderedPageBreak/>
        <w:t>схемы границ предполагаемых к использованию земель</w:t>
      </w:r>
    </w:p>
    <w:p w:rsidR="00CB07CF" w:rsidRPr="008C39A6" w:rsidRDefault="00CB07CF" w:rsidP="008C3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или земельного участка на кадастровом плане территории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Pr="000E7051">
        <w:rPr>
          <w:rFonts w:ascii="Times New Roman" w:hAnsi="Times New Roman" w:cs="Times New Roman"/>
        </w:rPr>
        <w:t>Приложение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к  разрешению  на  использование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земель  или  земельного участка,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находящихся   в  государственной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или муниципальной собственности,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от ________________ года N _____</w:t>
      </w:r>
    </w:p>
    <w:p w:rsidR="00CB07CF" w:rsidRPr="000E7051" w:rsidRDefault="00CB07CF" w:rsidP="008C3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Объект: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9A6">
        <w:rPr>
          <w:rFonts w:ascii="Times New Roman" w:hAnsi="Times New Roman" w:cs="Times New Roman"/>
          <w:sz w:val="24"/>
          <w:szCs w:val="24"/>
        </w:rPr>
        <w:t>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 xml:space="preserve">            (указать наименование объекта в соответствии с проектной документацией, схемой монтажа, установки, размещения)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Адрес  земельного  участка  или  адресные  ориентиры земель или земельного участка: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C39A6">
        <w:rPr>
          <w:rFonts w:ascii="Times New Roman" w:hAnsi="Times New Roman" w:cs="Times New Roman"/>
          <w:sz w:val="24"/>
          <w:szCs w:val="24"/>
        </w:rPr>
        <w:t>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______________________________________________________________</w:t>
      </w:r>
      <w:r w:rsidRPr="008C39A6">
        <w:rPr>
          <w:rFonts w:ascii="Times New Roman" w:hAnsi="Times New Roman" w:cs="Times New Roman"/>
          <w:sz w:val="24"/>
          <w:szCs w:val="24"/>
        </w:rPr>
        <w:t>.</w:t>
      </w:r>
    </w:p>
    <w:p w:rsidR="00CB07CF" w:rsidRPr="008C39A6" w:rsidRDefault="00CB07CF" w:rsidP="008C3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(земельного участка, квартала)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Площадь: ______________________________________________________________.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Категория земель: _______________________________________________________.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Вид разрешенного использования: _________________________________________.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25122" w:rsidRDefault="00CB07CF" w:rsidP="008C39A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 xml:space="preserve">           Графическая информация на картографической </w:t>
      </w:r>
      <w:r w:rsidRPr="00825122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hyperlink w:anchor="P273" w:history="1">
        <w:r w:rsidRPr="00825122">
          <w:rPr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25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Каталог координат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1"/>
        <w:gridCol w:w="2191"/>
        <w:gridCol w:w="2598"/>
        <w:gridCol w:w="2598"/>
      </w:tblGrid>
      <w:tr w:rsidR="00CB07CF" w:rsidRPr="008C39A6" w:rsidTr="00896D80">
        <w:tc>
          <w:tcPr>
            <w:tcW w:w="2191" w:type="dxa"/>
            <w:vMerge w:val="restart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Обозначение точки</w:t>
            </w:r>
          </w:p>
        </w:tc>
        <w:tc>
          <w:tcPr>
            <w:tcW w:w="2191" w:type="dxa"/>
            <w:vMerge w:val="restart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Длина линии (м)</w:t>
            </w:r>
          </w:p>
        </w:tc>
        <w:tc>
          <w:tcPr>
            <w:tcW w:w="5196" w:type="dxa"/>
            <w:gridSpan w:val="2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Координаты (м)</w:t>
            </w:r>
          </w:p>
        </w:tc>
      </w:tr>
      <w:tr w:rsidR="00CB07CF" w:rsidRPr="008C39A6" w:rsidTr="00896D80">
        <w:tc>
          <w:tcPr>
            <w:tcW w:w="2191" w:type="dxa"/>
            <w:vMerge/>
          </w:tcPr>
          <w:p w:rsidR="00CB07CF" w:rsidRPr="008C39A6" w:rsidRDefault="00CB07CF" w:rsidP="00896D80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</w:tcPr>
          <w:p w:rsidR="00CB07CF" w:rsidRPr="008C39A6" w:rsidRDefault="00CB07CF" w:rsidP="00896D80">
            <w:pPr>
              <w:rPr>
                <w:rFonts w:cs="Times New Roman"/>
              </w:rPr>
            </w:pPr>
          </w:p>
        </w:tc>
        <w:tc>
          <w:tcPr>
            <w:tcW w:w="2598" w:type="dxa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8" w:type="dxa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CB07CF" w:rsidRPr="008C39A6" w:rsidRDefault="00CB07CF" w:rsidP="008C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Описание границ всех смежных землепользователей: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от ___ точки до ___ точки - _________________________________________, ...</w:t>
      </w:r>
    </w:p>
    <w:p w:rsidR="00CB07CF" w:rsidRPr="008C39A6" w:rsidRDefault="00CB07CF" w:rsidP="008C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CB07CF" w:rsidRPr="008C39A6" w:rsidTr="00896D80">
        <w:tc>
          <w:tcPr>
            <w:tcW w:w="9581" w:type="dxa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Масштаб, условные обозначения</w:t>
            </w:r>
          </w:p>
        </w:tc>
      </w:tr>
      <w:tr w:rsidR="00CB07CF" w:rsidRPr="008C39A6" w:rsidTr="00896D80">
        <w:tc>
          <w:tcPr>
            <w:tcW w:w="9581" w:type="dxa"/>
          </w:tcPr>
          <w:p w:rsidR="00CB07CF" w:rsidRPr="008C39A6" w:rsidRDefault="00CB07CF" w:rsidP="00896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7CF" w:rsidRPr="008C39A6" w:rsidRDefault="00CB07CF" w:rsidP="008C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C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07CF" w:rsidRPr="00825122" w:rsidRDefault="00CB07CF" w:rsidP="0082512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73"/>
      <w:bookmarkEnd w:id="0"/>
      <w:r w:rsidRPr="00825122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825122">
        <w:rPr>
          <w:rFonts w:ascii="Times New Roman" w:hAnsi="Times New Roman" w:cs="Times New Roman"/>
        </w:rPr>
        <w:t>В случае отсутствия картографической основы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</w:p>
    <w:p w:rsidR="00CB07CF" w:rsidRPr="00825122" w:rsidRDefault="00CB07CF" w:rsidP="00A96AA1">
      <w:pPr>
        <w:ind w:firstLine="711"/>
        <w:jc w:val="both"/>
        <w:rPr>
          <w:rFonts w:cs="Times New Roman"/>
          <w:sz w:val="28"/>
          <w:szCs w:val="28"/>
        </w:rPr>
      </w:pPr>
    </w:p>
    <w:p w:rsidR="00CB07CF" w:rsidRPr="008C39A6" w:rsidRDefault="00CB07CF" w:rsidP="00A96AA1">
      <w:pPr>
        <w:ind w:firstLine="711"/>
        <w:jc w:val="both"/>
        <w:rPr>
          <w:rFonts w:cs="Times New Roman"/>
          <w:sz w:val="28"/>
          <w:szCs w:val="28"/>
        </w:rPr>
      </w:pPr>
      <w:r w:rsidRPr="008C39A6">
        <w:rPr>
          <w:rFonts w:cs="Times New Roman"/>
          <w:sz w:val="28"/>
          <w:szCs w:val="28"/>
        </w:rPr>
        <w:t>2.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Настоящее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постановление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вступает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в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силу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со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дня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его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официального опубликования.</w:t>
      </w:r>
    </w:p>
    <w:p w:rsidR="00CB07CF" w:rsidRPr="008C39A6" w:rsidRDefault="00CB07CF" w:rsidP="00A96AA1">
      <w:pPr>
        <w:ind w:firstLine="711"/>
        <w:jc w:val="both"/>
        <w:rPr>
          <w:rFonts w:cs="Times New Roman"/>
          <w:sz w:val="28"/>
          <w:szCs w:val="28"/>
        </w:rPr>
      </w:pPr>
      <w:r w:rsidRPr="008C39A6">
        <w:rPr>
          <w:rFonts w:cs="Times New Roman"/>
          <w:sz w:val="28"/>
          <w:szCs w:val="28"/>
        </w:rPr>
        <w:t xml:space="preserve">3. </w:t>
      </w:r>
      <w:r w:rsidRPr="008C39A6">
        <w:rPr>
          <w:rFonts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CB07CF" w:rsidRDefault="00CB07CF" w:rsidP="00A96AA1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CB07CF" w:rsidRDefault="00CB07CF" w:rsidP="00C91C05">
      <w:pPr>
        <w:rPr>
          <w:lang w:eastAsia="ru-RU" w:bidi="ar-SA"/>
        </w:rPr>
      </w:pPr>
    </w:p>
    <w:p w:rsidR="00CB07CF" w:rsidRDefault="00CB07CF" w:rsidP="00C91C05">
      <w:pPr>
        <w:rPr>
          <w:lang w:eastAsia="ru-RU" w:bidi="ar-SA"/>
        </w:rPr>
      </w:pPr>
    </w:p>
    <w:p w:rsidR="00CB07CF" w:rsidRDefault="00CB07CF" w:rsidP="00C91C05">
      <w:pPr>
        <w:rPr>
          <w:lang w:eastAsia="ru-RU" w:bidi="ar-SA"/>
        </w:rPr>
      </w:pPr>
    </w:p>
    <w:p w:rsidR="00CB07CF" w:rsidRPr="00C91C05" w:rsidRDefault="00CB07CF" w:rsidP="00C91C05">
      <w:pPr>
        <w:rPr>
          <w:lang w:eastAsia="ru-RU" w:bidi="ar-SA"/>
        </w:rPr>
      </w:pPr>
    </w:p>
    <w:p w:rsidR="00CB07CF" w:rsidRPr="00BE476D" w:rsidRDefault="00CB07CF" w:rsidP="00B267BC">
      <w:pPr>
        <w:ind w:firstLine="711"/>
        <w:jc w:val="both"/>
        <w:rPr>
          <w:rFonts w:cs="Times New Roman"/>
          <w:sz w:val="28"/>
          <w:szCs w:val="28"/>
        </w:rPr>
      </w:pPr>
      <w:r w:rsidRPr="008C39A6">
        <w:rPr>
          <w:rFonts w:cs="Times New Roman"/>
          <w:sz w:val="28"/>
          <w:szCs w:val="28"/>
        </w:rPr>
        <w:t>Глава</w:t>
      </w:r>
      <w:r w:rsidRPr="008C39A6">
        <w:rPr>
          <w:rFonts w:eastAsia="Times New Roman" w:cs="Times New Roman"/>
          <w:sz w:val="28"/>
          <w:szCs w:val="28"/>
        </w:rPr>
        <w:t xml:space="preserve"> городского поселения</w:t>
      </w:r>
      <w:r w:rsidRPr="00BE476D">
        <w:rPr>
          <w:rFonts w:eastAsia="Times New Roman" w:cs="Times New Roman"/>
          <w:sz w:val="28"/>
          <w:szCs w:val="28"/>
        </w:rPr>
        <w:t xml:space="preserve">                                           </w:t>
      </w:r>
      <w:r w:rsidRPr="00BE476D">
        <w:rPr>
          <w:rFonts w:cs="Times New Roman"/>
          <w:sz w:val="28"/>
          <w:szCs w:val="28"/>
        </w:rPr>
        <w:t>В.Н.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Недорезов</w:t>
      </w:r>
    </w:p>
    <w:sectPr w:rsidR="00CB07CF" w:rsidRPr="00BE476D" w:rsidSect="00F05915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stylePaneFormatFilter w:val="3F01"/>
  <w:defaultTabStop w:val="708"/>
  <w:characterSpacingControl w:val="doNotCompress"/>
  <w:compat/>
  <w:rsids>
    <w:rsidRoot w:val="00B267BC"/>
    <w:rsid w:val="00010D8E"/>
    <w:rsid w:val="00036625"/>
    <w:rsid w:val="00091258"/>
    <w:rsid w:val="000A736C"/>
    <w:rsid w:val="000B019E"/>
    <w:rsid w:val="000C0CE5"/>
    <w:rsid w:val="000E5378"/>
    <w:rsid w:val="000E7051"/>
    <w:rsid w:val="00177BAF"/>
    <w:rsid w:val="00195230"/>
    <w:rsid w:val="001B6F6D"/>
    <w:rsid w:val="001B70ED"/>
    <w:rsid w:val="001D034E"/>
    <w:rsid w:val="001D6EEC"/>
    <w:rsid w:val="00281CC7"/>
    <w:rsid w:val="00355C46"/>
    <w:rsid w:val="003664B2"/>
    <w:rsid w:val="003A3A58"/>
    <w:rsid w:val="003B35E4"/>
    <w:rsid w:val="00407AD7"/>
    <w:rsid w:val="00420278"/>
    <w:rsid w:val="00422E05"/>
    <w:rsid w:val="004E34AC"/>
    <w:rsid w:val="004F114D"/>
    <w:rsid w:val="00520A79"/>
    <w:rsid w:val="00573623"/>
    <w:rsid w:val="00597919"/>
    <w:rsid w:val="005B50A3"/>
    <w:rsid w:val="00616BC2"/>
    <w:rsid w:val="006207CD"/>
    <w:rsid w:val="00647F27"/>
    <w:rsid w:val="006B22D8"/>
    <w:rsid w:val="006B681C"/>
    <w:rsid w:val="0074017F"/>
    <w:rsid w:val="00791E04"/>
    <w:rsid w:val="007A33A3"/>
    <w:rsid w:val="007C2D22"/>
    <w:rsid w:val="007C7A8C"/>
    <w:rsid w:val="007F74B7"/>
    <w:rsid w:val="00825122"/>
    <w:rsid w:val="00887D4F"/>
    <w:rsid w:val="00896D80"/>
    <w:rsid w:val="008B6FCB"/>
    <w:rsid w:val="008C117C"/>
    <w:rsid w:val="008C39A6"/>
    <w:rsid w:val="008E3525"/>
    <w:rsid w:val="0090673D"/>
    <w:rsid w:val="00A14BB8"/>
    <w:rsid w:val="00A31D86"/>
    <w:rsid w:val="00A42105"/>
    <w:rsid w:val="00A6615A"/>
    <w:rsid w:val="00A703B7"/>
    <w:rsid w:val="00A96AA1"/>
    <w:rsid w:val="00B026FF"/>
    <w:rsid w:val="00B12680"/>
    <w:rsid w:val="00B267BC"/>
    <w:rsid w:val="00B34C04"/>
    <w:rsid w:val="00B831C9"/>
    <w:rsid w:val="00BC3A06"/>
    <w:rsid w:val="00BD15D7"/>
    <w:rsid w:val="00BE476D"/>
    <w:rsid w:val="00C02A9C"/>
    <w:rsid w:val="00C30D32"/>
    <w:rsid w:val="00C3509A"/>
    <w:rsid w:val="00C50332"/>
    <w:rsid w:val="00C703DB"/>
    <w:rsid w:val="00C91C05"/>
    <w:rsid w:val="00C95674"/>
    <w:rsid w:val="00CB07CF"/>
    <w:rsid w:val="00CD6B97"/>
    <w:rsid w:val="00DD58DA"/>
    <w:rsid w:val="00DF4EE5"/>
    <w:rsid w:val="00E01F10"/>
    <w:rsid w:val="00E8449C"/>
    <w:rsid w:val="00E97505"/>
    <w:rsid w:val="00ED445B"/>
    <w:rsid w:val="00F05915"/>
    <w:rsid w:val="00F12454"/>
    <w:rsid w:val="00F573A2"/>
    <w:rsid w:val="00F66DF8"/>
    <w:rsid w:val="00FC48E6"/>
    <w:rsid w:val="00FC4E7E"/>
    <w:rsid w:val="00FC5DD9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ConsPlusNormal"/>
    <w:uiPriority w:val="99"/>
    <w:rsid w:val="00B267BC"/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uiPriority w:val="99"/>
    <w:rsid w:val="00B267BC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ConsPlusDocList">
    <w:name w:val="ConsPlusDocList"/>
    <w:next w:val="a"/>
    <w:uiPriority w:val="99"/>
    <w:rsid w:val="00B267BC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887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017F"/>
    <w:rPr>
      <w:rFonts w:eastAsia="SimSun" w:cs="Mangal"/>
      <w:kern w:val="1"/>
      <w:sz w:val="2"/>
      <w:lang w:eastAsia="hi-IN" w:bidi="hi-IN"/>
    </w:rPr>
  </w:style>
  <w:style w:type="paragraph" w:customStyle="1" w:styleId="ConsPlusNonformat">
    <w:name w:val="ConsPlusNonformat"/>
    <w:uiPriority w:val="99"/>
    <w:rsid w:val="000B019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0EA3186F7ED8B6DD9B98A4A3415E014F1A56C9FA85B056E853E6E64778DCBDB93C44211BC8F5A10B31A1F4DD513FE11008A903864A48A7cCkEI" TargetMode="External"/><Relationship Id="rId4" Type="http://schemas.openxmlformats.org/officeDocument/2006/relationships/hyperlink" Target="consultantplus://offline/ref=4C0EA3186F7ED8B6DD9B98A4A3415E014F1A56C9FA85B056E853E6E64778DCBDB93C44211BC8F5A50A31A1F4DD513FE11008A903864A48A7cCk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2147</Words>
  <Characters>12244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YULIA1</dc:creator>
  <cp:lastModifiedBy>Redaktor</cp:lastModifiedBy>
  <cp:revision>2</cp:revision>
  <cp:lastPrinted>2018-10-16T07:52:00Z</cp:lastPrinted>
  <dcterms:created xsi:type="dcterms:W3CDTF">2018-10-17T10:56:00Z</dcterms:created>
  <dcterms:modified xsi:type="dcterms:W3CDTF">2018-10-17T10:56:00Z</dcterms:modified>
</cp:coreProperties>
</file>