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34" w:rsidRDefault="00B87634" w:rsidP="00B47A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B87634" w:rsidRPr="00B87634" w:rsidRDefault="00B87634" w:rsidP="00B87634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B87634" w:rsidRPr="00B87634" w:rsidRDefault="00B87634" w:rsidP="00B8763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/>
        </w:rPr>
      </w:pPr>
      <w:r w:rsidRPr="00B87634">
        <w:rPr>
          <w:rFonts w:ascii="Times New Roman" w:hAnsi="Times New Roman" w:cs="Times New Roman"/>
          <w:noProof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70485</wp:posOffset>
            </wp:positionV>
            <wp:extent cx="627380" cy="827405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634" w:rsidRPr="00B87634" w:rsidRDefault="00B87634" w:rsidP="00B87634">
      <w:pPr>
        <w:pBdr>
          <w:bottom w:val="single" w:sz="8" w:space="2" w:color="000000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87634">
        <w:rPr>
          <w:rFonts w:ascii="Times New Roman" w:hAnsi="Times New Roman" w:cs="Times New Roman"/>
          <w:b/>
          <w:bCs/>
        </w:rPr>
        <w:t>АДМИНИСТРАЦИЯ</w:t>
      </w:r>
      <w:r w:rsidRPr="00B87634">
        <w:rPr>
          <w:rFonts w:ascii="Times New Roman" w:eastAsia="Times New Roman" w:hAnsi="Times New Roman" w:cs="Times New Roman"/>
          <w:b/>
          <w:bCs/>
        </w:rPr>
        <w:t xml:space="preserve"> </w:t>
      </w:r>
      <w:r w:rsidRPr="00B87634">
        <w:rPr>
          <w:rFonts w:ascii="Times New Roman" w:hAnsi="Times New Roman" w:cs="Times New Roman"/>
          <w:b/>
          <w:bCs/>
        </w:rPr>
        <w:t>ГОРОДСКОГО</w:t>
      </w:r>
      <w:r w:rsidRPr="00B87634">
        <w:rPr>
          <w:rFonts w:ascii="Times New Roman" w:eastAsia="Times New Roman" w:hAnsi="Times New Roman" w:cs="Times New Roman"/>
          <w:b/>
          <w:bCs/>
        </w:rPr>
        <w:t xml:space="preserve"> </w:t>
      </w:r>
      <w:r w:rsidRPr="00B87634">
        <w:rPr>
          <w:rFonts w:ascii="Times New Roman" w:hAnsi="Times New Roman" w:cs="Times New Roman"/>
          <w:b/>
          <w:bCs/>
        </w:rPr>
        <w:t>ПОСЕЛЕНИЯ</w:t>
      </w:r>
      <w:r w:rsidRPr="00B87634">
        <w:rPr>
          <w:rFonts w:ascii="Times New Roman" w:eastAsia="Times New Roman" w:hAnsi="Times New Roman" w:cs="Times New Roman"/>
        </w:rPr>
        <w:t xml:space="preserve"> </w:t>
      </w:r>
      <w:r w:rsidRPr="00B87634">
        <w:rPr>
          <w:rFonts w:ascii="Times New Roman" w:hAnsi="Times New Roman" w:cs="Times New Roman"/>
          <w:b/>
          <w:bCs/>
        </w:rPr>
        <w:t>ПОСЁЛОК</w:t>
      </w:r>
      <w:r w:rsidRPr="00B87634">
        <w:rPr>
          <w:rFonts w:ascii="Times New Roman" w:eastAsia="Times New Roman" w:hAnsi="Times New Roman" w:cs="Times New Roman"/>
          <w:b/>
          <w:bCs/>
        </w:rPr>
        <w:t xml:space="preserve"> </w:t>
      </w:r>
      <w:r w:rsidRPr="00B87634">
        <w:rPr>
          <w:rFonts w:ascii="Times New Roman" w:hAnsi="Times New Roman" w:cs="Times New Roman"/>
          <w:b/>
          <w:bCs/>
        </w:rPr>
        <w:t>КРАСНОЕ-НА-ВОЛГЕ</w:t>
      </w:r>
      <w:r w:rsidRPr="00B87634">
        <w:rPr>
          <w:rFonts w:ascii="Times New Roman" w:eastAsia="Times New Roman" w:hAnsi="Times New Roman" w:cs="Times New Roman"/>
          <w:b/>
          <w:bCs/>
        </w:rPr>
        <w:t xml:space="preserve">  </w:t>
      </w:r>
      <w:r w:rsidRPr="00B87634">
        <w:rPr>
          <w:rFonts w:ascii="Times New Roman" w:hAnsi="Times New Roman" w:cs="Times New Roman"/>
          <w:b/>
          <w:bCs/>
        </w:rPr>
        <w:t>КРАСНОСЕЛЬСКОГО</w:t>
      </w:r>
      <w:r w:rsidRPr="00B87634">
        <w:rPr>
          <w:rFonts w:ascii="Times New Roman" w:eastAsia="Times New Roman" w:hAnsi="Times New Roman" w:cs="Times New Roman"/>
          <w:b/>
          <w:bCs/>
        </w:rPr>
        <w:t xml:space="preserve"> </w:t>
      </w:r>
      <w:r w:rsidRPr="00B87634">
        <w:rPr>
          <w:rFonts w:ascii="Times New Roman" w:hAnsi="Times New Roman" w:cs="Times New Roman"/>
          <w:b/>
          <w:bCs/>
        </w:rPr>
        <w:t>МУНИЦИПАЛЬНОГО</w:t>
      </w:r>
      <w:r w:rsidRPr="00B87634">
        <w:rPr>
          <w:rFonts w:ascii="Times New Roman" w:eastAsia="Times New Roman" w:hAnsi="Times New Roman" w:cs="Times New Roman"/>
          <w:b/>
          <w:bCs/>
        </w:rPr>
        <w:t xml:space="preserve"> </w:t>
      </w:r>
      <w:r w:rsidRPr="00B87634">
        <w:rPr>
          <w:rFonts w:ascii="Times New Roman" w:hAnsi="Times New Roman" w:cs="Times New Roman"/>
          <w:b/>
          <w:bCs/>
        </w:rPr>
        <w:t>РАЙОНА</w:t>
      </w:r>
      <w:r w:rsidRPr="00B87634">
        <w:rPr>
          <w:rFonts w:ascii="Times New Roman" w:eastAsia="Times New Roman" w:hAnsi="Times New Roman" w:cs="Times New Roman"/>
          <w:b/>
          <w:bCs/>
        </w:rPr>
        <w:t xml:space="preserve"> </w:t>
      </w:r>
      <w:r w:rsidRPr="00B87634">
        <w:rPr>
          <w:rFonts w:ascii="Times New Roman" w:hAnsi="Times New Roman" w:cs="Times New Roman"/>
          <w:b/>
          <w:bCs/>
        </w:rPr>
        <w:t>КОСТРОМСКОЙ</w:t>
      </w:r>
      <w:r w:rsidRPr="00B87634">
        <w:rPr>
          <w:rFonts w:ascii="Times New Roman" w:eastAsia="Times New Roman" w:hAnsi="Times New Roman" w:cs="Times New Roman"/>
          <w:b/>
          <w:bCs/>
        </w:rPr>
        <w:t xml:space="preserve"> </w:t>
      </w:r>
      <w:r w:rsidRPr="00B87634">
        <w:rPr>
          <w:rFonts w:ascii="Times New Roman" w:hAnsi="Times New Roman" w:cs="Times New Roman"/>
          <w:b/>
          <w:bCs/>
        </w:rPr>
        <w:t>ОБЛАСТИ</w:t>
      </w:r>
    </w:p>
    <w:p w:rsidR="00B87634" w:rsidRPr="00B87634" w:rsidRDefault="00B87634" w:rsidP="00B8763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634" w:rsidRPr="00B87634" w:rsidRDefault="00B87634" w:rsidP="00B876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6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7634" w:rsidRPr="00B87634" w:rsidRDefault="00B87634" w:rsidP="00B8763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634">
        <w:rPr>
          <w:rFonts w:ascii="Times New Roman" w:hAnsi="Times New Roman" w:cs="Times New Roman"/>
          <w:sz w:val="28"/>
          <w:szCs w:val="28"/>
        </w:rPr>
        <w:t>от</w:t>
      </w:r>
      <w:r w:rsidRPr="00B87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 ноября</w:t>
      </w:r>
      <w:r w:rsidRPr="00B8763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Pr="00B87634">
        <w:rPr>
          <w:rFonts w:ascii="Times New Roman" w:hAnsi="Times New Roman" w:cs="Times New Roman"/>
          <w:sz w:val="28"/>
          <w:szCs w:val="28"/>
        </w:rPr>
        <w:t>г.</w:t>
      </w:r>
      <w:r w:rsidRPr="00B876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4F0E92">
        <w:rPr>
          <w:rFonts w:ascii="Times New Roman" w:eastAsia="Times New Roman" w:hAnsi="Times New Roman" w:cs="Times New Roman"/>
          <w:sz w:val="28"/>
          <w:szCs w:val="28"/>
        </w:rPr>
        <w:t>486</w:t>
      </w:r>
    </w:p>
    <w:p w:rsidR="00B87634" w:rsidRPr="00B87634" w:rsidRDefault="00B87634" w:rsidP="00B876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6C0C" w:rsidRDefault="00B87634" w:rsidP="004F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63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Порядка</w:t>
      </w:r>
      <w:r w:rsidR="00EF6C0C" w:rsidRPr="00EF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C0C" w:rsidRPr="00EF6C0C">
        <w:rPr>
          <w:rFonts w:ascii="Times New Roman" w:hAnsi="Times New Roman" w:cs="Times New Roman"/>
          <w:sz w:val="28"/>
          <w:szCs w:val="28"/>
        </w:rPr>
        <w:t>о</w:t>
      </w:r>
      <w:r w:rsidR="008832F3">
        <w:rPr>
          <w:rFonts w:ascii="Times New Roman" w:hAnsi="Times New Roman" w:cs="Times New Roman"/>
          <w:sz w:val="28"/>
          <w:szCs w:val="28"/>
        </w:rPr>
        <w:t>рганизации</w:t>
      </w:r>
      <w:r w:rsidR="00EF6C0C" w:rsidRPr="00EF6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C0C" w:rsidRDefault="00EF6C0C" w:rsidP="004F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C0C">
        <w:rPr>
          <w:rFonts w:ascii="Times New Roman" w:hAnsi="Times New Roman" w:cs="Times New Roman"/>
          <w:sz w:val="28"/>
          <w:szCs w:val="28"/>
        </w:rPr>
        <w:t xml:space="preserve">работы, назначение сотрудников, </w:t>
      </w:r>
    </w:p>
    <w:p w:rsidR="00EF6C0C" w:rsidRDefault="00EF6C0C" w:rsidP="004F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C0C">
        <w:rPr>
          <w:rFonts w:ascii="Times New Roman" w:hAnsi="Times New Roman" w:cs="Times New Roman"/>
          <w:sz w:val="28"/>
          <w:szCs w:val="28"/>
        </w:rPr>
        <w:t xml:space="preserve">ответственных за работу с обращениями, </w:t>
      </w:r>
    </w:p>
    <w:p w:rsidR="00EF6C0C" w:rsidRDefault="00EF6C0C" w:rsidP="004F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C0C">
        <w:rPr>
          <w:rFonts w:ascii="Times New Roman" w:hAnsi="Times New Roman" w:cs="Times New Roman"/>
          <w:sz w:val="28"/>
          <w:szCs w:val="28"/>
        </w:rPr>
        <w:t xml:space="preserve">с учетом ролей, предусмотренных в </w:t>
      </w:r>
    </w:p>
    <w:p w:rsidR="00EF6C0C" w:rsidRDefault="00EF6C0C" w:rsidP="004F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C0C">
        <w:rPr>
          <w:rFonts w:ascii="Times New Roman" w:hAnsi="Times New Roman" w:cs="Times New Roman"/>
          <w:sz w:val="28"/>
          <w:szCs w:val="28"/>
        </w:rPr>
        <w:t xml:space="preserve">подсистеме досудебного обжалования </w:t>
      </w:r>
    </w:p>
    <w:p w:rsidR="00EF6C0C" w:rsidRDefault="00EF6C0C" w:rsidP="004F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C0C">
        <w:rPr>
          <w:rFonts w:ascii="Times New Roman" w:hAnsi="Times New Roman" w:cs="Times New Roman"/>
          <w:sz w:val="28"/>
          <w:szCs w:val="28"/>
        </w:rPr>
        <w:t>в администрации городского поселения</w:t>
      </w:r>
    </w:p>
    <w:p w:rsidR="00EF6C0C" w:rsidRDefault="00EF6C0C" w:rsidP="004F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C0C">
        <w:rPr>
          <w:rFonts w:ascii="Times New Roman" w:hAnsi="Times New Roman" w:cs="Times New Roman"/>
          <w:sz w:val="28"/>
          <w:szCs w:val="28"/>
        </w:rPr>
        <w:t xml:space="preserve"> поселок Красное-на-Волге </w:t>
      </w:r>
    </w:p>
    <w:p w:rsidR="00EF6C0C" w:rsidRDefault="00EF6C0C" w:rsidP="004F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C0C">
        <w:rPr>
          <w:rFonts w:ascii="Times New Roman" w:hAnsi="Times New Roman" w:cs="Times New Roman"/>
          <w:sz w:val="28"/>
          <w:szCs w:val="28"/>
        </w:rPr>
        <w:t xml:space="preserve">Красносельского муниципального района </w:t>
      </w:r>
    </w:p>
    <w:p w:rsidR="00B87634" w:rsidRPr="00B87634" w:rsidRDefault="00EF6C0C" w:rsidP="004F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C0C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8832F3">
        <w:rPr>
          <w:rFonts w:ascii="Times New Roman" w:hAnsi="Times New Roman" w:cs="Times New Roman"/>
          <w:sz w:val="28"/>
          <w:szCs w:val="28"/>
        </w:rPr>
        <w:br/>
      </w:r>
    </w:p>
    <w:p w:rsidR="00B87634" w:rsidRPr="00B87634" w:rsidRDefault="008832F3" w:rsidP="00B87634">
      <w:pPr>
        <w:spacing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832F3">
        <w:rPr>
          <w:rFonts w:ascii="Times New Roman" w:eastAsia="Calibri" w:hAnsi="Times New Roman" w:cs="Times New Roman"/>
          <w:sz w:val="28"/>
          <w:szCs w:val="28"/>
        </w:rPr>
        <w:t>В</w:t>
      </w:r>
      <w:r w:rsidRPr="008832F3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 xml:space="preserve"> соответствии с Федеральным законом от 31.07.2020 года № 248-ФЗ "О государственном контроле (надзоре) и муниципальном контроле в Российской Федерации", в целях организации работ в Едином портале государственных и муниципальных услуг и государственной информационной системе "Типовое облачное решение по автоматизации контрольной (надзорной) деятельности"</w:t>
      </w:r>
      <w:r w:rsidR="00B87634" w:rsidRPr="008832F3">
        <w:rPr>
          <w:rFonts w:ascii="Times New Roman" w:eastAsia="Arial" w:hAnsi="Times New Roman" w:cs="Times New Roman"/>
          <w:sz w:val="28"/>
          <w:szCs w:val="28"/>
        </w:rPr>
        <w:t>, руководствуясь Уставом городского поселения поселок Красное-на-Волге, а</w:t>
      </w:r>
      <w:r w:rsidR="00B87634" w:rsidRPr="008832F3">
        <w:rPr>
          <w:rFonts w:ascii="Times New Roman" w:hAnsi="Times New Roman" w:cs="Times New Roman"/>
          <w:sz w:val="28"/>
          <w:szCs w:val="28"/>
        </w:rPr>
        <w:t>дминистрация городского поселения</w:t>
      </w:r>
      <w:r w:rsidR="00B87634" w:rsidRPr="008832F3">
        <w:rPr>
          <w:rFonts w:ascii="Times New Roman" w:hAnsi="Times New Roman" w:cs="Times New Roman"/>
          <w:color w:val="000000"/>
          <w:sz w:val="28"/>
          <w:szCs w:val="28"/>
        </w:rPr>
        <w:t xml:space="preserve"> поселок Красное-на-Волге Красносельского</w:t>
      </w:r>
      <w:r w:rsidR="00B87634" w:rsidRPr="00B8763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Костромской области</w:t>
      </w:r>
    </w:p>
    <w:p w:rsidR="00B87634" w:rsidRPr="00B87634" w:rsidRDefault="00B87634" w:rsidP="00B87634">
      <w:pPr>
        <w:spacing w:line="240" w:lineRule="auto"/>
        <w:ind w:firstLine="7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3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832F3" w:rsidRPr="008832F3" w:rsidRDefault="008832F3" w:rsidP="00F7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7634" w:rsidRPr="008832F3">
        <w:rPr>
          <w:rFonts w:ascii="Times New Roman" w:hAnsi="Times New Roman" w:cs="Times New Roman"/>
          <w:sz w:val="28"/>
          <w:szCs w:val="28"/>
        </w:rPr>
        <w:t xml:space="preserve">1. </w:t>
      </w:r>
      <w:r w:rsidR="00B87634" w:rsidRPr="008832F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 w:rsidRPr="00883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32F3">
        <w:rPr>
          <w:rFonts w:ascii="Times New Roman" w:hAnsi="Times New Roman" w:cs="Times New Roman"/>
          <w:sz w:val="28"/>
          <w:szCs w:val="28"/>
        </w:rPr>
        <w:t>Порядок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8832F3">
        <w:rPr>
          <w:rFonts w:ascii="Times New Roman" w:hAnsi="Times New Roman" w:cs="Times New Roman"/>
          <w:sz w:val="28"/>
          <w:szCs w:val="28"/>
        </w:rPr>
        <w:t xml:space="preserve"> работы, назначение сотрудников, ответственных за работу с обращениями, с учетом ролей, предусмотренных в подсистеме досудебного обжалования в администрации городского поселения поселок Красное-на-Волге Красносельского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634" w:rsidRPr="00F71E98" w:rsidRDefault="008832F3" w:rsidP="00F71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F71E98" w:rsidRPr="00F71E9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F71E98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B87634" w:rsidRPr="00B87634" w:rsidRDefault="008832F3" w:rsidP="00F71E98">
      <w:pPr>
        <w:spacing w:after="0" w:line="240" w:lineRule="auto"/>
        <w:ind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87634" w:rsidRPr="00B87634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подписания и подлежит </w:t>
      </w:r>
      <w:r w:rsidR="00B87634" w:rsidRPr="00B87634">
        <w:rPr>
          <w:rFonts w:ascii="Times New Roman" w:hAnsi="Times New Roman" w:cs="Times New Roman"/>
          <w:color w:val="000000"/>
          <w:sz w:val="28"/>
          <w:szCs w:val="28"/>
        </w:rPr>
        <w:t>официально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B87634" w:rsidRPr="00B87634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87634" w:rsidRPr="00B876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1E98" w:rsidRPr="00B87634" w:rsidRDefault="00F71E98" w:rsidP="00B87634">
      <w:pPr>
        <w:spacing w:line="240" w:lineRule="auto"/>
        <w:ind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634" w:rsidRPr="004C7A3D" w:rsidRDefault="00B87634" w:rsidP="004C7A3D">
      <w:pPr>
        <w:spacing w:line="240" w:lineRule="auto"/>
        <w:ind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634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B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                                          </w:t>
      </w:r>
      <w:r w:rsidRPr="00B87634">
        <w:rPr>
          <w:rFonts w:ascii="Times New Roman" w:hAnsi="Times New Roman" w:cs="Times New Roman"/>
          <w:color w:val="000000"/>
          <w:sz w:val="28"/>
          <w:szCs w:val="28"/>
        </w:rPr>
        <w:t>В.Н.</w:t>
      </w:r>
      <w:r w:rsidRPr="00B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7634">
        <w:rPr>
          <w:rFonts w:ascii="Times New Roman" w:hAnsi="Times New Roman" w:cs="Times New Roman"/>
          <w:color w:val="000000"/>
          <w:sz w:val="28"/>
          <w:szCs w:val="28"/>
        </w:rPr>
        <w:t>Недорезов</w:t>
      </w:r>
    </w:p>
    <w:p w:rsidR="00B87634" w:rsidRDefault="00B87634" w:rsidP="00B47A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B87634" w:rsidRDefault="00B87634" w:rsidP="00B47A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B87634" w:rsidRDefault="00B87634" w:rsidP="00B47A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3326B0" w:rsidRPr="008832F3" w:rsidRDefault="009351A5" w:rsidP="008832F3">
      <w:pPr>
        <w:spacing w:after="0" w:line="240" w:lineRule="auto"/>
        <w:ind w:left="6237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УТВЕРДЖАЮ</w:t>
      </w:r>
    </w:p>
    <w:p w:rsidR="009351A5" w:rsidRDefault="009351A5" w:rsidP="008832F3">
      <w:pPr>
        <w:spacing w:after="0" w:line="240" w:lineRule="auto"/>
        <w:ind w:left="6237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832F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9351A5" w:rsidRPr="008832F3" w:rsidRDefault="008832F3" w:rsidP="008832F3">
      <w:pPr>
        <w:spacing w:after="0" w:line="240" w:lineRule="auto"/>
        <w:ind w:left="6237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поселок Красное-на-Волге Красносельского муниципального района Костромской области </w:t>
      </w:r>
    </w:p>
    <w:p w:rsidR="009351A5" w:rsidRPr="008832F3" w:rsidRDefault="009351A5" w:rsidP="008832F3">
      <w:pPr>
        <w:spacing w:after="0" w:line="240" w:lineRule="auto"/>
        <w:ind w:left="6237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_________</w:t>
      </w:r>
      <w:r w:rsidR="008832F3">
        <w:rPr>
          <w:rFonts w:ascii="Times New Roman" w:hAnsi="Times New Roman" w:cs="Times New Roman"/>
          <w:sz w:val="24"/>
          <w:szCs w:val="24"/>
        </w:rPr>
        <w:t xml:space="preserve"> Недорезов В.Н</w:t>
      </w:r>
    </w:p>
    <w:p w:rsidR="00CF48B5" w:rsidRPr="008832F3" w:rsidRDefault="00CF48B5" w:rsidP="00B47A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26B0" w:rsidRPr="003611FD" w:rsidRDefault="003326B0" w:rsidP="00B4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6B0" w:rsidRPr="008832F3" w:rsidRDefault="009351A5" w:rsidP="00B4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F3">
        <w:rPr>
          <w:rFonts w:ascii="Times New Roman" w:hAnsi="Times New Roman" w:cs="Times New Roman"/>
          <w:b/>
          <w:sz w:val="24"/>
          <w:szCs w:val="24"/>
        </w:rPr>
        <w:t>Порядок о</w:t>
      </w:r>
      <w:r w:rsidR="009620AD">
        <w:rPr>
          <w:rFonts w:ascii="Times New Roman" w:hAnsi="Times New Roman" w:cs="Times New Roman"/>
          <w:b/>
          <w:sz w:val="24"/>
          <w:szCs w:val="24"/>
        </w:rPr>
        <w:t>рганизации</w:t>
      </w:r>
      <w:r w:rsidR="003326B0" w:rsidRPr="008832F3">
        <w:rPr>
          <w:rFonts w:ascii="Times New Roman" w:hAnsi="Times New Roman" w:cs="Times New Roman"/>
          <w:b/>
          <w:sz w:val="24"/>
          <w:szCs w:val="24"/>
        </w:rPr>
        <w:t xml:space="preserve"> работы,</w:t>
      </w:r>
      <w:r w:rsidRPr="00883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6B0" w:rsidRPr="008832F3">
        <w:rPr>
          <w:rFonts w:ascii="Times New Roman" w:hAnsi="Times New Roman" w:cs="Times New Roman"/>
          <w:b/>
          <w:sz w:val="24"/>
          <w:szCs w:val="24"/>
        </w:rPr>
        <w:t>назначени</w:t>
      </w:r>
      <w:r w:rsidRPr="008832F3">
        <w:rPr>
          <w:rFonts w:ascii="Times New Roman" w:hAnsi="Times New Roman" w:cs="Times New Roman"/>
          <w:b/>
          <w:sz w:val="24"/>
          <w:szCs w:val="24"/>
        </w:rPr>
        <w:t xml:space="preserve">е сотрудников, ответственных за </w:t>
      </w:r>
      <w:r w:rsidR="003326B0" w:rsidRPr="008832F3">
        <w:rPr>
          <w:rFonts w:ascii="Times New Roman" w:hAnsi="Times New Roman" w:cs="Times New Roman"/>
          <w:b/>
          <w:sz w:val="24"/>
          <w:szCs w:val="24"/>
        </w:rPr>
        <w:t>работу</w:t>
      </w:r>
      <w:r w:rsidR="00B47A4B" w:rsidRPr="00883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6B0" w:rsidRPr="008832F3">
        <w:rPr>
          <w:rFonts w:ascii="Times New Roman" w:hAnsi="Times New Roman" w:cs="Times New Roman"/>
          <w:b/>
          <w:sz w:val="24"/>
          <w:szCs w:val="24"/>
        </w:rPr>
        <w:t>с обращениями, с учетом ролей, предусмотренных в подсистеме досудебного обжалования</w:t>
      </w:r>
      <w:r w:rsidRPr="008832F3">
        <w:rPr>
          <w:rFonts w:ascii="Times New Roman" w:hAnsi="Times New Roman" w:cs="Times New Roman"/>
          <w:b/>
          <w:sz w:val="24"/>
          <w:szCs w:val="24"/>
        </w:rPr>
        <w:t xml:space="preserve"> в администрации </w:t>
      </w:r>
      <w:r w:rsidR="00B47A4B" w:rsidRPr="008832F3">
        <w:rPr>
          <w:rFonts w:ascii="Times New Roman" w:hAnsi="Times New Roman" w:cs="Times New Roman"/>
          <w:b/>
          <w:sz w:val="24"/>
          <w:szCs w:val="24"/>
        </w:rPr>
        <w:t>городского поселения поселок Красное-на-Волге Красносельского муниципального района Костромской области</w:t>
      </w:r>
    </w:p>
    <w:p w:rsidR="003326B0" w:rsidRPr="008832F3" w:rsidRDefault="003326B0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B0" w:rsidRPr="008832F3" w:rsidRDefault="003326B0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Для работы в подсистеме досудебного обжалования</w:t>
      </w:r>
      <w:r w:rsidR="00CF1FEE" w:rsidRPr="008832F3">
        <w:rPr>
          <w:rFonts w:ascii="Times New Roman" w:hAnsi="Times New Roman" w:cs="Times New Roman"/>
          <w:sz w:val="24"/>
          <w:szCs w:val="24"/>
        </w:rPr>
        <w:t xml:space="preserve"> </w:t>
      </w:r>
      <w:r w:rsidRPr="008832F3">
        <w:rPr>
          <w:rFonts w:ascii="Times New Roman" w:hAnsi="Times New Roman" w:cs="Times New Roman"/>
          <w:sz w:val="24"/>
          <w:szCs w:val="24"/>
        </w:rPr>
        <w:t>государственной</w:t>
      </w:r>
      <w:r w:rsidR="00D4463F" w:rsidRPr="008832F3">
        <w:rPr>
          <w:rFonts w:ascii="Times New Roman" w:hAnsi="Times New Roman" w:cs="Times New Roman"/>
          <w:sz w:val="24"/>
          <w:szCs w:val="24"/>
        </w:rPr>
        <w:t xml:space="preserve"> </w:t>
      </w:r>
      <w:r w:rsidRPr="008832F3">
        <w:rPr>
          <w:rFonts w:ascii="Times New Roman" w:hAnsi="Times New Roman" w:cs="Times New Roman"/>
          <w:sz w:val="24"/>
          <w:szCs w:val="24"/>
        </w:rPr>
        <w:t>информационной системы «Типовое облачное решение</w:t>
      </w:r>
      <w:r w:rsidR="002D57C4" w:rsidRPr="008832F3">
        <w:rPr>
          <w:rFonts w:ascii="Times New Roman" w:hAnsi="Times New Roman" w:cs="Times New Roman"/>
          <w:sz w:val="24"/>
          <w:szCs w:val="24"/>
        </w:rPr>
        <w:t xml:space="preserve"> </w:t>
      </w:r>
      <w:r w:rsidRPr="008832F3">
        <w:rPr>
          <w:rFonts w:ascii="Times New Roman" w:hAnsi="Times New Roman" w:cs="Times New Roman"/>
          <w:sz w:val="24"/>
          <w:szCs w:val="24"/>
        </w:rPr>
        <w:t>по автоматизации контрольной</w:t>
      </w:r>
      <w:r w:rsidR="002D57C4" w:rsidRPr="008832F3">
        <w:rPr>
          <w:rFonts w:ascii="Times New Roman" w:hAnsi="Times New Roman" w:cs="Times New Roman"/>
          <w:sz w:val="24"/>
          <w:szCs w:val="24"/>
        </w:rPr>
        <w:t xml:space="preserve"> </w:t>
      </w:r>
      <w:r w:rsidRPr="008832F3">
        <w:rPr>
          <w:rFonts w:ascii="Times New Roman" w:hAnsi="Times New Roman" w:cs="Times New Roman"/>
          <w:sz w:val="24"/>
          <w:szCs w:val="24"/>
        </w:rPr>
        <w:t>(надзорной) деятельности»</w:t>
      </w:r>
      <w:r w:rsidR="002D57C4" w:rsidRPr="008832F3">
        <w:rPr>
          <w:rFonts w:ascii="Times New Roman" w:hAnsi="Times New Roman" w:cs="Times New Roman"/>
          <w:sz w:val="24"/>
          <w:szCs w:val="24"/>
        </w:rPr>
        <w:t xml:space="preserve"> </w:t>
      </w:r>
      <w:r w:rsidRPr="008832F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67D3C" w:rsidRPr="008832F3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8832F3">
        <w:rPr>
          <w:rFonts w:ascii="Times New Roman" w:hAnsi="Times New Roman" w:cs="Times New Roman"/>
          <w:sz w:val="24"/>
          <w:szCs w:val="24"/>
        </w:rPr>
        <w:t>– подсистема ДО</w:t>
      </w:r>
      <w:r w:rsidR="00067D3C" w:rsidRPr="008832F3">
        <w:rPr>
          <w:rFonts w:ascii="Times New Roman" w:hAnsi="Times New Roman" w:cs="Times New Roman"/>
          <w:sz w:val="24"/>
          <w:szCs w:val="24"/>
        </w:rPr>
        <w:t>, ГИС ТОР КНД</w:t>
      </w:r>
      <w:r w:rsidRPr="008832F3">
        <w:rPr>
          <w:rFonts w:ascii="Times New Roman" w:hAnsi="Times New Roman" w:cs="Times New Roman"/>
          <w:sz w:val="24"/>
          <w:szCs w:val="24"/>
        </w:rPr>
        <w:t>)</w:t>
      </w:r>
      <w:r w:rsidR="002D57C4" w:rsidRPr="008832F3">
        <w:rPr>
          <w:rFonts w:ascii="Times New Roman" w:hAnsi="Times New Roman" w:cs="Times New Roman"/>
          <w:sz w:val="24"/>
          <w:szCs w:val="24"/>
        </w:rPr>
        <w:t xml:space="preserve"> </w:t>
      </w:r>
      <w:r w:rsidRPr="008832F3">
        <w:rPr>
          <w:rFonts w:ascii="Times New Roman" w:hAnsi="Times New Roman" w:cs="Times New Roman"/>
          <w:sz w:val="24"/>
          <w:szCs w:val="24"/>
        </w:rPr>
        <w:t>предусмотрена следующая ролевая модель должностных лиц</w:t>
      </w:r>
      <w:r w:rsidR="002550F0">
        <w:rPr>
          <w:rFonts w:ascii="Times New Roman" w:hAnsi="Times New Roman" w:cs="Times New Roman"/>
          <w:sz w:val="24"/>
          <w:szCs w:val="24"/>
        </w:rPr>
        <w:t xml:space="preserve"> </w:t>
      </w:r>
      <w:r w:rsidRPr="008832F3">
        <w:rPr>
          <w:rFonts w:ascii="Times New Roman" w:hAnsi="Times New Roman" w:cs="Times New Roman"/>
          <w:sz w:val="24"/>
          <w:szCs w:val="24"/>
        </w:rPr>
        <w:t>и их функционал:</w:t>
      </w:r>
    </w:p>
    <w:p w:rsidR="003326B0" w:rsidRPr="008832F3" w:rsidRDefault="003326B0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F3">
        <w:rPr>
          <w:rFonts w:ascii="Times New Roman" w:hAnsi="Times New Roman" w:cs="Times New Roman"/>
          <w:b/>
          <w:sz w:val="24"/>
          <w:szCs w:val="24"/>
        </w:rPr>
        <w:t>Роль руководителя</w:t>
      </w:r>
      <w:r w:rsidR="00D17AAE" w:rsidRPr="00883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2F3">
        <w:rPr>
          <w:rFonts w:ascii="Times New Roman" w:hAnsi="Times New Roman" w:cs="Times New Roman"/>
          <w:b/>
          <w:sz w:val="24"/>
          <w:szCs w:val="24"/>
        </w:rPr>
        <w:t>(заместителя руководителя)</w:t>
      </w:r>
    </w:p>
    <w:p w:rsidR="003326B0" w:rsidRPr="008832F3" w:rsidRDefault="003326B0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Предусматривает полномочия по рассмотрению и подписанию решений по жалобе, назначению и переназначению исполнителя, рассмотрению жалоб самостоятельно, контролю за ходом и сроками рассмотрения жалоб.</w:t>
      </w:r>
    </w:p>
    <w:p w:rsidR="003326B0" w:rsidRPr="008832F3" w:rsidRDefault="003326B0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F3">
        <w:rPr>
          <w:rFonts w:ascii="Times New Roman" w:hAnsi="Times New Roman" w:cs="Times New Roman"/>
          <w:b/>
          <w:sz w:val="24"/>
          <w:szCs w:val="24"/>
        </w:rPr>
        <w:t>Роль помощника руководителя</w:t>
      </w:r>
    </w:p>
    <w:p w:rsidR="003326B0" w:rsidRPr="008832F3" w:rsidRDefault="003326B0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Предусматривает полномочия по определению должностного лица, уполномоченного на рассмотрение жалобы, а также контроль за ходом и сроками рассмотрения жалоб.</w:t>
      </w:r>
    </w:p>
    <w:p w:rsidR="003326B0" w:rsidRPr="008832F3" w:rsidRDefault="003326B0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b/>
          <w:sz w:val="24"/>
          <w:szCs w:val="24"/>
        </w:rPr>
        <w:t>Роль должностного лица, уполномоченного на рассмотрение жалобы</w:t>
      </w:r>
    </w:p>
    <w:p w:rsidR="003326B0" w:rsidRPr="008832F3" w:rsidRDefault="003326B0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Предусматривает полномочия по рассмотрению материалов жалобы, принятию решений по ходатайствам, продлению сроков рассмотрения жалоб</w:t>
      </w:r>
      <w:r w:rsidR="004C7A3D">
        <w:rPr>
          <w:rFonts w:ascii="Times New Roman" w:hAnsi="Times New Roman" w:cs="Times New Roman"/>
          <w:sz w:val="24"/>
          <w:szCs w:val="24"/>
        </w:rPr>
        <w:t xml:space="preserve"> </w:t>
      </w:r>
      <w:r w:rsidRPr="008832F3">
        <w:rPr>
          <w:rFonts w:ascii="Times New Roman" w:hAnsi="Times New Roman" w:cs="Times New Roman"/>
          <w:sz w:val="24"/>
          <w:szCs w:val="24"/>
        </w:rPr>
        <w:t>и подготовке проектов решений по жалобам.</w:t>
      </w:r>
    </w:p>
    <w:p w:rsidR="003326B0" w:rsidRPr="008832F3" w:rsidRDefault="003326B0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F3">
        <w:rPr>
          <w:rFonts w:ascii="Times New Roman" w:hAnsi="Times New Roman" w:cs="Times New Roman"/>
          <w:b/>
          <w:sz w:val="24"/>
          <w:szCs w:val="24"/>
        </w:rPr>
        <w:t>Роль администратора</w:t>
      </w:r>
    </w:p>
    <w:p w:rsidR="003326B0" w:rsidRPr="008832F3" w:rsidRDefault="003326B0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Предусматривает полномочия по настройке и предоставлению доступа</w:t>
      </w:r>
      <w:r w:rsidRPr="008832F3">
        <w:rPr>
          <w:rFonts w:ascii="Times New Roman" w:hAnsi="Times New Roman" w:cs="Times New Roman"/>
          <w:sz w:val="24"/>
          <w:szCs w:val="24"/>
        </w:rPr>
        <w:br/>
        <w:t>к личным кабинетам подсистемы досудебного обжалования, формированию сообщений о программно-технических ошибках функционирования подсистемы досудебного обжалования, информационной и программно-технической поддержке пользователей подсистемы досудебного обжалования.</w:t>
      </w:r>
    </w:p>
    <w:p w:rsidR="003326B0" w:rsidRPr="008832F3" w:rsidRDefault="003326B0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Должностные лица контрольного (надзорного) органа, уполномоченные</w:t>
      </w:r>
      <w:r w:rsidRPr="008832F3">
        <w:rPr>
          <w:rFonts w:ascii="Times New Roman" w:hAnsi="Times New Roman" w:cs="Times New Roman"/>
          <w:sz w:val="24"/>
          <w:szCs w:val="24"/>
        </w:rPr>
        <w:br/>
        <w:t>на работу по рассмотрению поступивших в подсистему ДО обращений контролируемых лиц, несут персональную ответственность за нарушение порядка и сроков их рассмотрения.</w:t>
      </w:r>
    </w:p>
    <w:p w:rsidR="003326B0" w:rsidRPr="008832F3" w:rsidRDefault="003326B0" w:rsidP="008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В контрольных (надзорных) органах обеспечивается проведение проверок фактов нарушения их должностными лицами порядка и сроков рассмотрения поступивших в подсистему ДО обращений контролируемых лиц и принятие</w:t>
      </w:r>
      <w:r w:rsidR="004C7A3D">
        <w:rPr>
          <w:rFonts w:ascii="Times New Roman" w:hAnsi="Times New Roman" w:cs="Times New Roman"/>
          <w:sz w:val="24"/>
          <w:szCs w:val="24"/>
        </w:rPr>
        <w:t xml:space="preserve"> </w:t>
      </w:r>
      <w:r w:rsidRPr="008832F3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соответствующих мер.</w:t>
      </w:r>
    </w:p>
    <w:p w:rsidR="003326B0" w:rsidRPr="008832F3" w:rsidRDefault="003326B0" w:rsidP="00B4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F3">
        <w:rPr>
          <w:rFonts w:ascii="Times New Roman" w:hAnsi="Times New Roman" w:cs="Times New Roman"/>
          <w:b/>
          <w:sz w:val="24"/>
          <w:szCs w:val="24"/>
        </w:rPr>
        <w:t xml:space="preserve">Работа в подсистеме </w:t>
      </w:r>
      <w:r w:rsidR="00246E27" w:rsidRPr="008832F3">
        <w:rPr>
          <w:rFonts w:ascii="Times New Roman" w:hAnsi="Times New Roman" w:cs="Times New Roman"/>
          <w:b/>
          <w:sz w:val="24"/>
          <w:szCs w:val="24"/>
        </w:rPr>
        <w:t>ДО</w:t>
      </w:r>
    </w:p>
    <w:p w:rsidR="00275F0E" w:rsidRPr="008832F3" w:rsidRDefault="00275F0E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1. Подать жалобу на решение контрольного (надзорного) органа, действия (бездействие) его должностных лиц</w:t>
      </w:r>
      <w:r w:rsidR="00D17AAE" w:rsidRPr="008832F3">
        <w:rPr>
          <w:rFonts w:ascii="Times New Roman" w:hAnsi="Times New Roman" w:cs="Times New Roman"/>
          <w:sz w:val="24"/>
          <w:szCs w:val="24"/>
        </w:rPr>
        <w:t xml:space="preserve"> </w:t>
      </w:r>
      <w:r w:rsidRPr="008832F3">
        <w:rPr>
          <w:rFonts w:ascii="Times New Roman" w:hAnsi="Times New Roman" w:cs="Times New Roman"/>
          <w:sz w:val="24"/>
          <w:szCs w:val="24"/>
        </w:rPr>
        <w:t>вправе руководитель или представитель юридического лица, индивидуальный предприниматель, гражданин. На портале</w:t>
      </w:r>
      <w:r w:rsidR="00D17AAE" w:rsidRPr="008832F3">
        <w:rPr>
          <w:rFonts w:ascii="Times New Roman" w:hAnsi="Times New Roman" w:cs="Times New Roman"/>
          <w:sz w:val="24"/>
          <w:szCs w:val="24"/>
        </w:rPr>
        <w:t xml:space="preserve"> </w:t>
      </w:r>
      <w:r w:rsidRPr="008832F3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</w:t>
      </w:r>
      <w:r w:rsidR="00D17AAE" w:rsidRPr="008832F3">
        <w:rPr>
          <w:rFonts w:ascii="Times New Roman" w:hAnsi="Times New Roman" w:cs="Times New Roman"/>
          <w:sz w:val="24"/>
          <w:szCs w:val="24"/>
        </w:rPr>
        <w:t xml:space="preserve"> </w:t>
      </w:r>
      <w:r w:rsidRPr="008832F3">
        <w:rPr>
          <w:rFonts w:ascii="Times New Roman" w:hAnsi="Times New Roman" w:cs="Times New Roman"/>
          <w:sz w:val="24"/>
          <w:szCs w:val="24"/>
        </w:rPr>
        <w:t>«Единый портал государственных и муниципальных услуг (функций)»</w:t>
      </w:r>
      <w:r w:rsidR="006E3014" w:rsidRPr="008832F3">
        <w:rPr>
          <w:rFonts w:ascii="Times New Roman" w:hAnsi="Times New Roman" w:cs="Times New Roman"/>
          <w:sz w:val="24"/>
          <w:szCs w:val="24"/>
        </w:rPr>
        <w:t xml:space="preserve"> </w:t>
      </w:r>
      <w:r w:rsidRPr="008832F3">
        <w:rPr>
          <w:rFonts w:ascii="Times New Roman" w:hAnsi="Times New Roman" w:cs="Times New Roman"/>
          <w:sz w:val="24"/>
          <w:szCs w:val="24"/>
        </w:rPr>
        <w:t xml:space="preserve">(далее – портал </w:t>
      </w:r>
      <w:proofErr w:type="spellStart"/>
      <w:r w:rsidRPr="008832F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8832F3">
        <w:rPr>
          <w:rFonts w:ascii="Times New Roman" w:hAnsi="Times New Roman" w:cs="Times New Roman"/>
          <w:sz w:val="24"/>
          <w:szCs w:val="24"/>
        </w:rPr>
        <w:t>) реализована возможность делегирования полномочий руководителя организации другим сотрудникам такой организации.</w:t>
      </w:r>
    </w:p>
    <w:p w:rsidR="00275F0E" w:rsidRPr="008832F3" w:rsidRDefault="00275F0E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2. Подлежат обжалованию посредством подсистемы ДО:</w:t>
      </w:r>
    </w:p>
    <w:p w:rsidR="00275F0E" w:rsidRPr="008832F3" w:rsidRDefault="00275F0E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•</w:t>
      </w:r>
      <w:r w:rsidRPr="008832F3">
        <w:rPr>
          <w:rFonts w:ascii="Times New Roman" w:hAnsi="Times New Roman" w:cs="Times New Roman"/>
          <w:sz w:val="24"/>
          <w:szCs w:val="24"/>
        </w:rPr>
        <w:tab/>
        <w:t>Решение о проведении контрольного (надзорного) мероприятия.</w:t>
      </w:r>
    </w:p>
    <w:p w:rsidR="00275F0E" w:rsidRPr="008832F3" w:rsidRDefault="00275F0E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•</w:t>
      </w:r>
      <w:r w:rsidRPr="008832F3">
        <w:rPr>
          <w:rFonts w:ascii="Times New Roman" w:hAnsi="Times New Roman" w:cs="Times New Roman"/>
          <w:sz w:val="24"/>
          <w:szCs w:val="24"/>
        </w:rPr>
        <w:tab/>
        <w:t>Акт контрольного (надзорного) мероприятия.</w:t>
      </w:r>
    </w:p>
    <w:p w:rsidR="00275F0E" w:rsidRPr="008832F3" w:rsidRDefault="00275F0E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•</w:t>
      </w:r>
      <w:r w:rsidRPr="008832F3">
        <w:rPr>
          <w:rFonts w:ascii="Times New Roman" w:hAnsi="Times New Roman" w:cs="Times New Roman"/>
          <w:sz w:val="24"/>
          <w:szCs w:val="24"/>
        </w:rPr>
        <w:tab/>
        <w:t>Предписание об устранении выявленных нарушений.</w:t>
      </w:r>
    </w:p>
    <w:p w:rsidR="00275F0E" w:rsidRPr="008832F3" w:rsidRDefault="00275F0E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832F3">
        <w:rPr>
          <w:rFonts w:ascii="Times New Roman" w:hAnsi="Times New Roman" w:cs="Times New Roman"/>
          <w:sz w:val="24"/>
          <w:szCs w:val="24"/>
        </w:rPr>
        <w:tab/>
        <w:t>Действия (бездействие) должностного лица контрольного (надзорного) органа в рамках контрольного (надзорного) мероприятия.</w:t>
      </w:r>
    </w:p>
    <w:p w:rsidR="00275F0E" w:rsidRPr="008832F3" w:rsidRDefault="00275F0E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•</w:t>
      </w:r>
      <w:r w:rsidRPr="008832F3">
        <w:rPr>
          <w:rFonts w:ascii="Times New Roman" w:hAnsi="Times New Roman" w:cs="Times New Roman"/>
          <w:sz w:val="24"/>
          <w:szCs w:val="24"/>
        </w:rPr>
        <w:tab/>
        <w:t>Процедура проведения контрольного (надзорного) мероприятия.</w:t>
      </w:r>
    </w:p>
    <w:p w:rsidR="00275F0E" w:rsidRPr="008832F3" w:rsidRDefault="00275F0E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•</w:t>
      </w:r>
      <w:r w:rsidRPr="008832F3">
        <w:rPr>
          <w:rFonts w:ascii="Times New Roman" w:hAnsi="Times New Roman" w:cs="Times New Roman"/>
          <w:sz w:val="24"/>
          <w:szCs w:val="24"/>
        </w:rPr>
        <w:tab/>
        <w:t>Принятое решение по ранее поданной жалобе.</w:t>
      </w:r>
    </w:p>
    <w:p w:rsidR="00275F0E" w:rsidRPr="008832F3" w:rsidRDefault="00275F0E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•</w:t>
      </w:r>
      <w:r w:rsidRPr="008832F3">
        <w:rPr>
          <w:rFonts w:ascii="Times New Roman" w:hAnsi="Times New Roman" w:cs="Times New Roman"/>
          <w:sz w:val="24"/>
          <w:szCs w:val="24"/>
        </w:rPr>
        <w:tab/>
        <w:t>Нарушение условий моратория на контрольные (надзорные) мероприятия.</w:t>
      </w:r>
    </w:p>
    <w:p w:rsidR="00275F0E" w:rsidRPr="008832F3" w:rsidRDefault="00275F0E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Также при наличии обстоятельств, препятствующих своевременному исполнению предписания, контролируемые лица могут представить ходатайство</w:t>
      </w:r>
      <w:r w:rsidRPr="008832F3">
        <w:rPr>
          <w:rFonts w:ascii="Times New Roman" w:hAnsi="Times New Roman" w:cs="Times New Roman"/>
          <w:sz w:val="24"/>
          <w:szCs w:val="24"/>
        </w:rPr>
        <w:br/>
        <w:t>о продлении срока его исполнения.</w:t>
      </w:r>
    </w:p>
    <w:p w:rsidR="003326B0" w:rsidRPr="008832F3" w:rsidRDefault="00275F0E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3. </w:t>
      </w:r>
      <w:r w:rsidR="003326B0" w:rsidRPr="008832F3">
        <w:rPr>
          <w:rFonts w:ascii="Times New Roman" w:hAnsi="Times New Roman" w:cs="Times New Roman"/>
          <w:sz w:val="24"/>
          <w:szCs w:val="24"/>
        </w:rPr>
        <w:t>Авторизация в подсистеме ДО осуществляется посредством федеральной государственной информационной системы</w:t>
      </w:r>
      <w:r w:rsidR="006E3014" w:rsidRPr="008832F3">
        <w:rPr>
          <w:rFonts w:ascii="Times New Roman" w:hAnsi="Times New Roman" w:cs="Times New Roman"/>
          <w:sz w:val="24"/>
          <w:szCs w:val="24"/>
        </w:rPr>
        <w:t xml:space="preserve"> </w:t>
      </w:r>
      <w:r w:rsidR="003326B0" w:rsidRPr="008832F3">
        <w:rPr>
          <w:rFonts w:ascii="Times New Roman" w:hAnsi="Times New Roman" w:cs="Times New Roman"/>
          <w:sz w:val="24"/>
          <w:szCs w:val="24"/>
        </w:rPr>
        <w:t>«Единая система идентификации</w:t>
      </w:r>
      <w:r w:rsidR="003326B0" w:rsidRPr="008832F3">
        <w:rPr>
          <w:rFonts w:ascii="Times New Roman" w:hAnsi="Times New Roman" w:cs="Times New Roman"/>
          <w:sz w:val="24"/>
          <w:szCs w:val="24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(ЕСИА). Для входа в подсистему ДО, сотрудники органа контроля должны быть подключены к профилю организации в ЕСИА.</w:t>
      </w:r>
    </w:p>
    <w:p w:rsidR="003326B0" w:rsidRPr="008832F3" w:rsidRDefault="00275F0E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4. </w:t>
      </w:r>
      <w:r w:rsidR="003326B0" w:rsidRPr="008832F3">
        <w:rPr>
          <w:rFonts w:ascii="Times New Roman" w:hAnsi="Times New Roman" w:cs="Times New Roman"/>
          <w:sz w:val="24"/>
          <w:szCs w:val="24"/>
        </w:rPr>
        <w:t>Жалобы, поступающие с портала федеральной государственной информационной системы«Единый портал государственных и муниципальных услуг (функций)»</w:t>
      </w:r>
      <w:r w:rsidR="006E3014" w:rsidRPr="008832F3">
        <w:rPr>
          <w:rFonts w:ascii="Times New Roman" w:hAnsi="Times New Roman" w:cs="Times New Roman"/>
          <w:sz w:val="24"/>
          <w:szCs w:val="24"/>
        </w:rPr>
        <w:t xml:space="preserve"> </w:t>
      </w:r>
      <w:r w:rsidR="003326B0" w:rsidRPr="008832F3">
        <w:rPr>
          <w:rFonts w:ascii="Times New Roman" w:hAnsi="Times New Roman" w:cs="Times New Roman"/>
          <w:sz w:val="24"/>
          <w:szCs w:val="24"/>
        </w:rPr>
        <w:t xml:space="preserve">(далее – портал </w:t>
      </w:r>
      <w:proofErr w:type="spellStart"/>
      <w:r w:rsidR="003326B0" w:rsidRPr="008832F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3326B0" w:rsidRPr="008832F3">
        <w:rPr>
          <w:rFonts w:ascii="Times New Roman" w:hAnsi="Times New Roman" w:cs="Times New Roman"/>
          <w:sz w:val="24"/>
          <w:szCs w:val="24"/>
        </w:rPr>
        <w:t>) в контрольный (надзорный)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</w:t>
      </w:r>
    </w:p>
    <w:p w:rsidR="003326B0" w:rsidRPr="008832F3" w:rsidRDefault="00275F0E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5. </w:t>
      </w:r>
      <w:r w:rsidR="003326B0" w:rsidRPr="008832F3">
        <w:rPr>
          <w:rFonts w:ascii="Times New Roman" w:hAnsi="Times New Roman" w:cs="Times New Roman"/>
          <w:sz w:val="24"/>
          <w:szCs w:val="24"/>
        </w:rPr>
        <w:t>Инспектор вправе отказать в рассмотрении жалобы в течение пяти рабочих дней со дня регистрации жалобы по следующим основаниям:</w:t>
      </w:r>
    </w:p>
    <w:p w:rsidR="003326B0" w:rsidRPr="008832F3" w:rsidRDefault="003326B0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 xml:space="preserve">1) жалоба подана после истечения сроков подачи жалобы (30 календарных дней для жалобы на решение контрольного (надзорного) органа, действия (бездействие) его должностных лиц, </w:t>
      </w:r>
      <w:r w:rsidR="00067D3C" w:rsidRPr="008832F3">
        <w:rPr>
          <w:rFonts w:ascii="Times New Roman" w:hAnsi="Times New Roman" w:cs="Times New Roman"/>
          <w:sz w:val="24"/>
          <w:szCs w:val="24"/>
        </w:rPr>
        <w:t>10 рабочий</w:t>
      </w:r>
      <w:r w:rsidRPr="008832F3">
        <w:rPr>
          <w:rFonts w:ascii="Times New Roman" w:hAnsi="Times New Roman" w:cs="Times New Roman"/>
          <w:sz w:val="24"/>
          <w:szCs w:val="24"/>
        </w:rPr>
        <w:t xml:space="preserve"> дней с момента получения контролируемым лицом предписания</w:t>
      </w:r>
      <w:r w:rsidR="00067D3C" w:rsidRPr="008832F3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нарушений) </w:t>
      </w:r>
      <w:r w:rsidRPr="008832F3">
        <w:rPr>
          <w:rFonts w:ascii="Times New Roman" w:hAnsi="Times New Roman" w:cs="Times New Roman"/>
          <w:sz w:val="24"/>
          <w:szCs w:val="24"/>
        </w:rPr>
        <w:t>и не содержит ходатайства о восстановлении пропущенного срока на подачу жалобы;</w:t>
      </w:r>
    </w:p>
    <w:p w:rsidR="003326B0" w:rsidRPr="008832F3" w:rsidRDefault="003326B0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</w:t>
      </w:r>
      <w:r w:rsidR="00067D3C" w:rsidRPr="008832F3">
        <w:rPr>
          <w:rFonts w:ascii="Times New Roman" w:hAnsi="Times New Roman" w:cs="Times New Roman"/>
          <w:sz w:val="24"/>
          <w:szCs w:val="24"/>
        </w:rPr>
        <w:br/>
      </w:r>
      <w:r w:rsidRPr="008832F3">
        <w:rPr>
          <w:rFonts w:ascii="Times New Roman" w:hAnsi="Times New Roman" w:cs="Times New Roman"/>
          <w:sz w:val="24"/>
          <w:szCs w:val="24"/>
        </w:rPr>
        <w:t>на подачу жалобы отказано;</w:t>
      </w:r>
    </w:p>
    <w:p w:rsidR="003326B0" w:rsidRPr="008832F3" w:rsidRDefault="003326B0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3326B0" w:rsidRPr="008832F3" w:rsidRDefault="003326B0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3326B0" w:rsidRPr="008832F3" w:rsidRDefault="003326B0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3326B0" w:rsidRPr="008832F3" w:rsidRDefault="003326B0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3326B0" w:rsidRPr="008832F3" w:rsidRDefault="003326B0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326B0" w:rsidRPr="008832F3" w:rsidRDefault="003326B0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8) жалоба подана в ненадлежащий уполномоченный орган;</w:t>
      </w:r>
    </w:p>
    <w:p w:rsidR="00067D3C" w:rsidRPr="008832F3" w:rsidRDefault="003326B0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246E27" w:rsidRPr="008832F3" w:rsidRDefault="00210D26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При необходимости заявитель может самостоятельно отозвать жалобу</w:t>
      </w:r>
      <w:r w:rsidRPr="008832F3">
        <w:rPr>
          <w:rFonts w:ascii="Times New Roman" w:hAnsi="Times New Roman" w:cs="Times New Roman"/>
          <w:sz w:val="24"/>
          <w:szCs w:val="24"/>
        </w:rPr>
        <w:br/>
        <w:t xml:space="preserve">с рассмотрения. </w:t>
      </w:r>
      <w:r w:rsidR="006C4AF9" w:rsidRPr="008832F3">
        <w:rPr>
          <w:rFonts w:ascii="Times New Roman" w:hAnsi="Times New Roman" w:cs="Times New Roman"/>
          <w:sz w:val="24"/>
          <w:szCs w:val="24"/>
        </w:rPr>
        <w:t>В указанном случае</w:t>
      </w:r>
      <w:r w:rsidR="00246E27" w:rsidRPr="008832F3">
        <w:rPr>
          <w:rFonts w:ascii="Times New Roman" w:hAnsi="Times New Roman" w:cs="Times New Roman"/>
          <w:sz w:val="24"/>
          <w:szCs w:val="24"/>
        </w:rPr>
        <w:t xml:space="preserve"> по такому обращениюнеобходимо принять</w:t>
      </w:r>
      <w:r w:rsidR="006C4AF9" w:rsidRPr="008832F3">
        <w:rPr>
          <w:rFonts w:ascii="Times New Roman" w:hAnsi="Times New Roman" w:cs="Times New Roman"/>
          <w:sz w:val="24"/>
          <w:szCs w:val="24"/>
        </w:rPr>
        <w:br/>
      </w:r>
      <w:r w:rsidR="00246E27" w:rsidRPr="008832F3">
        <w:rPr>
          <w:rFonts w:ascii="Times New Roman" w:hAnsi="Times New Roman" w:cs="Times New Roman"/>
          <w:sz w:val="24"/>
          <w:szCs w:val="24"/>
        </w:rPr>
        <w:t>и подписать в подсистеме ДО соответствующее решение (решение об отказе</w:t>
      </w:r>
      <w:r w:rsidR="006C4AF9" w:rsidRPr="008832F3">
        <w:rPr>
          <w:rFonts w:ascii="Times New Roman" w:hAnsi="Times New Roman" w:cs="Times New Roman"/>
          <w:sz w:val="24"/>
          <w:szCs w:val="24"/>
        </w:rPr>
        <w:br/>
      </w:r>
      <w:r w:rsidR="00246E27" w:rsidRPr="008832F3">
        <w:rPr>
          <w:rFonts w:ascii="Times New Roman" w:hAnsi="Times New Roman" w:cs="Times New Roman"/>
          <w:sz w:val="24"/>
          <w:szCs w:val="24"/>
        </w:rPr>
        <w:t xml:space="preserve">в рассмотрении жалобы). </w:t>
      </w:r>
    </w:p>
    <w:p w:rsidR="00210D26" w:rsidRPr="008832F3" w:rsidRDefault="00275F0E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6. </w:t>
      </w:r>
      <w:r w:rsidR="00210D26" w:rsidRPr="008832F3">
        <w:rPr>
          <w:rFonts w:ascii="Times New Roman" w:hAnsi="Times New Roman" w:cs="Times New Roman"/>
          <w:sz w:val="24"/>
          <w:szCs w:val="24"/>
        </w:rPr>
        <w:t>Если инспектору в ходе анализа жалобы для подготовки решения</w:t>
      </w:r>
      <w:r w:rsidR="00210D26" w:rsidRPr="008832F3">
        <w:rPr>
          <w:rFonts w:ascii="Times New Roman" w:hAnsi="Times New Roman" w:cs="Times New Roman"/>
          <w:sz w:val="24"/>
          <w:szCs w:val="24"/>
        </w:rPr>
        <w:br/>
        <w:t xml:space="preserve">не хватает данных, то в ГИС ТОР КНД реализована возможность запросить дополнительную информацию по жалобе у заявителя. </w:t>
      </w:r>
      <w:r w:rsidR="00434D09" w:rsidRPr="008832F3">
        <w:rPr>
          <w:rFonts w:ascii="Times New Roman" w:hAnsi="Times New Roman" w:cs="Times New Roman"/>
          <w:sz w:val="24"/>
          <w:szCs w:val="24"/>
        </w:rPr>
        <w:t>Отсчет регламентного срока рассмотрения жалобы будет приостан</w:t>
      </w:r>
      <w:r w:rsidR="003F6D5C">
        <w:rPr>
          <w:rFonts w:ascii="Times New Roman" w:hAnsi="Times New Roman" w:cs="Times New Roman"/>
          <w:sz w:val="24"/>
          <w:szCs w:val="24"/>
        </w:rPr>
        <w:t xml:space="preserve">овлен до поступления документов </w:t>
      </w:r>
      <w:r w:rsidR="00434D09" w:rsidRPr="008832F3">
        <w:rPr>
          <w:rFonts w:ascii="Times New Roman" w:hAnsi="Times New Roman" w:cs="Times New Roman"/>
          <w:sz w:val="24"/>
          <w:szCs w:val="24"/>
        </w:rPr>
        <w:t xml:space="preserve">от заявителя, но не более чем на 5 </w:t>
      </w:r>
      <w:proofErr w:type="spellStart"/>
      <w:r w:rsidR="00434D09" w:rsidRPr="008832F3">
        <w:rPr>
          <w:rFonts w:ascii="Times New Roman" w:hAnsi="Times New Roman" w:cs="Times New Roman"/>
          <w:sz w:val="24"/>
          <w:szCs w:val="24"/>
        </w:rPr>
        <w:t>дней.</w:t>
      </w:r>
      <w:r w:rsidR="00D40186" w:rsidRPr="008832F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D40186" w:rsidRPr="008832F3">
        <w:rPr>
          <w:rFonts w:ascii="Times New Roman" w:hAnsi="Times New Roman" w:cs="Times New Roman"/>
          <w:sz w:val="24"/>
          <w:szCs w:val="24"/>
        </w:rPr>
        <w:t xml:space="preserve"> </w:t>
      </w:r>
      <w:r w:rsidR="003F6D5C">
        <w:rPr>
          <w:rFonts w:ascii="Times New Roman" w:hAnsi="Times New Roman" w:cs="Times New Roman"/>
          <w:sz w:val="24"/>
          <w:szCs w:val="24"/>
        </w:rPr>
        <w:t xml:space="preserve">необходимости, заявитель </w:t>
      </w:r>
      <w:r w:rsidR="00210D26" w:rsidRPr="008832F3">
        <w:rPr>
          <w:rFonts w:ascii="Times New Roman" w:hAnsi="Times New Roman" w:cs="Times New Roman"/>
          <w:sz w:val="24"/>
          <w:szCs w:val="24"/>
        </w:rPr>
        <w:t>по собственной инициативе может до</w:t>
      </w:r>
      <w:r w:rsidR="003F6D5C">
        <w:rPr>
          <w:rFonts w:ascii="Times New Roman" w:hAnsi="Times New Roman" w:cs="Times New Roman"/>
          <w:sz w:val="24"/>
          <w:szCs w:val="24"/>
        </w:rPr>
        <w:t xml:space="preserve">слать дополнительную информацию </w:t>
      </w:r>
      <w:r w:rsidR="00210D26" w:rsidRPr="008832F3">
        <w:rPr>
          <w:rFonts w:ascii="Times New Roman" w:hAnsi="Times New Roman" w:cs="Times New Roman"/>
          <w:sz w:val="24"/>
          <w:szCs w:val="24"/>
        </w:rPr>
        <w:t>и документы, относящиеся к предмету жалобы.</w:t>
      </w:r>
    </w:p>
    <w:p w:rsidR="00CD6542" w:rsidRPr="008832F3" w:rsidRDefault="00CD6542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При этом не допускается запрашивать у контролируемого лица, подавшего жалобу, информацию и документы, которые находятся в распоряжении контрольного (надзорного) органа либо подведомственных ему организаций.</w:t>
      </w:r>
    </w:p>
    <w:p w:rsidR="00CD6542" w:rsidRPr="008832F3" w:rsidRDefault="00275F0E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lastRenderedPageBreak/>
        <w:t>7. </w:t>
      </w:r>
      <w:r w:rsidR="00CD6542" w:rsidRPr="008832F3">
        <w:rPr>
          <w:rFonts w:ascii="Times New Roman" w:hAnsi="Times New Roman" w:cs="Times New Roman"/>
          <w:sz w:val="24"/>
          <w:szCs w:val="24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:rsidR="00434D09" w:rsidRPr="008832F3" w:rsidRDefault="00CD6542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8. </w:t>
      </w:r>
      <w:r w:rsidR="00434D09" w:rsidRPr="008832F3">
        <w:rPr>
          <w:rFonts w:ascii="Times New Roman" w:hAnsi="Times New Roman" w:cs="Times New Roman"/>
          <w:sz w:val="24"/>
          <w:szCs w:val="24"/>
        </w:rPr>
        <w:t>Если в жалобе отсутствуют ходатайства или они были рассмотрены ранее,</w:t>
      </w:r>
      <w:r w:rsidR="00434D09" w:rsidRPr="008832F3">
        <w:rPr>
          <w:rFonts w:ascii="Times New Roman" w:hAnsi="Times New Roman" w:cs="Times New Roman"/>
          <w:sz w:val="24"/>
          <w:szCs w:val="24"/>
        </w:rPr>
        <w:br/>
        <w:t xml:space="preserve">а также отсутствуют основания для отказа в рассмотрении жалобы, </w:t>
      </w:r>
      <w:r w:rsidR="00D40186" w:rsidRPr="008832F3">
        <w:rPr>
          <w:rFonts w:ascii="Times New Roman" w:hAnsi="Times New Roman" w:cs="Times New Roman"/>
          <w:sz w:val="24"/>
          <w:szCs w:val="24"/>
        </w:rPr>
        <w:t>необходимо</w:t>
      </w:r>
      <w:r w:rsidR="00D40186" w:rsidRPr="008832F3">
        <w:rPr>
          <w:rFonts w:ascii="Times New Roman" w:hAnsi="Times New Roman" w:cs="Times New Roman"/>
          <w:sz w:val="24"/>
          <w:szCs w:val="24"/>
        </w:rPr>
        <w:br/>
      </w:r>
      <w:r w:rsidR="00434D09" w:rsidRPr="008832F3">
        <w:rPr>
          <w:rFonts w:ascii="Times New Roman" w:hAnsi="Times New Roman" w:cs="Times New Roman"/>
          <w:sz w:val="24"/>
          <w:szCs w:val="24"/>
        </w:rPr>
        <w:t xml:space="preserve">в срок, не превышающий 5 рабочих дней с момента регистрации жалобы </w:t>
      </w:r>
      <w:r w:rsidR="00D40186" w:rsidRPr="008832F3">
        <w:rPr>
          <w:rFonts w:ascii="Times New Roman" w:hAnsi="Times New Roman" w:cs="Times New Roman"/>
          <w:sz w:val="24"/>
          <w:szCs w:val="24"/>
        </w:rPr>
        <w:t>перейти</w:t>
      </w:r>
      <w:r w:rsidR="00D40186" w:rsidRPr="008832F3">
        <w:rPr>
          <w:rFonts w:ascii="Times New Roman" w:hAnsi="Times New Roman" w:cs="Times New Roman"/>
          <w:sz w:val="24"/>
          <w:szCs w:val="24"/>
        </w:rPr>
        <w:br/>
      </w:r>
      <w:r w:rsidR="00434D09" w:rsidRPr="008832F3">
        <w:rPr>
          <w:rFonts w:ascii="Times New Roman" w:hAnsi="Times New Roman" w:cs="Times New Roman"/>
          <w:sz w:val="24"/>
          <w:szCs w:val="24"/>
        </w:rPr>
        <w:t xml:space="preserve">к </w:t>
      </w:r>
      <w:r w:rsidR="006C4AF9" w:rsidRPr="008832F3">
        <w:rPr>
          <w:rFonts w:ascii="Times New Roman" w:hAnsi="Times New Roman" w:cs="Times New Roman"/>
          <w:sz w:val="24"/>
          <w:szCs w:val="24"/>
        </w:rPr>
        <w:t xml:space="preserve">ее </w:t>
      </w:r>
      <w:r w:rsidR="00434D09" w:rsidRPr="008832F3">
        <w:rPr>
          <w:rFonts w:ascii="Times New Roman" w:hAnsi="Times New Roman" w:cs="Times New Roman"/>
          <w:sz w:val="24"/>
          <w:szCs w:val="24"/>
        </w:rPr>
        <w:t xml:space="preserve">рассмотрению. </w:t>
      </w:r>
    </w:p>
    <w:p w:rsidR="006C4AF9" w:rsidRPr="008832F3" w:rsidRDefault="00CD6542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9</w:t>
      </w:r>
      <w:r w:rsidR="00275F0E" w:rsidRPr="008832F3">
        <w:rPr>
          <w:rFonts w:ascii="Times New Roman" w:hAnsi="Times New Roman" w:cs="Times New Roman"/>
          <w:sz w:val="24"/>
          <w:szCs w:val="24"/>
        </w:rPr>
        <w:t>. </w:t>
      </w:r>
      <w:r w:rsidR="006C4AF9" w:rsidRPr="008832F3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 в контрольном (надзорном) органе.</w:t>
      </w:r>
    </w:p>
    <w:p w:rsidR="006C4AF9" w:rsidRPr="008832F3" w:rsidRDefault="006C4AF9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В исключительных случаях, срок рассмотрения жалобы может быть продлен на двадцать рабочих дней.</w:t>
      </w:r>
    </w:p>
    <w:p w:rsidR="006C4AF9" w:rsidRPr="008832F3" w:rsidRDefault="006C4AF9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В целях минимизации количества отказов в рассмотрении жалоб по причине истечения срока подачи жалоб и реализации прав контролируемых лиц</w:t>
      </w:r>
      <w:r w:rsidRPr="008832F3">
        <w:rPr>
          <w:rFonts w:ascii="Times New Roman" w:hAnsi="Times New Roman" w:cs="Times New Roman"/>
          <w:sz w:val="24"/>
          <w:szCs w:val="24"/>
        </w:rPr>
        <w:br/>
        <w:t>на досудебное обжалование, ходатайство о восстановлении срока подачи жалобы рассматриваются в приоритетном порядке, при этом отказы по формальным основаниям не допускаются.</w:t>
      </w:r>
    </w:p>
    <w:p w:rsidR="00CD6542" w:rsidRPr="008832F3" w:rsidRDefault="00CD6542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10. По итогам рассмотрения жалобы контрольный (надзорный) орган принимает одно из следующих решений:</w:t>
      </w:r>
    </w:p>
    <w:p w:rsidR="00CD6542" w:rsidRPr="008832F3" w:rsidRDefault="00CD6542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1) оставляет жалобу без удовлетворения;</w:t>
      </w:r>
    </w:p>
    <w:p w:rsidR="00CD6542" w:rsidRPr="008832F3" w:rsidRDefault="00CD6542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2) отменяет решение полностью или частично;</w:t>
      </w:r>
    </w:p>
    <w:p w:rsidR="00CD6542" w:rsidRPr="008832F3" w:rsidRDefault="00CD6542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3) отменяет решение полностью и принимает новое решение;</w:t>
      </w:r>
    </w:p>
    <w:p w:rsidR="00434D09" w:rsidRPr="008832F3" w:rsidRDefault="00CD6542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4) признает действия (бездействие) должностных лиц незаконными</w:t>
      </w:r>
      <w:r w:rsidRPr="008832F3">
        <w:rPr>
          <w:rFonts w:ascii="Times New Roman" w:hAnsi="Times New Roman" w:cs="Times New Roman"/>
          <w:sz w:val="24"/>
          <w:szCs w:val="24"/>
        </w:rPr>
        <w:br/>
        <w:t>и выносит решение по существу, в том числе об осуществлении при необходимости определенных действий.</w:t>
      </w:r>
    </w:p>
    <w:p w:rsidR="005F24DA" w:rsidRPr="008832F3" w:rsidRDefault="005F24DA" w:rsidP="00B4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F3">
        <w:rPr>
          <w:rFonts w:ascii="Times New Roman" w:hAnsi="Times New Roman" w:cs="Times New Roman"/>
          <w:b/>
          <w:sz w:val="24"/>
          <w:szCs w:val="24"/>
        </w:rPr>
        <w:t>Порядок рассмотрения жалоб на нарушение условий моратория</w:t>
      </w:r>
    </w:p>
    <w:p w:rsidR="005F24DA" w:rsidRPr="008832F3" w:rsidRDefault="005F24DA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Жалоба на нарушение условий моратория должна быть рассмотрена</w:t>
      </w:r>
      <w:r w:rsidRPr="008832F3">
        <w:rPr>
          <w:rFonts w:ascii="Times New Roman" w:hAnsi="Times New Roman" w:cs="Times New Roman"/>
          <w:sz w:val="24"/>
          <w:szCs w:val="24"/>
        </w:rPr>
        <w:br/>
        <w:t>в течение одного рабочего дня с момента ее регистрации. Жалоба</w:t>
      </w:r>
      <w:r w:rsidRPr="008832F3">
        <w:rPr>
          <w:rFonts w:ascii="Times New Roman" w:hAnsi="Times New Roman" w:cs="Times New Roman"/>
          <w:sz w:val="24"/>
          <w:szCs w:val="24"/>
        </w:rPr>
        <w:br/>
        <w:t>на нарушение условий моратория, как и обычная жалоба на решения контрольных (надзорных) органов, действия (бездействие) их должностных лиц не может быть рассмотрена должностным лицом, принявшим (осуществившим) обжалуемое решение, действие (бездействие).</w:t>
      </w:r>
    </w:p>
    <w:p w:rsidR="005F24DA" w:rsidRPr="008832F3" w:rsidRDefault="005F24DA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Процесс рассмотрения жалоб на нарушение условий моратория частично упрощен по сравнению с процессом рассмотрения обычных жалоб. При этом имеет следующие особенности:</w:t>
      </w:r>
    </w:p>
    <w:p w:rsidR="005F24DA" w:rsidRPr="008832F3" w:rsidRDefault="005F24DA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1.</w:t>
      </w:r>
      <w:r w:rsidRPr="008832F3">
        <w:rPr>
          <w:rFonts w:ascii="Times New Roman" w:hAnsi="Times New Roman" w:cs="Times New Roman"/>
          <w:sz w:val="24"/>
          <w:szCs w:val="24"/>
        </w:rPr>
        <w:tab/>
        <w:t>Жалобы на нарушение условий моратория нельзя перенаправлять</w:t>
      </w:r>
      <w:r w:rsidRPr="008832F3">
        <w:rPr>
          <w:rFonts w:ascii="Times New Roman" w:hAnsi="Times New Roman" w:cs="Times New Roman"/>
          <w:sz w:val="24"/>
          <w:szCs w:val="24"/>
        </w:rPr>
        <w:br/>
        <w:t>в другие структурные подразделения;</w:t>
      </w:r>
    </w:p>
    <w:p w:rsidR="005F24DA" w:rsidRPr="008832F3" w:rsidRDefault="005F24DA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2.</w:t>
      </w:r>
      <w:r w:rsidRPr="008832F3">
        <w:rPr>
          <w:rFonts w:ascii="Times New Roman" w:hAnsi="Times New Roman" w:cs="Times New Roman"/>
          <w:sz w:val="24"/>
          <w:szCs w:val="24"/>
        </w:rPr>
        <w:tab/>
        <w:t>Инспектор не вправе отказать в рассмотрении жалобы;</w:t>
      </w:r>
    </w:p>
    <w:p w:rsidR="005F24DA" w:rsidRPr="008832F3" w:rsidRDefault="005F24DA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3.</w:t>
      </w:r>
      <w:r w:rsidRPr="008832F3">
        <w:rPr>
          <w:rFonts w:ascii="Times New Roman" w:hAnsi="Times New Roman" w:cs="Times New Roman"/>
          <w:sz w:val="24"/>
          <w:szCs w:val="24"/>
        </w:rPr>
        <w:tab/>
        <w:t>Такие жалобы не содержат приложенных ходатайств;</w:t>
      </w:r>
    </w:p>
    <w:p w:rsidR="00434D09" w:rsidRPr="008832F3" w:rsidRDefault="005F24DA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4.</w:t>
      </w:r>
      <w:r w:rsidRPr="008832F3">
        <w:rPr>
          <w:rFonts w:ascii="Times New Roman" w:hAnsi="Times New Roman" w:cs="Times New Roman"/>
          <w:sz w:val="24"/>
          <w:szCs w:val="24"/>
        </w:rPr>
        <w:tab/>
        <w:t>По итогам рассмотрения жалобы на нарушение условий моратория предусмотрен иной перечень итоговых решений.</w:t>
      </w:r>
    </w:p>
    <w:p w:rsidR="005F24DA" w:rsidRPr="008832F3" w:rsidRDefault="005F24DA" w:rsidP="00B4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F3">
        <w:rPr>
          <w:rFonts w:ascii="Times New Roman" w:hAnsi="Times New Roman" w:cs="Times New Roman"/>
          <w:b/>
          <w:sz w:val="24"/>
          <w:szCs w:val="24"/>
        </w:rPr>
        <w:t>Порядок действий при поступлении жалобы в неустановленном порядке</w:t>
      </w:r>
    </w:p>
    <w:p w:rsidR="005F24DA" w:rsidRPr="008832F3" w:rsidRDefault="005F24DA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Жалобы на решения контрольных (надзорных) органов, действия (бездействие) их должностных лиц, поступающие с нарушением досудебного порядка подачи жалоб, установленного Федеральным законом от 31 июля 2020 г. № 248-ФЗ «О государственном контроле (на</w:t>
      </w:r>
      <w:r w:rsidR="00894135">
        <w:rPr>
          <w:rFonts w:ascii="Times New Roman" w:hAnsi="Times New Roman" w:cs="Times New Roman"/>
          <w:sz w:val="24"/>
          <w:szCs w:val="24"/>
        </w:rPr>
        <w:t xml:space="preserve">дзоре) и муниципальном контроле </w:t>
      </w:r>
      <w:r w:rsidRPr="008832F3">
        <w:rPr>
          <w:rFonts w:ascii="Times New Roman" w:hAnsi="Times New Roman" w:cs="Times New Roman"/>
          <w:sz w:val="24"/>
          <w:szCs w:val="24"/>
        </w:rPr>
        <w:t>в Российской Федерации», в том числе на бумажном носителе, подлежат рассмотрениюв соответствии с порядком, предусмотренном Федеральным законом от 2 мая 2006 г. № 59-ФЗ</w:t>
      </w:r>
      <w:r w:rsidR="003F6D5C">
        <w:rPr>
          <w:rFonts w:ascii="Times New Roman" w:hAnsi="Times New Roman" w:cs="Times New Roman"/>
          <w:sz w:val="24"/>
          <w:szCs w:val="24"/>
        </w:rPr>
        <w:t xml:space="preserve"> </w:t>
      </w:r>
      <w:r w:rsidRPr="008832F3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 Российской Федерации», с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</w:p>
    <w:p w:rsidR="005F24DA" w:rsidRPr="008832F3" w:rsidRDefault="005F24DA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C38" w:rsidRPr="008832F3" w:rsidRDefault="002E1C38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C38" w:rsidRPr="008832F3" w:rsidRDefault="002E1C38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C38" w:rsidRPr="008832F3" w:rsidRDefault="002E1C38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C38" w:rsidRPr="008832F3" w:rsidRDefault="002E1C38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C38" w:rsidRPr="008832F3" w:rsidRDefault="002E1C38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C38" w:rsidRPr="008832F3" w:rsidRDefault="002E1C38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C38" w:rsidRPr="008832F3" w:rsidRDefault="002E1C38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C38" w:rsidRPr="008832F3" w:rsidRDefault="002E1C38" w:rsidP="002E1C38">
      <w:pPr>
        <w:tabs>
          <w:tab w:val="left" w:pos="78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2E1C38" w:rsidRPr="008832F3" w:rsidRDefault="002E1C38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C38" w:rsidRPr="008832F3" w:rsidRDefault="002E1C38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DA" w:rsidRDefault="005F24DA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ТИПОВОЙ ОТВЕТ ПРИ ПОДАЧЕ ЖАЛОБЫ В БУМАЖНОМ ВИДЕ:</w:t>
      </w:r>
    </w:p>
    <w:p w:rsidR="004F0E92" w:rsidRPr="008832F3" w:rsidRDefault="004F0E92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DA" w:rsidRPr="008832F3" w:rsidRDefault="005F24DA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Ваше обращение от _________№ _______</w:t>
      </w:r>
      <w:r w:rsidR="004F0E92">
        <w:rPr>
          <w:rFonts w:ascii="Times New Roman" w:hAnsi="Times New Roman" w:cs="Times New Roman"/>
          <w:sz w:val="24"/>
          <w:szCs w:val="24"/>
        </w:rPr>
        <w:t xml:space="preserve"> </w:t>
      </w:r>
      <w:r w:rsidRPr="008832F3">
        <w:rPr>
          <w:rFonts w:ascii="Times New Roman" w:hAnsi="Times New Roman" w:cs="Times New Roman"/>
          <w:sz w:val="24"/>
          <w:szCs w:val="24"/>
        </w:rPr>
        <w:t>рассмотрено в соответствии</w:t>
      </w:r>
      <w:r w:rsidRPr="008832F3">
        <w:rPr>
          <w:rFonts w:ascii="Times New Roman" w:hAnsi="Times New Roman" w:cs="Times New Roman"/>
          <w:sz w:val="24"/>
          <w:szCs w:val="24"/>
        </w:rPr>
        <w:br/>
        <w:t>с требованиями Федерального закона от 02.05.2006 № 59-ФЗ «О порядке рассмотрения обращений граждан Российской Федерации».</w:t>
      </w:r>
    </w:p>
    <w:p w:rsidR="005F24DA" w:rsidRPr="008832F3" w:rsidRDefault="005F24DA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Порядок обжалования решений контрольных (надзорных) органов, действий (бездействия) их должностных лиц регулируются Федеральным законом</w:t>
      </w:r>
      <w:r w:rsidRPr="008832F3">
        <w:rPr>
          <w:rFonts w:ascii="Times New Roman" w:hAnsi="Times New Roman" w:cs="Times New Roman"/>
          <w:sz w:val="24"/>
          <w:szCs w:val="24"/>
        </w:rPr>
        <w:br/>
        <w:t>от 31.07.2020 № 248-ФЗ</w:t>
      </w:r>
      <w:r w:rsidR="004F0E92">
        <w:rPr>
          <w:rFonts w:ascii="Times New Roman" w:hAnsi="Times New Roman" w:cs="Times New Roman"/>
          <w:sz w:val="24"/>
          <w:szCs w:val="24"/>
        </w:rPr>
        <w:t xml:space="preserve"> </w:t>
      </w:r>
      <w:r w:rsidRPr="008832F3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 (далее – Закон о контроле). </w:t>
      </w:r>
    </w:p>
    <w:p w:rsidR="005F24DA" w:rsidRPr="008832F3" w:rsidRDefault="005F24DA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</w:t>
      </w:r>
      <w:r w:rsidR="00F602D7">
        <w:rPr>
          <w:rFonts w:ascii="Times New Roman" w:hAnsi="Times New Roman" w:cs="Times New Roman"/>
          <w:sz w:val="24"/>
          <w:szCs w:val="24"/>
        </w:rPr>
        <w:t xml:space="preserve"> </w:t>
      </w:r>
      <w:r w:rsidRPr="008832F3">
        <w:rPr>
          <w:rFonts w:ascii="Times New Roman" w:hAnsi="Times New Roman" w:cs="Times New Roman"/>
          <w:sz w:val="24"/>
          <w:szCs w:val="24"/>
        </w:rPr>
        <w:t>и муниципальных услуги (или) региональных порталов государственных</w:t>
      </w:r>
      <w:r w:rsidR="00F602D7">
        <w:rPr>
          <w:rFonts w:ascii="Times New Roman" w:hAnsi="Times New Roman" w:cs="Times New Roman"/>
          <w:sz w:val="24"/>
          <w:szCs w:val="24"/>
        </w:rPr>
        <w:t xml:space="preserve"> </w:t>
      </w:r>
      <w:r w:rsidRPr="008832F3">
        <w:rPr>
          <w:rFonts w:ascii="Times New Roman" w:hAnsi="Times New Roman" w:cs="Times New Roman"/>
          <w:sz w:val="24"/>
          <w:szCs w:val="24"/>
        </w:rPr>
        <w:t>и муниципальных услуг.</w:t>
      </w:r>
    </w:p>
    <w:p w:rsidR="005F24DA" w:rsidRPr="008832F3" w:rsidRDefault="005F24DA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2F3">
        <w:rPr>
          <w:rFonts w:ascii="Times New Roman" w:hAnsi="Times New Roman" w:cs="Times New Roman"/>
          <w:sz w:val="24"/>
          <w:szCs w:val="24"/>
        </w:rPr>
        <w:t>Для успешной подачи жалобы рекомендуется воспользоваться ссылкой</w:t>
      </w:r>
      <w:r w:rsidR="006E3014" w:rsidRPr="008832F3">
        <w:rPr>
          <w:rFonts w:ascii="Times New Roman" w:hAnsi="Times New Roman" w:cs="Times New Roman"/>
          <w:sz w:val="24"/>
          <w:szCs w:val="24"/>
        </w:rPr>
        <w:t xml:space="preserve"> </w:t>
      </w:r>
      <w:r w:rsidRPr="008832F3">
        <w:rPr>
          <w:rFonts w:ascii="Times New Roman" w:hAnsi="Times New Roman" w:cs="Times New Roman"/>
          <w:sz w:val="24"/>
          <w:szCs w:val="24"/>
        </w:rPr>
        <w:t>https://knd.gosuslugi.ru.</w:t>
      </w:r>
    </w:p>
    <w:p w:rsidR="00B26241" w:rsidRPr="008832F3" w:rsidRDefault="00B26241" w:rsidP="00B47A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24DA" w:rsidRPr="008832F3" w:rsidRDefault="005F24DA" w:rsidP="00B4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24DA" w:rsidRPr="008832F3" w:rsidSect="00B8763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593"/>
    <w:multiLevelType w:val="hybridMultilevel"/>
    <w:tmpl w:val="BBEE35F0"/>
    <w:lvl w:ilvl="0" w:tplc="9FD09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C2229"/>
    <w:multiLevelType w:val="hybridMultilevel"/>
    <w:tmpl w:val="CA6C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3A0F"/>
    <w:multiLevelType w:val="hybridMultilevel"/>
    <w:tmpl w:val="3594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901C3"/>
    <w:multiLevelType w:val="hybridMultilevel"/>
    <w:tmpl w:val="2FEA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A3C2E"/>
    <w:multiLevelType w:val="hybridMultilevel"/>
    <w:tmpl w:val="EB34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B6DA2"/>
    <w:multiLevelType w:val="hybridMultilevel"/>
    <w:tmpl w:val="71008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77212"/>
    <w:multiLevelType w:val="hybridMultilevel"/>
    <w:tmpl w:val="F36CFEE4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BE7691D"/>
    <w:multiLevelType w:val="hybridMultilevel"/>
    <w:tmpl w:val="85D2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57B9A"/>
    <w:multiLevelType w:val="hybridMultilevel"/>
    <w:tmpl w:val="4F12CAD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3F0C62EF"/>
    <w:multiLevelType w:val="hybridMultilevel"/>
    <w:tmpl w:val="87AC768A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32D8B"/>
    <w:multiLevelType w:val="hybridMultilevel"/>
    <w:tmpl w:val="ABAE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963E5"/>
    <w:multiLevelType w:val="hybridMultilevel"/>
    <w:tmpl w:val="4E0A445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739D1571"/>
    <w:multiLevelType w:val="hybridMultilevel"/>
    <w:tmpl w:val="9AB4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50F2E"/>
    <w:multiLevelType w:val="hybridMultilevel"/>
    <w:tmpl w:val="EF2E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13"/>
  </w:num>
  <w:num w:numId="10">
    <w:abstractNumId w:val="12"/>
  </w:num>
  <w:num w:numId="11">
    <w:abstractNumId w:val="11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/>
  <w:rsids>
    <w:rsidRoot w:val="00E1571D"/>
    <w:rsid w:val="00040E54"/>
    <w:rsid w:val="00067D3C"/>
    <w:rsid w:val="000B45F6"/>
    <w:rsid w:val="000F034E"/>
    <w:rsid w:val="00140EDB"/>
    <w:rsid w:val="001C7E48"/>
    <w:rsid w:val="00210D26"/>
    <w:rsid w:val="00212494"/>
    <w:rsid w:val="00244552"/>
    <w:rsid w:val="00246E27"/>
    <w:rsid w:val="002550F0"/>
    <w:rsid w:val="00275F0E"/>
    <w:rsid w:val="002D52AB"/>
    <w:rsid w:val="002D57C4"/>
    <w:rsid w:val="002E1C38"/>
    <w:rsid w:val="003126A6"/>
    <w:rsid w:val="003326B0"/>
    <w:rsid w:val="003F6D5C"/>
    <w:rsid w:val="00406C86"/>
    <w:rsid w:val="00434D09"/>
    <w:rsid w:val="00442F8D"/>
    <w:rsid w:val="00462743"/>
    <w:rsid w:val="00490F0D"/>
    <w:rsid w:val="004B0E42"/>
    <w:rsid w:val="004C7A3D"/>
    <w:rsid w:val="004E2096"/>
    <w:rsid w:val="004F0E92"/>
    <w:rsid w:val="005276D5"/>
    <w:rsid w:val="005447F8"/>
    <w:rsid w:val="00584077"/>
    <w:rsid w:val="005E3960"/>
    <w:rsid w:val="005F2173"/>
    <w:rsid w:val="005F24DA"/>
    <w:rsid w:val="006742BA"/>
    <w:rsid w:val="0068281D"/>
    <w:rsid w:val="006C4AF9"/>
    <w:rsid w:val="006E3014"/>
    <w:rsid w:val="00712ED7"/>
    <w:rsid w:val="007130F3"/>
    <w:rsid w:val="0078728A"/>
    <w:rsid w:val="007A43DD"/>
    <w:rsid w:val="007E4B17"/>
    <w:rsid w:val="008143E1"/>
    <w:rsid w:val="008635BD"/>
    <w:rsid w:val="008832F3"/>
    <w:rsid w:val="00894135"/>
    <w:rsid w:val="00902697"/>
    <w:rsid w:val="009351A5"/>
    <w:rsid w:val="009620AD"/>
    <w:rsid w:val="00B26241"/>
    <w:rsid w:val="00B47A4B"/>
    <w:rsid w:val="00B86185"/>
    <w:rsid w:val="00B87634"/>
    <w:rsid w:val="00BE23D8"/>
    <w:rsid w:val="00C17A92"/>
    <w:rsid w:val="00CD6542"/>
    <w:rsid w:val="00CD7645"/>
    <w:rsid w:val="00CF1FEE"/>
    <w:rsid w:val="00CF48B5"/>
    <w:rsid w:val="00D17AAE"/>
    <w:rsid w:val="00D40186"/>
    <w:rsid w:val="00D4463F"/>
    <w:rsid w:val="00D534F7"/>
    <w:rsid w:val="00D80023"/>
    <w:rsid w:val="00DC5A1C"/>
    <w:rsid w:val="00E1571D"/>
    <w:rsid w:val="00EF6C0C"/>
    <w:rsid w:val="00F35E50"/>
    <w:rsid w:val="00F602D7"/>
    <w:rsid w:val="00F7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18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F24DA"/>
    <w:rPr>
      <w:color w:val="0563C1" w:themeColor="hyperlink"/>
      <w:u w:val="single"/>
    </w:rPr>
  </w:style>
  <w:style w:type="paragraph" w:customStyle="1" w:styleId="ConsPlusTitle">
    <w:name w:val="ConsPlusTitle"/>
    <w:basedOn w:val="a"/>
    <w:next w:val="a"/>
    <w:rsid w:val="00B87634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6B49-1128-4AF2-9074-CFD2A6FA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Виктория Павловна</dc:creator>
  <cp:lastModifiedBy>Katy Katy</cp:lastModifiedBy>
  <cp:revision>19</cp:revision>
  <cp:lastPrinted>2023-11-10T06:21:00Z</cp:lastPrinted>
  <dcterms:created xsi:type="dcterms:W3CDTF">2023-11-10T07:07:00Z</dcterms:created>
  <dcterms:modified xsi:type="dcterms:W3CDTF">2023-11-10T07:41:00Z</dcterms:modified>
</cp:coreProperties>
</file>