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A7" w:rsidRPr="00A064A7" w:rsidRDefault="00A064A7" w:rsidP="00A064A7">
      <w:pPr>
        <w:jc w:val="both"/>
        <w:rPr>
          <w:kern w:val="2"/>
        </w:rPr>
      </w:pPr>
      <w:r w:rsidRPr="00A064A7">
        <w:t xml:space="preserve">                                                                                     </w:t>
      </w:r>
    </w:p>
    <w:p w:rsidR="00A064A7" w:rsidRPr="00A064A7" w:rsidRDefault="00A064A7" w:rsidP="00A064A7">
      <w:pPr>
        <w:pStyle w:val="af7"/>
        <w:pBdr>
          <w:top w:val="single" w:sz="8" w:space="1" w:color="000000"/>
          <w:left w:val="single" w:sz="8" w:space="1" w:color="000000"/>
          <w:bottom w:val="single" w:sz="8" w:space="1" w:color="000000"/>
          <w:right w:val="single" w:sz="8" w:space="1" w:color="000000"/>
        </w:pBdr>
        <w:tabs>
          <w:tab w:val="left" w:pos="0"/>
        </w:tabs>
        <w:snapToGrid w:val="0"/>
      </w:pPr>
      <w:r w:rsidRPr="00A064A7">
        <w:t xml:space="preserve">                                                                                                                                                                                                                                                                                                                                                                                                                                                  </w:t>
      </w:r>
    </w:p>
    <w:p w:rsidR="00A064A7" w:rsidRPr="00A064A7" w:rsidRDefault="00A064A7" w:rsidP="00A064A7">
      <w:pPr>
        <w:pStyle w:val="af7"/>
        <w:pBdr>
          <w:top w:val="single" w:sz="8" w:space="1" w:color="000000"/>
          <w:left w:val="single" w:sz="8" w:space="1" w:color="000000"/>
          <w:bottom w:val="single" w:sz="8" w:space="1" w:color="000000"/>
          <w:right w:val="single" w:sz="8" w:space="1" w:color="000000"/>
        </w:pBdr>
        <w:jc w:val="center"/>
      </w:pPr>
      <w:r w:rsidRPr="00A064A7">
        <w:rPr>
          <w:bCs/>
        </w:rPr>
        <w:t>ИНФОРМАЦИОННОЕ СООБЩЕНИЕ</w:t>
      </w:r>
    </w:p>
    <w:p w:rsidR="00A064A7" w:rsidRPr="00A064A7" w:rsidRDefault="00A064A7" w:rsidP="00A064A7">
      <w:pPr>
        <w:pStyle w:val="af7"/>
        <w:pBdr>
          <w:top w:val="single" w:sz="8" w:space="1" w:color="000000"/>
          <w:left w:val="single" w:sz="8" w:space="1" w:color="000000"/>
          <w:bottom w:val="single" w:sz="8" w:space="1" w:color="000000"/>
          <w:right w:val="single" w:sz="8" w:space="1" w:color="000000"/>
        </w:pBdr>
        <w:jc w:val="center"/>
      </w:pPr>
      <w:r w:rsidRPr="00A064A7">
        <w:t>Администрация городского поселения поселок Красное-на-Волге Красносельского муниципального района Костромской области сообщает</w:t>
      </w:r>
      <w:r w:rsidRPr="00A064A7">
        <w:rPr>
          <w:rStyle w:val="af8"/>
          <w:b w:val="0"/>
        </w:rPr>
        <w:t xml:space="preserve"> о проведении аукциона на  право  заключения договора аренды земельных участков,  государственная собственность на которые не разграничена</w:t>
      </w:r>
    </w:p>
    <w:p w:rsidR="00A064A7" w:rsidRPr="00A064A7" w:rsidRDefault="00A064A7" w:rsidP="00A064A7">
      <w:pPr>
        <w:pStyle w:val="af7"/>
        <w:pBdr>
          <w:top w:val="single" w:sz="8" w:space="1" w:color="000000"/>
          <w:left w:val="single" w:sz="8" w:space="1" w:color="000000"/>
          <w:bottom w:val="single" w:sz="8" w:space="1" w:color="000000"/>
          <w:right w:val="single" w:sz="8" w:space="1" w:color="000000"/>
        </w:pBdr>
        <w:jc w:val="center"/>
      </w:pPr>
    </w:p>
    <w:p w:rsidR="00A064A7" w:rsidRPr="00A064A7" w:rsidRDefault="00A064A7" w:rsidP="00A064A7"/>
    <w:p w:rsidR="00A064A7" w:rsidRPr="00A064A7" w:rsidRDefault="00A064A7" w:rsidP="00A064A7">
      <w:pPr>
        <w:pStyle w:val="ac"/>
        <w:ind w:firstLine="284"/>
        <w:jc w:val="both"/>
        <w:rPr>
          <w:rStyle w:val="af8"/>
          <w:rFonts w:ascii="Times New Roman" w:hAnsi="Times New Roman" w:cs="Times New Roman"/>
          <w:b w:val="0"/>
          <w:bCs w:val="0"/>
        </w:rPr>
      </w:pPr>
      <w:r w:rsidRPr="00A064A7">
        <w:rPr>
          <w:rStyle w:val="af8"/>
          <w:rFonts w:ascii="Times New Roman" w:hAnsi="Times New Roman" w:cs="Times New Roman"/>
          <w:b w:val="0"/>
        </w:rPr>
        <w:t xml:space="preserve">Администрация городского поселения поселок Красное-на-Волге  Красносельского муниципального района Костромской области (Продавец) сообщает о проведении аукциона      17 декабря  2019 года в 10.00 часов по московскому времени по адресу: Костромская область, </w:t>
      </w:r>
      <w:proofErr w:type="spellStart"/>
      <w:r w:rsidRPr="00A064A7">
        <w:rPr>
          <w:rStyle w:val="af8"/>
          <w:rFonts w:ascii="Times New Roman" w:hAnsi="Times New Roman" w:cs="Times New Roman"/>
          <w:b w:val="0"/>
        </w:rPr>
        <w:t>Красносельский</w:t>
      </w:r>
      <w:proofErr w:type="spellEnd"/>
      <w:r w:rsidRPr="00A064A7">
        <w:rPr>
          <w:rStyle w:val="af8"/>
          <w:rFonts w:ascii="Times New Roman" w:hAnsi="Times New Roman" w:cs="Times New Roman"/>
          <w:b w:val="0"/>
        </w:rPr>
        <w:t xml:space="preserve"> район, </w:t>
      </w:r>
      <w:proofErr w:type="spellStart"/>
      <w:r w:rsidRPr="00A064A7">
        <w:rPr>
          <w:rStyle w:val="af8"/>
          <w:rFonts w:ascii="Times New Roman" w:hAnsi="Times New Roman" w:cs="Times New Roman"/>
          <w:b w:val="0"/>
        </w:rPr>
        <w:t>пгт</w:t>
      </w:r>
      <w:proofErr w:type="spellEnd"/>
      <w:r w:rsidRPr="00A064A7">
        <w:rPr>
          <w:rStyle w:val="af8"/>
          <w:rFonts w:ascii="Times New Roman" w:hAnsi="Times New Roman" w:cs="Times New Roman"/>
          <w:b w:val="0"/>
        </w:rPr>
        <w:t>.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A064A7" w:rsidRPr="00A064A7" w:rsidRDefault="00A064A7" w:rsidP="00A064A7">
      <w:pPr>
        <w:pStyle w:val="ac"/>
        <w:ind w:firstLine="567"/>
        <w:jc w:val="both"/>
        <w:rPr>
          <w:rFonts w:ascii="Times New Roman" w:hAnsi="Times New Roman" w:cs="Times New Roman"/>
        </w:rPr>
      </w:pPr>
      <w:r w:rsidRPr="00A064A7">
        <w:rPr>
          <w:rStyle w:val="af8"/>
          <w:rFonts w:ascii="Times New Roman" w:hAnsi="Times New Roman" w:cs="Times New Roman"/>
          <w:b w:val="0"/>
        </w:rPr>
        <w:t>Организатор аукциона:</w:t>
      </w:r>
      <w:r w:rsidRPr="00A064A7">
        <w:rPr>
          <w:rFonts w:ascii="Times New Roman" w:hAnsi="Times New Roman" w:cs="Times New Roman"/>
        </w:rPr>
        <w:t xml:space="preserve"> комиссия по проведению аукционов на  </w:t>
      </w:r>
      <w:r w:rsidRPr="00A064A7">
        <w:rPr>
          <w:rStyle w:val="af8"/>
          <w:rFonts w:ascii="Times New Roman" w:hAnsi="Times New Roman" w:cs="Times New Roman"/>
          <w:b w:val="0"/>
        </w:rPr>
        <w:t>право  заключения договора аренды земельных участков,  государственная собственность на которые не разграничена,</w:t>
      </w:r>
      <w:r w:rsidRPr="00A064A7">
        <w:rPr>
          <w:rFonts w:ascii="Times New Roman" w:hAnsi="Times New Roman" w:cs="Times New Roman"/>
        </w:rPr>
        <w:t xml:space="preserve"> городского поселения поселок Красное-на-Волге Красносельского муниципального района Костромской области.</w:t>
      </w:r>
    </w:p>
    <w:p w:rsidR="00A064A7" w:rsidRPr="00A064A7" w:rsidRDefault="00A064A7" w:rsidP="00A064A7">
      <w:pPr>
        <w:pStyle w:val="ac"/>
        <w:ind w:firstLine="567"/>
        <w:jc w:val="both"/>
        <w:rPr>
          <w:rStyle w:val="af8"/>
          <w:rFonts w:ascii="Times New Roman" w:hAnsi="Times New Roman" w:cs="Times New Roman"/>
          <w:b w:val="0"/>
          <w:bCs w:val="0"/>
        </w:rPr>
      </w:pPr>
      <w:r w:rsidRPr="00A064A7">
        <w:rPr>
          <w:rFonts w:ascii="Times New Roman" w:hAnsi="Times New Roman" w:cs="Times New Roman"/>
        </w:rPr>
        <w:t xml:space="preserve">Адрес организатора </w:t>
      </w:r>
      <w:r w:rsidRPr="00A064A7">
        <w:rPr>
          <w:rStyle w:val="af8"/>
          <w:rFonts w:ascii="Times New Roman" w:hAnsi="Times New Roman" w:cs="Times New Roman"/>
          <w:b w:val="0"/>
        </w:rPr>
        <w:t>аукциона</w:t>
      </w:r>
      <w:r w:rsidRPr="00A064A7">
        <w:rPr>
          <w:rFonts w:ascii="Times New Roman" w:hAnsi="Times New Roman" w:cs="Times New Roman"/>
        </w:rPr>
        <w:t xml:space="preserve">: Костромская область, </w:t>
      </w:r>
      <w:proofErr w:type="spellStart"/>
      <w:r w:rsidRPr="00A064A7">
        <w:rPr>
          <w:rFonts w:ascii="Times New Roman" w:hAnsi="Times New Roman" w:cs="Times New Roman"/>
        </w:rPr>
        <w:t>Красносельский</w:t>
      </w:r>
      <w:proofErr w:type="spellEnd"/>
      <w:r w:rsidRPr="00A064A7">
        <w:rPr>
          <w:rFonts w:ascii="Times New Roman" w:hAnsi="Times New Roman" w:cs="Times New Roman"/>
        </w:rPr>
        <w:t xml:space="preserve"> район, </w:t>
      </w:r>
      <w:proofErr w:type="spellStart"/>
      <w:r w:rsidRPr="00A064A7">
        <w:rPr>
          <w:rFonts w:ascii="Times New Roman" w:hAnsi="Times New Roman" w:cs="Times New Roman"/>
        </w:rPr>
        <w:t>пгт</w:t>
      </w:r>
      <w:proofErr w:type="spellEnd"/>
      <w:r w:rsidRPr="00A064A7">
        <w:rPr>
          <w:rFonts w:ascii="Times New Roman" w:hAnsi="Times New Roman" w:cs="Times New Roman"/>
        </w:rPr>
        <w:t xml:space="preserve">.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sidRPr="00A064A7">
        <w:rPr>
          <w:rFonts w:ascii="Times New Roman" w:hAnsi="Times New Roman" w:cs="Times New Roman"/>
          <w:lang w:val="en-US"/>
        </w:rPr>
        <w:t>http</w:t>
      </w:r>
      <w:r w:rsidRPr="00A064A7">
        <w:rPr>
          <w:rFonts w:ascii="Times New Roman" w:hAnsi="Times New Roman" w:cs="Times New Roman"/>
        </w:rPr>
        <w:t>://</w:t>
      </w:r>
      <w:proofErr w:type="spellStart"/>
      <w:r w:rsidRPr="00A064A7">
        <w:rPr>
          <w:rFonts w:ascii="Times New Roman" w:hAnsi="Times New Roman" w:cs="Times New Roman"/>
          <w:lang w:val="en-US"/>
        </w:rPr>
        <w:t>krasnoe</w:t>
      </w:r>
      <w:proofErr w:type="spellEnd"/>
      <w:r w:rsidRPr="00A064A7">
        <w:rPr>
          <w:rFonts w:ascii="Times New Roman" w:hAnsi="Times New Roman" w:cs="Times New Roman"/>
        </w:rPr>
        <w:t>-</w:t>
      </w:r>
      <w:proofErr w:type="spellStart"/>
      <w:r w:rsidRPr="00A064A7">
        <w:rPr>
          <w:rFonts w:ascii="Times New Roman" w:hAnsi="Times New Roman" w:cs="Times New Roman"/>
          <w:lang w:val="en-US"/>
        </w:rPr>
        <w:t>adm</w:t>
      </w:r>
      <w:proofErr w:type="spellEnd"/>
      <w:r w:rsidRPr="00A064A7">
        <w:rPr>
          <w:rFonts w:ascii="Times New Roman" w:hAnsi="Times New Roman" w:cs="Times New Roman"/>
        </w:rPr>
        <w:t>.</w:t>
      </w:r>
      <w:proofErr w:type="spellStart"/>
      <w:r w:rsidRPr="00A064A7">
        <w:rPr>
          <w:rFonts w:ascii="Times New Roman" w:hAnsi="Times New Roman" w:cs="Times New Roman"/>
          <w:lang w:val="en-US"/>
        </w:rPr>
        <w:t>ru</w:t>
      </w:r>
      <w:proofErr w:type="spellEnd"/>
      <w:r w:rsidRPr="00A064A7">
        <w:rPr>
          <w:rFonts w:ascii="Times New Roman" w:hAnsi="Times New Roman" w:cs="Times New Roman"/>
        </w:rPr>
        <w:t>/</w:t>
      </w:r>
      <w:proofErr w:type="spellStart"/>
      <w:r w:rsidRPr="00A064A7">
        <w:rPr>
          <w:rFonts w:ascii="Times New Roman" w:hAnsi="Times New Roman" w:cs="Times New Roman"/>
          <w:lang w:val="en-US"/>
        </w:rPr>
        <w:t>aukciony</w:t>
      </w:r>
      <w:proofErr w:type="spellEnd"/>
    </w:p>
    <w:p w:rsidR="00A064A7" w:rsidRPr="00A064A7" w:rsidRDefault="00A064A7" w:rsidP="00A064A7">
      <w:pPr>
        <w:pStyle w:val="ac"/>
        <w:ind w:firstLine="284"/>
        <w:jc w:val="both"/>
        <w:rPr>
          <w:rFonts w:ascii="Times New Roman" w:hAnsi="Times New Roman" w:cs="Times New Roman"/>
        </w:rPr>
      </w:pPr>
      <w:r w:rsidRPr="00A064A7">
        <w:rPr>
          <w:rStyle w:val="af8"/>
          <w:rFonts w:ascii="Times New Roman" w:hAnsi="Times New Roman" w:cs="Times New Roman"/>
          <w:b w:val="0"/>
        </w:rPr>
        <w:t>Извещение о проведении аукциона размещается на официальном сайте торгов</w:t>
      </w:r>
      <w:hyperlink r:id="rId6" w:history="1">
        <w:r w:rsidRPr="00A064A7">
          <w:rPr>
            <w:rStyle w:val="a3"/>
            <w:rFonts w:ascii="Times New Roman" w:hAnsi="Times New Roman" w:cs="Times New Roman"/>
          </w:rPr>
          <w:t xml:space="preserve"> www.torgi.gov.ru</w:t>
        </w:r>
      </w:hyperlink>
      <w:r w:rsidRPr="00A064A7">
        <w:rPr>
          <w:rStyle w:val="af8"/>
          <w:rFonts w:ascii="Times New Roman" w:hAnsi="Times New Roman" w:cs="Times New Roman"/>
          <w:b w:val="0"/>
        </w:rPr>
        <w:t xml:space="preserve"> в сети «Интернет».</w:t>
      </w:r>
    </w:p>
    <w:p w:rsidR="00A064A7" w:rsidRPr="00A064A7" w:rsidRDefault="00A064A7" w:rsidP="00A064A7">
      <w:pPr>
        <w:pStyle w:val="ac"/>
        <w:ind w:firstLine="567"/>
        <w:jc w:val="both"/>
        <w:rPr>
          <w:rStyle w:val="af8"/>
          <w:rFonts w:ascii="Times New Roman" w:hAnsi="Times New Roman" w:cs="Times New Roman"/>
          <w:b w:val="0"/>
          <w:bCs w:val="0"/>
        </w:rPr>
      </w:pPr>
      <w:r w:rsidRPr="00A064A7">
        <w:rPr>
          <w:rFonts w:ascii="Times New Roman" w:hAnsi="Times New Roman" w:cs="Times New Roman"/>
        </w:rPr>
        <w:t xml:space="preserve">Аукцион проводится в соответствии со статьями  39.11 и 39.12 Земельного кодекса Российской Федерации. </w:t>
      </w:r>
    </w:p>
    <w:p w:rsidR="00A064A7" w:rsidRPr="00A064A7" w:rsidRDefault="00A064A7" w:rsidP="00A064A7">
      <w:pPr>
        <w:pStyle w:val="ac"/>
        <w:ind w:firstLine="567"/>
        <w:jc w:val="both"/>
        <w:rPr>
          <w:rFonts w:ascii="Times New Roman" w:hAnsi="Times New Roman" w:cs="Times New Roman"/>
        </w:rPr>
      </w:pPr>
      <w:r w:rsidRPr="00A064A7">
        <w:rPr>
          <w:rStyle w:val="af8"/>
          <w:rFonts w:ascii="Times New Roman" w:hAnsi="Times New Roman" w:cs="Times New Roman"/>
          <w:b w:val="0"/>
        </w:rPr>
        <w:t>Наименование органа государственной власти, принявшего решение о проведении аукциона, реквизиты указанного решения:</w:t>
      </w:r>
      <w:r w:rsidRPr="00A064A7">
        <w:rPr>
          <w:rFonts w:ascii="Times New Roman" w:hAnsi="Times New Roman" w:cs="Times New Roman"/>
        </w:rPr>
        <w:t xml:space="preserve"> постановление администрации городского поселения поселок Красное-на-Волге Красносельского муниципального района Костромской области от 07 ноября    2019 года  №272    «О проведении аукциона на  </w:t>
      </w:r>
      <w:r w:rsidRPr="00A064A7">
        <w:rPr>
          <w:rStyle w:val="af8"/>
          <w:rFonts w:ascii="Times New Roman" w:hAnsi="Times New Roman" w:cs="Times New Roman"/>
          <w:b w:val="0"/>
        </w:rPr>
        <w:t>право заключения договора аренды земельных   участков,  государственная собственность на которые не разграничена  (</w:t>
      </w:r>
      <w:proofErr w:type="spellStart"/>
      <w:r w:rsidRPr="00A064A7">
        <w:rPr>
          <w:rStyle w:val="af8"/>
          <w:rFonts w:ascii="Times New Roman" w:hAnsi="Times New Roman" w:cs="Times New Roman"/>
          <w:b w:val="0"/>
        </w:rPr>
        <w:t>мкр</w:t>
      </w:r>
      <w:proofErr w:type="spellEnd"/>
      <w:r w:rsidRPr="00A064A7">
        <w:rPr>
          <w:rStyle w:val="af8"/>
          <w:rFonts w:ascii="Times New Roman" w:hAnsi="Times New Roman" w:cs="Times New Roman"/>
          <w:b w:val="0"/>
        </w:rPr>
        <w:t>. Запрудный, з/у 8,  ул. Вольная, з/у 2Б, ул. Льняная, д.14)</w:t>
      </w:r>
      <w:r w:rsidRPr="00A064A7">
        <w:rPr>
          <w:rFonts w:ascii="Times New Roman" w:hAnsi="Times New Roman" w:cs="Times New Roman"/>
        </w:rPr>
        <w:t xml:space="preserve">».  </w:t>
      </w:r>
    </w:p>
    <w:p w:rsidR="00A064A7" w:rsidRPr="00A064A7" w:rsidRDefault="00A064A7" w:rsidP="00A064A7">
      <w:pPr>
        <w:pStyle w:val="ac"/>
        <w:ind w:firstLine="567"/>
        <w:jc w:val="both"/>
        <w:rPr>
          <w:rFonts w:ascii="Times New Roman" w:eastAsia="Andale Sans UI" w:hAnsi="Times New Roman" w:cs="Times New Roman"/>
        </w:rPr>
      </w:pPr>
      <w:r w:rsidRPr="00A064A7">
        <w:rPr>
          <w:rFonts w:ascii="Times New Roman" w:hAnsi="Times New Roman" w:cs="Times New Roman"/>
        </w:rPr>
        <w:t>Лот №1</w:t>
      </w:r>
    </w:p>
    <w:p w:rsidR="00A064A7" w:rsidRPr="00A064A7" w:rsidRDefault="00A064A7" w:rsidP="00A064A7">
      <w:pPr>
        <w:pStyle w:val="ac"/>
        <w:ind w:firstLine="567"/>
        <w:jc w:val="both"/>
        <w:rPr>
          <w:rStyle w:val="af8"/>
          <w:rFonts w:ascii="Times New Roman" w:hAnsi="Times New Roman" w:cs="Times New Roman"/>
          <w:b w:val="0"/>
          <w:bCs w:val="0"/>
        </w:rPr>
      </w:pPr>
      <w:r w:rsidRPr="00A064A7">
        <w:rPr>
          <w:rFonts w:ascii="Times New Roman" w:hAnsi="Times New Roman" w:cs="Times New Roman"/>
        </w:rPr>
        <w:t xml:space="preserve">Местоположение: Костромская область, </w:t>
      </w:r>
      <w:proofErr w:type="spellStart"/>
      <w:r w:rsidRPr="00A064A7">
        <w:rPr>
          <w:rFonts w:ascii="Times New Roman" w:hAnsi="Times New Roman" w:cs="Times New Roman"/>
        </w:rPr>
        <w:t>Красносельский</w:t>
      </w:r>
      <w:proofErr w:type="spellEnd"/>
      <w:r w:rsidRPr="00A064A7">
        <w:rPr>
          <w:rFonts w:ascii="Times New Roman" w:hAnsi="Times New Roman" w:cs="Times New Roman"/>
        </w:rPr>
        <w:t xml:space="preserve"> район, </w:t>
      </w:r>
      <w:proofErr w:type="spellStart"/>
      <w:r w:rsidRPr="00A064A7">
        <w:rPr>
          <w:rFonts w:ascii="Times New Roman" w:hAnsi="Times New Roman" w:cs="Times New Roman"/>
        </w:rPr>
        <w:t>пгт</w:t>
      </w:r>
      <w:proofErr w:type="spellEnd"/>
      <w:r w:rsidRPr="00A064A7">
        <w:rPr>
          <w:rFonts w:ascii="Times New Roman" w:hAnsi="Times New Roman" w:cs="Times New Roman"/>
        </w:rPr>
        <w:t xml:space="preserve">. Красное-на-Волге, </w:t>
      </w:r>
      <w:proofErr w:type="spellStart"/>
      <w:r w:rsidRPr="00A064A7">
        <w:rPr>
          <w:rFonts w:ascii="Times New Roman" w:hAnsi="Times New Roman" w:cs="Times New Roman"/>
        </w:rPr>
        <w:t>мкр</w:t>
      </w:r>
      <w:proofErr w:type="spellEnd"/>
      <w:r w:rsidRPr="00A064A7">
        <w:rPr>
          <w:rFonts w:ascii="Times New Roman" w:hAnsi="Times New Roman" w:cs="Times New Roman"/>
        </w:rPr>
        <w:t>. Запрудный, з/у 8</w:t>
      </w:r>
    </w:p>
    <w:p w:rsidR="00A064A7" w:rsidRPr="00A064A7" w:rsidRDefault="00A064A7" w:rsidP="00A064A7">
      <w:pPr>
        <w:pStyle w:val="ac"/>
        <w:ind w:firstLine="567"/>
        <w:jc w:val="both"/>
        <w:rPr>
          <w:rFonts w:ascii="Times New Roman" w:hAnsi="Times New Roman" w:cs="Times New Roman"/>
        </w:rPr>
      </w:pPr>
      <w:r w:rsidRPr="00A064A7">
        <w:rPr>
          <w:rStyle w:val="af8"/>
          <w:rFonts w:ascii="Times New Roman" w:hAnsi="Times New Roman" w:cs="Times New Roman"/>
          <w:b w:val="0"/>
        </w:rPr>
        <w:t xml:space="preserve">Площадь: 1200 </w:t>
      </w:r>
      <w:proofErr w:type="spellStart"/>
      <w:r w:rsidRPr="00A064A7">
        <w:rPr>
          <w:rFonts w:ascii="Times New Roman" w:hAnsi="Times New Roman" w:cs="Times New Roman"/>
        </w:rPr>
        <w:t>кв.м</w:t>
      </w:r>
      <w:proofErr w:type="spellEnd"/>
      <w:r w:rsidRPr="00A064A7">
        <w:rPr>
          <w:rFonts w:ascii="Times New Roman" w:hAnsi="Times New Roman" w:cs="Times New Roman"/>
        </w:rPr>
        <w:t xml:space="preserve">, </w:t>
      </w:r>
      <w:r w:rsidRPr="00A064A7">
        <w:rPr>
          <w:rStyle w:val="af8"/>
          <w:rFonts w:ascii="Times New Roman" w:hAnsi="Times New Roman" w:cs="Times New Roman"/>
          <w:b w:val="0"/>
        </w:rPr>
        <w:t>кадастровый номер:</w:t>
      </w:r>
      <w:r w:rsidRPr="00A064A7">
        <w:rPr>
          <w:rFonts w:ascii="Times New Roman" w:hAnsi="Times New Roman" w:cs="Times New Roman"/>
        </w:rPr>
        <w:t xml:space="preserve"> 44:08:090201:342</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Категория земель: земли населенных пунктов.</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Предмет </w:t>
      </w:r>
      <w:r w:rsidRPr="00A064A7">
        <w:rPr>
          <w:rStyle w:val="af8"/>
          <w:rFonts w:ascii="Times New Roman" w:hAnsi="Times New Roman" w:cs="Times New Roman"/>
          <w:b w:val="0"/>
        </w:rPr>
        <w:t>аукциона</w:t>
      </w:r>
      <w:r w:rsidRPr="00A064A7">
        <w:rPr>
          <w:rFonts w:ascii="Times New Roman" w:hAnsi="Times New Roman" w:cs="Times New Roman"/>
        </w:rPr>
        <w:t xml:space="preserve">: </w:t>
      </w:r>
      <w:r w:rsidRPr="00A064A7">
        <w:rPr>
          <w:rStyle w:val="af8"/>
          <w:rFonts w:ascii="Times New Roman" w:hAnsi="Times New Roman" w:cs="Times New Roman"/>
          <w:b w:val="0"/>
        </w:rPr>
        <w:t xml:space="preserve">  право  заключения договора аренды земельного участка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Разрешенное использование /назначение/ земельного участка: производственная деятельность (строительство ювелирной мастерской)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Срок аренды: 10 лет.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lastRenderedPageBreak/>
        <w:t>Обременения: часть земельного участка расположена в охранной зоне ВЛ-10кВ, учетный номер 44:08-6.67</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Начальный размер ежегодной арендной платы  земельного участка: 30000 (Тридцать  тысяч) рублей (Отчет № 8939 от 01.10.2019 г.  ООО «Региональный центр оценки»).</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Шаг аукциона: 900 (Девятьсот) рублей.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Задаток: 6000 (Шесть тысяч) рублей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Форма платежа: квартальная.</w:t>
      </w:r>
    </w:p>
    <w:p w:rsidR="00A064A7" w:rsidRPr="00A064A7" w:rsidRDefault="00A064A7" w:rsidP="00A064A7">
      <w:pPr>
        <w:pStyle w:val="ac"/>
        <w:ind w:firstLine="567"/>
        <w:jc w:val="both"/>
        <w:rPr>
          <w:rFonts w:ascii="Times New Roman" w:hAnsi="Times New Roman" w:cs="Times New Roman"/>
        </w:rPr>
      </w:pP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Критерий определения победителя аукциона:  победителем признается участник. Предложивший наибольший размер ежегодной арендной  платы.</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Сведения о технических условиях подключения объекта к сетям инженерно-технического обеспечения:</w:t>
      </w:r>
    </w:p>
    <w:p w:rsidR="00A064A7" w:rsidRPr="00A064A7" w:rsidRDefault="00A064A7" w:rsidP="00A064A7">
      <w:pPr>
        <w:pStyle w:val="ac"/>
        <w:jc w:val="both"/>
        <w:rPr>
          <w:rFonts w:ascii="Times New Roman" w:hAnsi="Times New Roman" w:cs="Times New Roman"/>
          <w:color w:val="000000"/>
        </w:rPr>
      </w:pPr>
      <w:r w:rsidRPr="00A064A7">
        <w:rPr>
          <w:rFonts w:ascii="Times New Roman" w:hAnsi="Times New Roman" w:cs="Times New Roman"/>
        </w:rPr>
        <w:t xml:space="preserve">   Возможность технологического присоединения объекта капитального строительства (ювелирной мастерской) в объеме максимальной мощности 6 кВт, </w:t>
      </w:r>
      <w:r w:rsidRPr="00A064A7">
        <w:rPr>
          <w:rFonts w:ascii="Times New Roman" w:hAnsi="Times New Roman" w:cs="Times New Roman"/>
          <w:lang w:val="en-US"/>
        </w:rPr>
        <w:t>III</w:t>
      </w:r>
      <w:r w:rsidRPr="00A064A7">
        <w:rPr>
          <w:rFonts w:ascii="Times New Roman" w:hAnsi="Times New Roman" w:cs="Times New Roman"/>
        </w:rPr>
        <w:t xml:space="preserve">  категории надежности  электроснабжения к электрическим сетям филиала ПАО «МРСК Центра» - «Костромаэнерго» имеется </w:t>
      </w:r>
      <w:r w:rsidRPr="00A064A7">
        <w:rPr>
          <w:rFonts w:ascii="Times New Roman" w:hAnsi="Times New Roman" w:cs="Times New Roman"/>
          <w:color w:val="000000"/>
        </w:rPr>
        <w:t xml:space="preserve"> (письмо Филиала ПАО «МРСК-Центра» - «Костромаэнерго» от 14.10.2019 г. №МР1-КМ/5-3/5886/1).</w:t>
      </w:r>
    </w:p>
    <w:p w:rsidR="00A064A7" w:rsidRPr="00A064A7" w:rsidRDefault="00A064A7" w:rsidP="00A064A7">
      <w:pPr>
        <w:pStyle w:val="ac"/>
        <w:jc w:val="both"/>
        <w:rPr>
          <w:rFonts w:ascii="Times New Roman" w:hAnsi="Times New Roman" w:cs="Times New Roman"/>
          <w:color w:val="000000"/>
        </w:rPr>
      </w:pPr>
      <w:r w:rsidRPr="00A064A7">
        <w:rPr>
          <w:rFonts w:ascii="Times New Roman" w:hAnsi="Times New Roman" w:cs="Times New Roman"/>
          <w:color w:val="000000"/>
        </w:rPr>
        <w:t xml:space="preserve">   Технические условия подключения объекта капитального строительства (ювелирной мастерской) к сети газораспределения АО «Газпром газораспределение  Кострома» имеются согласно письму от 03  октября  2019 г №000025135. Максимальная нагрузка  (часовой расход газа) 5,0 </w:t>
      </w:r>
      <w:proofErr w:type="spellStart"/>
      <w:r w:rsidRPr="00A064A7">
        <w:rPr>
          <w:rFonts w:ascii="Times New Roman" w:hAnsi="Times New Roman" w:cs="Times New Roman"/>
          <w:color w:val="000000"/>
        </w:rPr>
        <w:t>куб.м</w:t>
      </w:r>
      <w:proofErr w:type="spellEnd"/>
      <w:r w:rsidRPr="00A064A7">
        <w:rPr>
          <w:rFonts w:ascii="Times New Roman" w:hAnsi="Times New Roman" w:cs="Times New Roman"/>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(технологическом присоединении). Срок действия технических условий - 70 рабочих дней (до 08.01.2020 г.). Предельная свободная мощность существующих сетей  - не более 10 </w:t>
      </w:r>
      <w:proofErr w:type="spellStart"/>
      <w:r w:rsidRPr="00A064A7">
        <w:rPr>
          <w:rFonts w:ascii="Times New Roman" w:hAnsi="Times New Roman" w:cs="Times New Roman"/>
          <w:color w:val="000000"/>
        </w:rPr>
        <w:t>куб.м</w:t>
      </w:r>
      <w:proofErr w:type="spellEnd"/>
      <w:r w:rsidRPr="00A064A7">
        <w:rPr>
          <w:rFonts w:ascii="Times New Roman" w:hAnsi="Times New Roman" w:cs="Times New Roman"/>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color w:val="000000"/>
        </w:rPr>
        <w:t xml:space="preserve">  Техническое подключение к централизованной системе водоснабжения указанного участка осуществить невозможно, ввиду отсутствия центральной сети водоснабжения в указанном районе. Ближайшая точка подключения  з/у к централизованной системе водоснабжения в районе дома №8 в п. Птицефабрики (письмо ООО «</w:t>
      </w:r>
      <w:proofErr w:type="spellStart"/>
      <w:r w:rsidRPr="00A064A7">
        <w:rPr>
          <w:rFonts w:ascii="Times New Roman" w:hAnsi="Times New Roman" w:cs="Times New Roman"/>
          <w:color w:val="000000"/>
        </w:rPr>
        <w:t>Водоканалсервиса</w:t>
      </w:r>
      <w:proofErr w:type="spellEnd"/>
      <w:r w:rsidRPr="00A064A7">
        <w:rPr>
          <w:rFonts w:ascii="Times New Roman" w:hAnsi="Times New Roman" w:cs="Times New Roman"/>
          <w:color w:val="000000"/>
        </w:rPr>
        <w:t>» от 31.10.2019 г. №04-4/9/68). Техническое подключение к системе водоотведения указанного участка осуществить невозможно,  ввиду отсутствия центральной сети водоотведения в указанном районе (письмо ООО «</w:t>
      </w:r>
      <w:proofErr w:type="spellStart"/>
      <w:r w:rsidRPr="00A064A7">
        <w:rPr>
          <w:rFonts w:ascii="Times New Roman" w:hAnsi="Times New Roman" w:cs="Times New Roman"/>
          <w:color w:val="000000"/>
        </w:rPr>
        <w:t>Водоканалсервиса</w:t>
      </w:r>
      <w:proofErr w:type="spellEnd"/>
      <w:r w:rsidRPr="00A064A7">
        <w:rPr>
          <w:rFonts w:ascii="Times New Roman" w:hAnsi="Times New Roman" w:cs="Times New Roman"/>
          <w:color w:val="000000"/>
        </w:rPr>
        <w:t xml:space="preserve">» от 31.10.2019 г. №04-4/9/69) </w:t>
      </w:r>
    </w:p>
    <w:p w:rsidR="00A064A7" w:rsidRPr="00A064A7" w:rsidRDefault="00A064A7" w:rsidP="00A064A7">
      <w:pPr>
        <w:pStyle w:val="ac"/>
        <w:ind w:firstLine="284"/>
        <w:jc w:val="both"/>
        <w:rPr>
          <w:rFonts w:ascii="Times New Roman" w:hAnsi="Times New Roman" w:cs="Times New Roman"/>
        </w:rPr>
      </w:pPr>
      <w:r w:rsidRPr="00A064A7">
        <w:rPr>
          <w:rFonts w:ascii="Times New Roman" w:hAnsi="Times New Roman" w:cs="Times New Roman"/>
        </w:rPr>
        <w:t xml:space="preserve">   </w:t>
      </w:r>
      <w:r w:rsidRPr="00A064A7">
        <w:rPr>
          <w:rFonts w:ascii="Times New Roman" w:hAnsi="Times New Roman" w:cs="Times New Roman"/>
        </w:rPr>
        <w:tab/>
        <w:t xml:space="preserve"> </w:t>
      </w:r>
    </w:p>
    <w:p w:rsidR="00A064A7" w:rsidRPr="00A064A7" w:rsidRDefault="00A064A7" w:rsidP="00A064A7">
      <w:pPr>
        <w:pStyle w:val="ac"/>
        <w:ind w:firstLine="567"/>
        <w:jc w:val="both"/>
        <w:rPr>
          <w:rFonts w:ascii="Times New Roman" w:eastAsia="Andale Sans UI" w:hAnsi="Times New Roman" w:cs="Times New Roman"/>
        </w:rPr>
      </w:pPr>
      <w:r w:rsidRPr="00A064A7">
        <w:rPr>
          <w:rFonts w:ascii="Times New Roman" w:hAnsi="Times New Roman" w:cs="Times New Roman"/>
        </w:rPr>
        <w:t>Лот №2</w:t>
      </w:r>
    </w:p>
    <w:p w:rsidR="00A064A7" w:rsidRPr="00A064A7" w:rsidRDefault="00A064A7" w:rsidP="00A064A7">
      <w:pPr>
        <w:pStyle w:val="ac"/>
        <w:ind w:firstLine="567"/>
        <w:jc w:val="both"/>
        <w:rPr>
          <w:rStyle w:val="af8"/>
          <w:rFonts w:ascii="Times New Roman" w:hAnsi="Times New Roman" w:cs="Times New Roman"/>
          <w:b w:val="0"/>
          <w:bCs w:val="0"/>
        </w:rPr>
      </w:pPr>
      <w:r w:rsidRPr="00A064A7">
        <w:rPr>
          <w:rFonts w:ascii="Times New Roman" w:hAnsi="Times New Roman" w:cs="Times New Roman"/>
        </w:rPr>
        <w:t xml:space="preserve">Местоположение: Костромская область, </w:t>
      </w:r>
      <w:proofErr w:type="spellStart"/>
      <w:r w:rsidRPr="00A064A7">
        <w:rPr>
          <w:rFonts w:ascii="Times New Roman" w:hAnsi="Times New Roman" w:cs="Times New Roman"/>
        </w:rPr>
        <w:t>Красносельский</w:t>
      </w:r>
      <w:proofErr w:type="spellEnd"/>
      <w:r w:rsidRPr="00A064A7">
        <w:rPr>
          <w:rFonts w:ascii="Times New Roman" w:hAnsi="Times New Roman" w:cs="Times New Roman"/>
        </w:rPr>
        <w:t xml:space="preserve"> район, </w:t>
      </w:r>
      <w:proofErr w:type="spellStart"/>
      <w:r w:rsidRPr="00A064A7">
        <w:rPr>
          <w:rFonts w:ascii="Times New Roman" w:hAnsi="Times New Roman" w:cs="Times New Roman"/>
        </w:rPr>
        <w:t>пгт</w:t>
      </w:r>
      <w:proofErr w:type="spellEnd"/>
      <w:r w:rsidRPr="00A064A7">
        <w:rPr>
          <w:rFonts w:ascii="Times New Roman" w:hAnsi="Times New Roman" w:cs="Times New Roman"/>
        </w:rPr>
        <w:t>. Красное-на-Волге, ул. Вольная, з/у 2Б.</w:t>
      </w:r>
    </w:p>
    <w:p w:rsidR="00A064A7" w:rsidRPr="00A064A7" w:rsidRDefault="00A064A7" w:rsidP="00A064A7">
      <w:pPr>
        <w:pStyle w:val="ac"/>
        <w:ind w:firstLine="567"/>
        <w:jc w:val="both"/>
        <w:rPr>
          <w:rFonts w:ascii="Times New Roman" w:hAnsi="Times New Roman" w:cs="Times New Roman"/>
        </w:rPr>
      </w:pPr>
      <w:r w:rsidRPr="00A064A7">
        <w:rPr>
          <w:rStyle w:val="af8"/>
          <w:rFonts w:ascii="Times New Roman" w:hAnsi="Times New Roman" w:cs="Times New Roman"/>
          <w:b w:val="0"/>
        </w:rPr>
        <w:t xml:space="preserve">Площадь: 140 </w:t>
      </w:r>
      <w:proofErr w:type="spellStart"/>
      <w:r w:rsidRPr="00A064A7">
        <w:rPr>
          <w:rFonts w:ascii="Times New Roman" w:hAnsi="Times New Roman" w:cs="Times New Roman"/>
        </w:rPr>
        <w:t>кв.м</w:t>
      </w:r>
      <w:proofErr w:type="spellEnd"/>
      <w:r w:rsidRPr="00A064A7">
        <w:rPr>
          <w:rFonts w:ascii="Times New Roman" w:hAnsi="Times New Roman" w:cs="Times New Roman"/>
        </w:rPr>
        <w:t xml:space="preserve">, </w:t>
      </w:r>
      <w:r w:rsidRPr="00A064A7">
        <w:rPr>
          <w:rStyle w:val="af8"/>
          <w:rFonts w:ascii="Times New Roman" w:hAnsi="Times New Roman" w:cs="Times New Roman"/>
          <w:b w:val="0"/>
        </w:rPr>
        <w:t>кадастровый номер:</w:t>
      </w:r>
      <w:r w:rsidRPr="00A064A7">
        <w:rPr>
          <w:rFonts w:ascii="Times New Roman" w:hAnsi="Times New Roman" w:cs="Times New Roman"/>
        </w:rPr>
        <w:t xml:space="preserve"> 44:08:090222:753</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Категория земель: земли населенных пунктов.</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Предмет </w:t>
      </w:r>
      <w:r w:rsidRPr="00A064A7">
        <w:rPr>
          <w:rStyle w:val="af8"/>
          <w:rFonts w:ascii="Times New Roman" w:hAnsi="Times New Roman" w:cs="Times New Roman"/>
          <w:b w:val="0"/>
        </w:rPr>
        <w:t>аукциона</w:t>
      </w:r>
      <w:r w:rsidRPr="00A064A7">
        <w:rPr>
          <w:rFonts w:ascii="Times New Roman" w:hAnsi="Times New Roman" w:cs="Times New Roman"/>
        </w:rPr>
        <w:t xml:space="preserve">: </w:t>
      </w:r>
      <w:r w:rsidRPr="00A064A7">
        <w:rPr>
          <w:rStyle w:val="af8"/>
          <w:rFonts w:ascii="Times New Roman" w:hAnsi="Times New Roman" w:cs="Times New Roman"/>
          <w:b w:val="0"/>
        </w:rPr>
        <w:t xml:space="preserve">  право  заключения договора аренды земельного участка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lastRenderedPageBreak/>
        <w:t>Разрешенное использование /назначение/ земельного участка: служебные гаражи  (размещение постоянных или временных гаражей, стоянок для хранения служебного автотранспорта).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Срок аренды: 10 лет.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Обременения: часть земельного участка расположена в охранной зоне ВЛ-10кВ, учетный номер которой согласно сведений ЕГРН – 44:08-6.67.</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Начальный размер ежегодной арендной платы  земельного участка: 3000 (Три  тысячи) рублей (Отчет № 8938 от 01.10.2019 г.  ООО «Региональный центр оценки»).</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Шаг аукциона: 90 (Девяносто) рублей.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Задаток: 600 (Шестьсот) рублей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Форма платежа: квартальная.</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Критерий определения победителя аукциона:  победителем признается участник. Предложивший наибольший размер ежегодной арендной  платы.</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Сведения о технических условиях подключения объекта к сетям инженерно-технического обеспечения:</w:t>
      </w:r>
    </w:p>
    <w:p w:rsidR="00A064A7" w:rsidRPr="00A064A7" w:rsidRDefault="00A064A7" w:rsidP="00A064A7">
      <w:pPr>
        <w:pStyle w:val="ac"/>
        <w:jc w:val="both"/>
        <w:rPr>
          <w:rFonts w:ascii="Times New Roman" w:hAnsi="Times New Roman" w:cs="Times New Roman"/>
          <w:color w:val="000000"/>
        </w:rPr>
      </w:pPr>
      <w:r w:rsidRPr="00A064A7">
        <w:rPr>
          <w:rFonts w:ascii="Times New Roman" w:hAnsi="Times New Roman" w:cs="Times New Roman"/>
        </w:rPr>
        <w:t xml:space="preserve">   Возможность технологического присоединения объекта капитального строительства (служебные гаражи) в объеме максимальной мощности 6 кВт, </w:t>
      </w:r>
      <w:r w:rsidRPr="00A064A7">
        <w:rPr>
          <w:rFonts w:ascii="Times New Roman" w:hAnsi="Times New Roman" w:cs="Times New Roman"/>
          <w:lang w:val="en-US"/>
        </w:rPr>
        <w:t>III</w:t>
      </w:r>
      <w:r w:rsidRPr="00A064A7">
        <w:rPr>
          <w:rFonts w:ascii="Times New Roman" w:hAnsi="Times New Roman" w:cs="Times New Roman"/>
        </w:rPr>
        <w:t xml:space="preserve">  категории надежности  электроснабжения к электрическим сетям филиала ПАО «МРСК Центра» - «Костромаэнерго» имеется </w:t>
      </w:r>
      <w:r w:rsidRPr="00A064A7">
        <w:rPr>
          <w:rFonts w:ascii="Times New Roman" w:hAnsi="Times New Roman" w:cs="Times New Roman"/>
          <w:color w:val="000000"/>
        </w:rPr>
        <w:t xml:space="preserve"> (письмо Филиала ПАО «МРСК-Центра» - «Костромаэнерго» от 14.10.2019 г. №МР1-КМ/5-3/5886/2).</w:t>
      </w:r>
    </w:p>
    <w:p w:rsidR="00A064A7" w:rsidRPr="00A064A7" w:rsidRDefault="00A064A7" w:rsidP="00A064A7">
      <w:pPr>
        <w:pStyle w:val="ac"/>
        <w:jc w:val="both"/>
        <w:rPr>
          <w:rFonts w:ascii="Times New Roman" w:hAnsi="Times New Roman" w:cs="Times New Roman"/>
          <w:color w:val="000000"/>
        </w:rPr>
      </w:pPr>
      <w:r w:rsidRPr="00A064A7">
        <w:rPr>
          <w:rFonts w:ascii="Times New Roman" w:hAnsi="Times New Roman" w:cs="Times New Roman"/>
          <w:color w:val="000000"/>
        </w:rPr>
        <w:t xml:space="preserve">   Технические условия подключения объекта капитального строительства (служебные гаражи) к сети газораспределения АО «Газпром газораспределение  Кострома» имеются согласно письму от 24 сентября   2019 г №000025056. Максимальная нагрузка  (часовой расход газа) 5,0 </w:t>
      </w:r>
      <w:proofErr w:type="spellStart"/>
      <w:r w:rsidRPr="00A064A7">
        <w:rPr>
          <w:rFonts w:ascii="Times New Roman" w:hAnsi="Times New Roman" w:cs="Times New Roman"/>
          <w:color w:val="000000"/>
        </w:rPr>
        <w:t>куб.м</w:t>
      </w:r>
      <w:proofErr w:type="spellEnd"/>
      <w:r w:rsidRPr="00A064A7">
        <w:rPr>
          <w:rFonts w:ascii="Times New Roman" w:hAnsi="Times New Roman" w:cs="Times New Roman"/>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(технологическом присоединении). Срок действия технических условий - 70 рабочих дней (до 01.01.2020 г.). Предельная свободная мощность существующих сетей  - не более 10 </w:t>
      </w:r>
      <w:proofErr w:type="spellStart"/>
      <w:r w:rsidRPr="00A064A7">
        <w:rPr>
          <w:rFonts w:ascii="Times New Roman" w:hAnsi="Times New Roman" w:cs="Times New Roman"/>
          <w:color w:val="000000"/>
        </w:rPr>
        <w:t>куб.м</w:t>
      </w:r>
      <w:proofErr w:type="spellEnd"/>
      <w:r w:rsidRPr="00A064A7">
        <w:rPr>
          <w:rFonts w:ascii="Times New Roman" w:hAnsi="Times New Roman" w:cs="Times New Roman"/>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w:t>
      </w:r>
    </w:p>
    <w:p w:rsidR="00A064A7" w:rsidRPr="00A064A7" w:rsidRDefault="00A064A7" w:rsidP="00A064A7">
      <w:pPr>
        <w:pStyle w:val="ac"/>
        <w:ind w:firstLine="567"/>
        <w:jc w:val="both"/>
        <w:rPr>
          <w:rFonts w:ascii="Times New Roman" w:hAnsi="Times New Roman" w:cs="Times New Roman"/>
          <w:color w:val="000000"/>
        </w:rPr>
      </w:pPr>
      <w:r w:rsidRPr="00A064A7">
        <w:rPr>
          <w:rFonts w:ascii="Times New Roman" w:hAnsi="Times New Roman" w:cs="Times New Roman"/>
          <w:color w:val="000000"/>
        </w:rPr>
        <w:t xml:space="preserve">  Разрешается подключение к действующей централизованной системе водоснабжения диаметром 63 мм, ПНД,  с максимальной нагрузкой не более 1 </w:t>
      </w:r>
      <w:proofErr w:type="spellStart"/>
      <w:r w:rsidRPr="00A064A7">
        <w:rPr>
          <w:rFonts w:ascii="Times New Roman" w:hAnsi="Times New Roman" w:cs="Times New Roman"/>
          <w:color w:val="000000"/>
        </w:rPr>
        <w:t>куб.м</w:t>
      </w:r>
      <w:proofErr w:type="spellEnd"/>
      <w:r w:rsidRPr="00A064A7">
        <w:rPr>
          <w:rFonts w:ascii="Times New Roman" w:hAnsi="Times New Roman" w:cs="Times New Roman"/>
          <w:color w:val="000000"/>
        </w:rPr>
        <w:t>. в сутки, в точке подключения – проектируемый ж/б колодец диаметром 1 м (ВК1) в районе дома №7 по ул. Вольная, в колодце  установить запорную арматуру  согласно СНиП, ввод в здание  проложить полиэтиленовой трубой диаметром 32 мм на глубине не менее 2 м. Срок действия технических условий 3 года с момента получения. Гарантированный напор в точке подключения  -1,0 (</w:t>
      </w:r>
      <w:proofErr w:type="spellStart"/>
      <w:r w:rsidRPr="00A064A7">
        <w:rPr>
          <w:rFonts w:ascii="Times New Roman" w:hAnsi="Times New Roman" w:cs="Times New Roman"/>
          <w:color w:val="000000"/>
        </w:rPr>
        <w:t>атм</w:t>
      </w:r>
      <w:proofErr w:type="spellEnd"/>
      <w:r w:rsidRPr="00A064A7">
        <w:rPr>
          <w:rFonts w:ascii="Times New Roman" w:hAnsi="Times New Roman" w:cs="Times New Roman"/>
          <w:color w:val="000000"/>
        </w:rPr>
        <w:t>). На вводе в помещение установить прибор учета воды диаметром  15 мм (письмо ООО «</w:t>
      </w:r>
      <w:proofErr w:type="spellStart"/>
      <w:r w:rsidRPr="00A064A7">
        <w:rPr>
          <w:rFonts w:ascii="Times New Roman" w:hAnsi="Times New Roman" w:cs="Times New Roman"/>
          <w:color w:val="000000"/>
        </w:rPr>
        <w:t>Водоканалсервиса</w:t>
      </w:r>
      <w:proofErr w:type="spellEnd"/>
      <w:r w:rsidRPr="00A064A7">
        <w:rPr>
          <w:rFonts w:ascii="Times New Roman" w:hAnsi="Times New Roman" w:cs="Times New Roman"/>
          <w:color w:val="000000"/>
        </w:rPr>
        <w:t>» от 29.10.2019 г. №3). Техническое подключение к системе водоотведения указанного участка осуществить невозможно,  ввиду отсутствия центральной сети водоотведения в указанном районе (письмо ООО «</w:t>
      </w:r>
      <w:proofErr w:type="spellStart"/>
      <w:r w:rsidRPr="00A064A7">
        <w:rPr>
          <w:rFonts w:ascii="Times New Roman" w:hAnsi="Times New Roman" w:cs="Times New Roman"/>
          <w:color w:val="000000"/>
        </w:rPr>
        <w:t>Водоканалсервиса</w:t>
      </w:r>
      <w:proofErr w:type="spellEnd"/>
      <w:r w:rsidRPr="00A064A7">
        <w:rPr>
          <w:rFonts w:ascii="Times New Roman" w:hAnsi="Times New Roman" w:cs="Times New Roman"/>
          <w:color w:val="000000"/>
        </w:rPr>
        <w:t xml:space="preserve">» от 31.10.2019 г. №04-4/9/65)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Лот №3</w:t>
      </w:r>
    </w:p>
    <w:p w:rsidR="00A064A7" w:rsidRPr="00A064A7" w:rsidRDefault="00A064A7" w:rsidP="00A064A7">
      <w:pPr>
        <w:pStyle w:val="ac"/>
        <w:ind w:firstLine="567"/>
        <w:jc w:val="both"/>
        <w:rPr>
          <w:rStyle w:val="af8"/>
          <w:rFonts w:ascii="Times New Roman" w:hAnsi="Times New Roman" w:cs="Times New Roman"/>
          <w:b w:val="0"/>
          <w:bCs w:val="0"/>
        </w:rPr>
      </w:pPr>
      <w:r w:rsidRPr="00A064A7">
        <w:rPr>
          <w:rFonts w:ascii="Times New Roman" w:hAnsi="Times New Roman" w:cs="Times New Roman"/>
        </w:rPr>
        <w:t xml:space="preserve">Местоположение: Костромская область, </w:t>
      </w:r>
      <w:proofErr w:type="spellStart"/>
      <w:r w:rsidRPr="00A064A7">
        <w:rPr>
          <w:rFonts w:ascii="Times New Roman" w:hAnsi="Times New Roman" w:cs="Times New Roman"/>
        </w:rPr>
        <w:t>Красносельский</w:t>
      </w:r>
      <w:proofErr w:type="spellEnd"/>
      <w:r w:rsidRPr="00A064A7">
        <w:rPr>
          <w:rFonts w:ascii="Times New Roman" w:hAnsi="Times New Roman" w:cs="Times New Roman"/>
        </w:rPr>
        <w:t xml:space="preserve"> район, </w:t>
      </w:r>
      <w:proofErr w:type="spellStart"/>
      <w:r w:rsidRPr="00A064A7">
        <w:rPr>
          <w:rFonts w:ascii="Times New Roman" w:hAnsi="Times New Roman" w:cs="Times New Roman"/>
        </w:rPr>
        <w:t>пгт</w:t>
      </w:r>
      <w:proofErr w:type="spellEnd"/>
      <w:r w:rsidRPr="00A064A7">
        <w:rPr>
          <w:rFonts w:ascii="Times New Roman" w:hAnsi="Times New Roman" w:cs="Times New Roman"/>
        </w:rPr>
        <w:t>. Красное-на-Волге, ул. Льняная, д.14.</w:t>
      </w:r>
    </w:p>
    <w:p w:rsidR="00A064A7" w:rsidRPr="00A064A7" w:rsidRDefault="00A064A7" w:rsidP="00A064A7">
      <w:pPr>
        <w:pStyle w:val="ac"/>
        <w:ind w:firstLine="567"/>
        <w:jc w:val="both"/>
        <w:rPr>
          <w:rFonts w:ascii="Times New Roman" w:hAnsi="Times New Roman" w:cs="Times New Roman"/>
        </w:rPr>
      </w:pPr>
      <w:r w:rsidRPr="00A064A7">
        <w:rPr>
          <w:rStyle w:val="af8"/>
          <w:rFonts w:ascii="Times New Roman" w:hAnsi="Times New Roman" w:cs="Times New Roman"/>
          <w:b w:val="0"/>
        </w:rPr>
        <w:lastRenderedPageBreak/>
        <w:t xml:space="preserve">Площадь: 1000 </w:t>
      </w:r>
      <w:proofErr w:type="spellStart"/>
      <w:r w:rsidRPr="00A064A7">
        <w:rPr>
          <w:rFonts w:ascii="Times New Roman" w:hAnsi="Times New Roman" w:cs="Times New Roman"/>
        </w:rPr>
        <w:t>кв.м</w:t>
      </w:r>
      <w:proofErr w:type="spellEnd"/>
      <w:r w:rsidRPr="00A064A7">
        <w:rPr>
          <w:rFonts w:ascii="Times New Roman" w:hAnsi="Times New Roman" w:cs="Times New Roman"/>
        </w:rPr>
        <w:t xml:space="preserve">, </w:t>
      </w:r>
      <w:r w:rsidRPr="00A064A7">
        <w:rPr>
          <w:rStyle w:val="af8"/>
          <w:rFonts w:ascii="Times New Roman" w:hAnsi="Times New Roman" w:cs="Times New Roman"/>
          <w:b w:val="0"/>
        </w:rPr>
        <w:t>кадастровый номер:</w:t>
      </w:r>
      <w:r w:rsidRPr="00A064A7">
        <w:rPr>
          <w:rFonts w:ascii="Times New Roman" w:hAnsi="Times New Roman" w:cs="Times New Roman"/>
        </w:rPr>
        <w:t xml:space="preserve"> 44:08:090311:193</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Категория земель: земли населенных пунктов.</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Предмет </w:t>
      </w:r>
      <w:r w:rsidRPr="00A064A7">
        <w:rPr>
          <w:rStyle w:val="af8"/>
          <w:rFonts w:ascii="Times New Roman" w:hAnsi="Times New Roman" w:cs="Times New Roman"/>
          <w:b w:val="0"/>
        </w:rPr>
        <w:t>аукциона</w:t>
      </w:r>
      <w:r w:rsidRPr="00A064A7">
        <w:rPr>
          <w:rFonts w:ascii="Times New Roman" w:hAnsi="Times New Roman" w:cs="Times New Roman"/>
        </w:rPr>
        <w:t xml:space="preserve">: </w:t>
      </w:r>
      <w:r w:rsidRPr="00A064A7">
        <w:rPr>
          <w:rStyle w:val="af8"/>
          <w:rFonts w:ascii="Times New Roman" w:hAnsi="Times New Roman" w:cs="Times New Roman"/>
          <w:b w:val="0"/>
        </w:rPr>
        <w:t xml:space="preserve">  право  заключения договора аренды земельного участка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Разрешенное использование /назначение/ земельного участка: индивидуального жилищного строительства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Срок аренды: 20 лет.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Обременения: данные отсутствуют</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Начальный размер ежегодной арендной платы  земельного участка: 8000 (Восемь  тысяч) рублей (Отчет № 119 от 07.06.2019 г.  ООО «Сталь Индустрия»).</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Шаг аукциона: 240 (Двести сорок ) рублей.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Задаток: 1600 (Одна  тысяча шестьсот) рублей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Форма платежа: квартальная.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Критерий определения победителя аукциона:  победителем признается участник. Предложивший наибольший размер ежегодной арендной  платы.</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Сведения о технических условиях подключения объекта к сетям инженерно-технического обеспечения:</w:t>
      </w:r>
    </w:p>
    <w:p w:rsidR="00A064A7" w:rsidRPr="00A064A7" w:rsidRDefault="00A064A7" w:rsidP="00A064A7">
      <w:pPr>
        <w:pStyle w:val="ac"/>
        <w:jc w:val="both"/>
        <w:rPr>
          <w:rFonts w:ascii="Times New Roman" w:hAnsi="Times New Roman" w:cs="Times New Roman"/>
          <w:color w:val="000000"/>
        </w:rPr>
      </w:pPr>
      <w:r w:rsidRPr="00A064A7">
        <w:rPr>
          <w:rFonts w:ascii="Times New Roman" w:hAnsi="Times New Roman" w:cs="Times New Roman"/>
        </w:rPr>
        <w:t xml:space="preserve">   Возможность технологического присоединения объекта капитального строительства (жилого дома) в объеме максимальной мощности 15 кВт, </w:t>
      </w:r>
      <w:r w:rsidRPr="00A064A7">
        <w:rPr>
          <w:rFonts w:ascii="Times New Roman" w:hAnsi="Times New Roman" w:cs="Times New Roman"/>
          <w:lang w:val="en-US"/>
        </w:rPr>
        <w:t>III</w:t>
      </w:r>
      <w:r w:rsidRPr="00A064A7">
        <w:rPr>
          <w:rFonts w:ascii="Times New Roman" w:hAnsi="Times New Roman" w:cs="Times New Roman"/>
        </w:rPr>
        <w:t xml:space="preserve">  категории надежности  электроснабжения к электрическим сетям филиала ПАО «МРСК Центра» - «Костромаэнерго» имеется </w:t>
      </w:r>
      <w:r w:rsidRPr="00A064A7">
        <w:rPr>
          <w:rFonts w:ascii="Times New Roman" w:hAnsi="Times New Roman" w:cs="Times New Roman"/>
          <w:color w:val="000000"/>
        </w:rPr>
        <w:t xml:space="preserve"> (письмо Филиала ПАО «МРСК-Центра» - «Костромаэнерго» от 14.10.2019 г. №МР1-КМ/5-3/5886/3).</w:t>
      </w:r>
    </w:p>
    <w:p w:rsidR="00A064A7" w:rsidRPr="00A064A7" w:rsidRDefault="00A064A7" w:rsidP="00A064A7">
      <w:pPr>
        <w:pStyle w:val="ac"/>
        <w:jc w:val="both"/>
        <w:rPr>
          <w:rFonts w:ascii="Times New Roman" w:hAnsi="Times New Roman" w:cs="Times New Roman"/>
          <w:color w:val="000000"/>
        </w:rPr>
      </w:pPr>
      <w:r w:rsidRPr="00A064A7">
        <w:rPr>
          <w:rFonts w:ascii="Times New Roman" w:hAnsi="Times New Roman" w:cs="Times New Roman"/>
          <w:color w:val="000000"/>
        </w:rPr>
        <w:t xml:space="preserve">   Технические условия подключения объекта капитального строительства (жилого дома) к сети газораспределения АО «Газпром газораспределение  Кострома» имеются согласно письму от 24 сентября  2019 г №000025057. Максимальная нагрузка  (часовой расход газа) 5,0 </w:t>
      </w:r>
      <w:proofErr w:type="spellStart"/>
      <w:r w:rsidRPr="00A064A7">
        <w:rPr>
          <w:rFonts w:ascii="Times New Roman" w:hAnsi="Times New Roman" w:cs="Times New Roman"/>
          <w:color w:val="000000"/>
        </w:rPr>
        <w:t>куб.м</w:t>
      </w:r>
      <w:proofErr w:type="spellEnd"/>
      <w:r w:rsidRPr="00A064A7">
        <w:rPr>
          <w:rFonts w:ascii="Times New Roman" w:hAnsi="Times New Roman" w:cs="Times New Roman"/>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(технологическом присоединении). Срок действия технических условий - 70 рабочих дней (до 01.01.2020 г.). Предельная свободная мощность существующих сетей  - не более 10 </w:t>
      </w:r>
      <w:proofErr w:type="spellStart"/>
      <w:r w:rsidRPr="00A064A7">
        <w:rPr>
          <w:rFonts w:ascii="Times New Roman" w:hAnsi="Times New Roman" w:cs="Times New Roman"/>
          <w:color w:val="000000"/>
        </w:rPr>
        <w:t>куб.м</w:t>
      </w:r>
      <w:proofErr w:type="spellEnd"/>
      <w:r w:rsidRPr="00A064A7">
        <w:rPr>
          <w:rFonts w:ascii="Times New Roman" w:hAnsi="Times New Roman" w:cs="Times New Roman"/>
          <w:color w:val="000000"/>
        </w:rPr>
        <w:t>./час.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color w:val="000000"/>
        </w:rPr>
        <w:t xml:space="preserve">  Техническое подключение к централизованной системе водоснабжения указанного участка осуществить невозможно, ввиду отсутствия центральной сети водоснабжения в указанном районе (письмо ООО «</w:t>
      </w:r>
      <w:proofErr w:type="spellStart"/>
      <w:r w:rsidRPr="00A064A7">
        <w:rPr>
          <w:rFonts w:ascii="Times New Roman" w:hAnsi="Times New Roman" w:cs="Times New Roman"/>
          <w:color w:val="000000"/>
        </w:rPr>
        <w:t>Водоканалсервиса</w:t>
      </w:r>
      <w:proofErr w:type="spellEnd"/>
      <w:r w:rsidRPr="00A064A7">
        <w:rPr>
          <w:rFonts w:ascii="Times New Roman" w:hAnsi="Times New Roman" w:cs="Times New Roman"/>
          <w:color w:val="000000"/>
        </w:rPr>
        <w:t>» от 31.10.2019 г. №04-4/9/64). Техническое подключение к системе водоотведения указанного участка осуществить невозможно,  ввиду отсутствия центральной сети водоотведения в указанном районе (письмо ООО «</w:t>
      </w:r>
      <w:proofErr w:type="spellStart"/>
      <w:r w:rsidRPr="00A064A7">
        <w:rPr>
          <w:rFonts w:ascii="Times New Roman" w:hAnsi="Times New Roman" w:cs="Times New Roman"/>
          <w:color w:val="000000"/>
        </w:rPr>
        <w:t>Водоканалсервиса</w:t>
      </w:r>
      <w:proofErr w:type="spellEnd"/>
      <w:r w:rsidRPr="00A064A7">
        <w:rPr>
          <w:rFonts w:ascii="Times New Roman" w:hAnsi="Times New Roman" w:cs="Times New Roman"/>
          <w:color w:val="000000"/>
        </w:rPr>
        <w:t xml:space="preserve">» от 31.10.2019 г. №04-4/9/65) </w:t>
      </w:r>
    </w:p>
    <w:p w:rsidR="00A064A7" w:rsidRPr="00A064A7" w:rsidRDefault="00A064A7" w:rsidP="00A064A7">
      <w:pPr>
        <w:pStyle w:val="ac"/>
        <w:ind w:firstLine="567"/>
        <w:jc w:val="both"/>
        <w:rPr>
          <w:rFonts w:ascii="Times New Roman" w:hAnsi="Times New Roman" w:cs="Times New Roman"/>
        </w:rPr>
      </w:pPr>
    </w:p>
    <w:p w:rsidR="00A064A7" w:rsidRPr="00A064A7" w:rsidRDefault="00A064A7" w:rsidP="00A064A7">
      <w:pPr>
        <w:pStyle w:val="ac"/>
        <w:jc w:val="both"/>
        <w:rPr>
          <w:rFonts w:ascii="Times New Roman" w:eastAsia="Andale Sans UI" w:hAnsi="Times New Roman" w:cs="Times New Roman"/>
        </w:rPr>
      </w:pPr>
      <w:r w:rsidRPr="00A064A7">
        <w:rPr>
          <w:rFonts w:ascii="Times New Roman" w:hAnsi="Times New Roman" w:cs="Times New Roman"/>
        </w:rPr>
        <w:t xml:space="preserve">Срок приема заявок на участие в </w:t>
      </w:r>
      <w:r w:rsidRPr="00A064A7">
        <w:rPr>
          <w:rStyle w:val="af8"/>
          <w:rFonts w:ascii="Times New Roman" w:hAnsi="Times New Roman" w:cs="Times New Roman"/>
          <w:b w:val="0"/>
        </w:rPr>
        <w:t>аукционе</w:t>
      </w:r>
      <w:r w:rsidRPr="00A064A7">
        <w:rPr>
          <w:rFonts w:ascii="Times New Roman" w:hAnsi="Times New Roman" w:cs="Times New Roman"/>
        </w:rPr>
        <w:t xml:space="preserve">: с  15  ноября  2019  года  по 13 декабря    2019  года (включительно).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Заявки с прилагаемыми к ним документами принимаются по адресу «Организатора </w:t>
      </w:r>
      <w:r w:rsidRPr="00A064A7">
        <w:rPr>
          <w:rStyle w:val="af8"/>
          <w:rFonts w:ascii="Times New Roman" w:hAnsi="Times New Roman" w:cs="Times New Roman"/>
          <w:b w:val="0"/>
        </w:rPr>
        <w:lastRenderedPageBreak/>
        <w:t>аукциона</w:t>
      </w:r>
      <w:r w:rsidRPr="00A064A7">
        <w:rPr>
          <w:rFonts w:ascii="Times New Roman" w:hAnsi="Times New Roman" w:cs="Times New Roman"/>
        </w:rPr>
        <w:t xml:space="preserve">»: Костромская область, </w:t>
      </w:r>
      <w:proofErr w:type="spellStart"/>
      <w:r w:rsidRPr="00A064A7">
        <w:rPr>
          <w:rFonts w:ascii="Times New Roman" w:hAnsi="Times New Roman" w:cs="Times New Roman"/>
        </w:rPr>
        <w:t>Красносельский</w:t>
      </w:r>
      <w:proofErr w:type="spellEnd"/>
      <w:r w:rsidRPr="00A064A7">
        <w:rPr>
          <w:rFonts w:ascii="Times New Roman" w:hAnsi="Times New Roman" w:cs="Times New Roman"/>
        </w:rPr>
        <w:t xml:space="preserve"> район, </w:t>
      </w:r>
      <w:proofErr w:type="spellStart"/>
      <w:r w:rsidRPr="00A064A7">
        <w:rPr>
          <w:rFonts w:ascii="Times New Roman" w:hAnsi="Times New Roman" w:cs="Times New Roman"/>
        </w:rPr>
        <w:t>пгт</w:t>
      </w:r>
      <w:proofErr w:type="spellEnd"/>
      <w:r w:rsidRPr="00A064A7">
        <w:rPr>
          <w:rFonts w:ascii="Times New Roman" w:hAnsi="Times New Roman" w:cs="Times New Roman"/>
        </w:rPr>
        <w:t>. Красное-на-Волге, Красная площадь, 15,  по рабочим дням с 9 до 12 и с 14 до 17 часов по местному времени.</w:t>
      </w:r>
    </w:p>
    <w:p w:rsidR="00A064A7" w:rsidRPr="00A064A7" w:rsidRDefault="00A064A7" w:rsidP="00A064A7">
      <w:pPr>
        <w:pStyle w:val="ac"/>
        <w:shd w:val="clear" w:color="auto" w:fill="FFFFFF"/>
        <w:ind w:firstLine="284"/>
        <w:jc w:val="both"/>
        <w:rPr>
          <w:rFonts w:ascii="Times New Roman" w:hAnsi="Times New Roman" w:cs="Times New Roman"/>
          <w:sz w:val="8"/>
          <w:szCs w:val="8"/>
          <w:u w:val="single"/>
        </w:rPr>
      </w:pPr>
      <w:r w:rsidRPr="00A064A7">
        <w:rPr>
          <w:rFonts w:ascii="Times New Roman" w:hAnsi="Times New Roman" w:cs="Times New Roman"/>
        </w:rPr>
        <w:t xml:space="preserve">    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7" w:history="1">
        <w:r w:rsidRPr="00A064A7">
          <w:rPr>
            <w:rStyle w:val="a3"/>
            <w:rFonts w:ascii="Times New Roman" w:hAnsi="Times New Roman" w:cs="Times New Roman"/>
          </w:rPr>
          <w:t xml:space="preserve"> </w:t>
        </w:r>
      </w:hyperlink>
      <w:hyperlink r:id="rId8" w:history="1">
        <w:r w:rsidRPr="00A064A7">
          <w:rPr>
            <w:rStyle w:val="a3"/>
            <w:rFonts w:ascii="Times New Roman" w:hAnsi="Times New Roman" w:cs="Times New Roman"/>
          </w:rPr>
          <w:t>www</w:t>
        </w:r>
      </w:hyperlink>
      <w:hyperlink r:id="rId9" w:history="1">
        <w:r w:rsidRPr="00A064A7">
          <w:rPr>
            <w:rStyle w:val="a3"/>
            <w:rFonts w:ascii="Times New Roman" w:hAnsi="Times New Roman" w:cs="Times New Roman"/>
          </w:rPr>
          <w:t>.</w:t>
        </w:r>
      </w:hyperlink>
      <w:hyperlink r:id="rId10" w:history="1">
        <w:r w:rsidRPr="00A064A7">
          <w:rPr>
            <w:rStyle w:val="a3"/>
            <w:rFonts w:ascii="Times New Roman" w:hAnsi="Times New Roman" w:cs="Times New Roman"/>
          </w:rPr>
          <w:t>torgi</w:t>
        </w:r>
      </w:hyperlink>
      <w:hyperlink r:id="rId11" w:history="1">
        <w:r w:rsidRPr="00A064A7">
          <w:rPr>
            <w:rStyle w:val="a3"/>
            <w:rFonts w:ascii="Times New Roman" w:hAnsi="Times New Roman" w:cs="Times New Roman"/>
          </w:rPr>
          <w:t>.</w:t>
        </w:r>
      </w:hyperlink>
      <w:hyperlink r:id="rId12" w:history="1">
        <w:r w:rsidRPr="00A064A7">
          <w:rPr>
            <w:rStyle w:val="a3"/>
            <w:rFonts w:ascii="Times New Roman" w:hAnsi="Times New Roman" w:cs="Times New Roman"/>
          </w:rPr>
          <w:t>gov</w:t>
        </w:r>
      </w:hyperlink>
      <w:hyperlink r:id="rId13" w:history="1">
        <w:r w:rsidRPr="00A064A7">
          <w:rPr>
            <w:rStyle w:val="a3"/>
            <w:rFonts w:ascii="Times New Roman" w:hAnsi="Times New Roman" w:cs="Times New Roman"/>
          </w:rPr>
          <w:t>.</w:t>
        </w:r>
      </w:hyperlink>
      <w:hyperlink r:id="rId14" w:history="1">
        <w:r w:rsidRPr="00A064A7">
          <w:rPr>
            <w:rStyle w:val="a3"/>
            <w:rFonts w:ascii="Times New Roman" w:hAnsi="Times New Roman" w:cs="Times New Roman"/>
          </w:rPr>
          <w:t>ru</w:t>
        </w:r>
      </w:hyperlink>
      <w:r w:rsidRPr="00A064A7">
        <w:rPr>
          <w:rFonts w:ascii="Times New Roman" w:hAnsi="Times New Roman" w:cs="Times New Roman"/>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A064A7" w:rsidRPr="00A064A7" w:rsidRDefault="00A064A7" w:rsidP="00A064A7">
      <w:pPr>
        <w:pStyle w:val="ac"/>
        <w:shd w:val="clear" w:color="auto" w:fill="FFFFFF"/>
        <w:ind w:firstLine="567"/>
        <w:jc w:val="both"/>
        <w:rPr>
          <w:rFonts w:ascii="Times New Roman" w:hAnsi="Times New Roman" w:cs="Times New Roman"/>
          <w:sz w:val="8"/>
          <w:szCs w:val="8"/>
          <w:u w:val="single"/>
        </w:rPr>
      </w:pPr>
    </w:p>
    <w:p w:rsidR="00A064A7" w:rsidRPr="00A064A7" w:rsidRDefault="00A064A7" w:rsidP="00A064A7">
      <w:pPr>
        <w:pStyle w:val="ac"/>
        <w:shd w:val="clear" w:color="auto" w:fill="FFFFFF"/>
        <w:ind w:firstLine="567"/>
        <w:jc w:val="both"/>
        <w:rPr>
          <w:rFonts w:ascii="Times New Roman" w:hAnsi="Times New Roman" w:cs="Times New Roman"/>
          <w:sz w:val="24"/>
          <w:szCs w:val="24"/>
        </w:rPr>
      </w:pPr>
      <w:r w:rsidRPr="00A064A7">
        <w:rPr>
          <w:rFonts w:ascii="Times New Roman" w:hAnsi="Times New Roman" w:cs="Times New Roman"/>
          <w:u w:val="single"/>
        </w:rPr>
        <w:t xml:space="preserve">Порядок приема заявок на участие в </w:t>
      </w:r>
      <w:r w:rsidRPr="00A064A7">
        <w:rPr>
          <w:rStyle w:val="af8"/>
          <w:rFonts w:ascii="Times New Roman" w:hAnsi="Times New Roman" w:cs="Times New Roman"/>
          <w:b w:val="0"/>
          <w:u w:val="single"/>
        </w:rPr>
        <w:t>аукционе</w:t>
      </w:r>
      <w:r w:rsidRPr="00A064A7">
        <w:rPr>
          <w:rFonts w:ascii="Times New Roman" w:hAnsi="Times New Roman" w:cs="Times New Roman"/>
          <w:u w:val="single"/>
        </w:rPr>
        <w:t>:</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Для участия в аукционе претендент представляет «Организатору аукциона» (лично или через своего представителя) в установленный срок заявку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r w:rsidRPr="00A064A7">
        <w:rPr>
          <w:rFonts w:ascii="Times New Roman" w:hAnsi="Times New Roman" w:cs="Times New Roman"/>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Р/счет 40101810700000010006  Отделение Кострома г. Кострома, БИК 043469001, ОКТМО 34616151, КБК 99911105013130000120</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Задаток должен поступить на указанный счет не позднее 17 часов   13 декабря  2019 года.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Документом, подтверждающим поступление задатка на счет «Организатора аукциона», является выписка со счета.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К заявке прилагаются:</w:t>
      </w:r>
    </w:p>
    <w:p w:rsidR="00A064A7" w:rsidRPr="00A064A7" w:rsidRDefault="00A064A7" w:rsidP="00A064A7">
      <w:pPr>
        <w:pStyle w:val="ac"/>
        <w:tabs>
          <w:tab w:val="left" w:pos="851"/>
        </w:tabs>
        <w:ind w:firstLine="567"/>
        <w:jc w:val="both"/>
        <w:rPr>
          <w:rFonts w:ascii="Times New Roman" w:hAnsi="Times New Roman" w:cs="Times New Roman"/>
        </w:rPr>
      </w:pPr>
      <w:r w:rsidRPr="00A064A7">
        <w:rPr>
          <w:rFonts w:ascii="Times New Roman" w:hAnsi="Times New Roman" w:cs="Times New Roman"/>
        </w:rPr>
        <w:t>· опись представленных документов в 2-х экземплярах;</w:t>
      </w:r>
    </w:p>
    <w:p w:rsidR="00A064A7" w:rsidRPr="00A064A7" w:rsidRDefault="00A064A7" w:rsidP="00A064A7">
      <w:pPr>
        <w:pStyle w:val="ac"/>
        <w:tabs>
          <w:tab w:val="left" w:pos="851"/>
        </w:tabs>
        <w:ind w:firstLine="567"/>
        <w:jc w:val="both"/>
        <w:rPr>
          <w:rFonts w:ascii="Times New Roman" w:hAnsi="Times New Roman" w:cs="Times New Roman"/>
        </w:rPr>
      </w:pPr>
      <w:r w:rsidRPr="00A064A7">
        <w:rPr>
          <w:rFonts w:ascii="Times New Roman" w:hAnsi="Times New Roman" w:cs="Times New Roman"/>
        </w:rPr>
        <w:t>· платежный документ с отметкой банка об исполнении, подтверждающий внесение задатка;</w:t>
      </w:r>
    </w:p>
    <w:p w:rsidR="00A064A7" w:rsidRPr="00A064A7" w:rsidRDefault="00A064A7" w:rsidP="00A064A7">
      <w:pPr>
        <w:pStyle w:val="ac"/>
        <w:tabs>
          <w:tab w:val="left" w:pos="851"/>
        </w:tabs>
        <w:ind w:firstLine="567"/>
        <w:jc w:val="both"/>
        <w:rPr>
          <w:rFonts w:ascii="Times New Roman" w:hAnsi="Times New Roman" w:cs="Times New Roman"/>
        </w:rPr>
      </w:pPr>
      <w:r w:rsidRPr="00A064A7">
        <w:rPr>
          <w:rFonts w:ascii="Times New Roman" w:hAnsi="Times New Roman" w:cs="Times New Roman"/>
        </w:rPr>
        <w:t>· выписку из единого государственного реестра индивидуальных предпринимателей - для индивидуальных предпринимателей;</w:t>
      </w:r>
    </w:p>
    <w:p w:rsidR="00A064A7" w:rsidRPr="00A064A7" w:rsidRDefault="00A064A7" w:rsidP="00A064A7">
      <w:pPr>
        <w:pStyle w:val="ac"/>
        <w:tabs>
          <w:tab w:val="left" w:pos="851"/>
        </w:tabs>
        <w:ind w:firstLine="567"/>
        <w:jc w:val="both"/>
        <w:rPr>
          <w:rFonts w:ascii="Times New Roman" w:hAnsi="Times New Roman" w:cs="Times New Roman"/>
        </w:rPr>
      </w:pPr>
      <w:r w:rsidRPr="00A064A7">
        <w:rPr>
          <w:rFonts w:ascii="Times New Roman" w:hAnsi="Times New Roman" w:cs="Times New Roman"/>
        </w:rPr>
        <w:t>· физические лица представляют копию документа, удостоверяющего личность.</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Юридические лица дополнительно представляют:</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 выписку из единого государственного реестра юридических лиц; </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нотариально заверенные копии учредительных документов;</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нотариально удостоверенную копию свидетельства о внесении записи в Единый государственный реестр юридических лиц;</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документы, подтверждающие полномочия исполнительных органов и должностных лиц претендента;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 выписку из решения уполномоченного органа юридического лица о совершении сделки </w:t>
      </w:r>
      <w:r w:rsidRPr="00A064A7">
        <w:rPr>
          <w:rFonts w:ascii="Times New Roman" w:hAnsi="Times New Roman" w:cs="Times New Roman"/>
        </w:rPr>
        <w:lastRenderedPageBreak/>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в случае подачи заявки представителем претендента предъявляется доверенность.</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Порядок определения участников </w:t>
      </w:r>
      <w:r w:rsidRPr="00A064A7">
        <w:rPr>
          <w:rStyle w:val="af8"/>
          <w:rFonts w:ascii="Times New Roman" w:hAnsi="Times New Roman" w:cs="Times New Roman"/>
          <w:b w:val="0"/>
        </w:rPr>
        <w:t>аукциона</w:t>
      </w:r>
      <w:r w:rsidRPr="00A064A7">
        <w:rPr>
          <w:rFonts w:ascii="Times New Roman" w:hAnsi="Times New Roman" w:cs="Times New Roman"/>
        </w:rPr>
        <w:t>:</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Претендент не допускается к участию в аукционе по следующим основаниям:</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б) заявка подана лицом, не уполномоченным претендентом на осуществление таких действий;</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в) не подтверждено поступление в установленный срок задатка на указанный в извещении счет.</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Дата и время определения участников </w:t>
      </w:r>
      <w:r w:rsidRPr="00A064A7">
        <w:rPr>
          <w:rStyle w:val="af8"/>
          <w:rFonts w:ascii="Times New Roman" w:hAnsi="Times New Roman" w:cs="Times New Roman"/>
          <w:b w:val="0"/>
        </w:rPr>
        <w:t>аукциона</w:t>
      </w:r>
      <w:r w:rsidRPr="00A064A7">
        <w:rPr>
          <w:rFonts w:ascii="Times New Roman" w:hAnsi="Times New Roman" w:cs="Times New Roman"/>
        </w:rPr>
        <w:t xml:space="preserve"> –   16 декабря     2019 года в 15.00 часов по местному времени.</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Все претенденты уведомляются о принятом решении – 16 декабря  2019 года с 16.00 ч. до 17.00 ч.</w:t>
      </w:r>
    </w:p>
    <w:p w:rsidR="00A064A7" w:rsidRPr="00A064A7" w:rsidRDefault="00A064A7" w:rsidP="00A064A7">
      <w:pPr>
        <w:pStyle w:val="ac"/>
        <w:shd w:val="clear" w:color="auto" w:fill="FFFFFF"/>
        <w:ind w:firstLine="567"/>
        <w:jc w:val="both"/>
        <w:rPr>
          <w:rFonts w:ascii="Times New Roman" w:hAnsi="Times New Roman" w:cs="Times New Roman"/>
        </w:rPr>
      </w:pPr>
      <w:r w:rsidRPr="00A064A7">
        <w:rPr>
          <w:rFonts w:ascii="Times New Roman" w:hAnsi="Times New Roman" w:cs="Times New Roman"/>
        </w:rPr>
        <w:t xml:space="preserve">Место определения участников </w:t>
      </w:r>
      <w:r w:rsidRPr="00A064A7">
        <w:rPr>
          <w:rStyle w:val="af8"/>
          <w:rFonts w:ascii="Times New Roman" w:hAnsi="Times New Roman" w:cs="Times New Roman"/>
          <w:b w:val="0"/>
        </w:rPr>
        <w:t>аукциона</w:t>
      </w:r>
      <w:r w:rsidRPr="00A064A7">
        <w:rPr>
          <w:rFonts w:ascii="Times New Roman" w:hAnsi="Times New Roman" w:cs="Times New Roman"/>
        </w:rPr>
        <w:t>: администрация городского поселения поселок Красное-на-Волге Красносельского муниципального района Костромской области, (</w:t>
      </w:r>
      <w:proofErr w:type="spellStart"/>
      <w:r w:rsidRPr="00A064A7">
        <w:rPr>
          <w:rFonts w:ascii="Times New Roman" w:hAnsi="Times New Roman" w:cs="Times New Roman"/>
        </w:rPr>
        <w:t>пгт</w:t>
      </w:r>
      <w:proofErr w:type="spellEnd"/>
      <w:r w:rsidRPr="00A064A7">
        <w:rPr>
          <w:rFonts w:ascii="Times New Roman" w:hAnsi="Times New Roman" w:cs="Times New Roman"/>
        </w:rPr>
        <w:t>. Красное-на-Волге, Красная площадь, д. 15).</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Порядок проведения </w:t>
      </w:r>
      <w:r w:rsidRPr="00A064A7">
        <w:rPr>
          <w:rStyle w:val="af8"/>
          <w:rFonts w:ascii="Times New Roman" w:hAnsi="Times New Roman" w:cs="Times New Roman"/>
          <w:b w:val="0"/>
        </w:rPr>
        <w:t>аукциона</w:t>
      </w:r>
      <w:r w:rsidRPr="00A064A7">
        <w:rPr>
          <w:rFonts w:ascii="Times New Roman" w:hAnsi="Times New Roman" w:cs="Times New Roman"/>
        </w:rPr>
        <w:t>:</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а) аукцион ведет аукционист;</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 xml:space="preserve">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w:t>
      </w:r>
      <w:r w:rsidRPr="00A064A7">
        <w:rPr>
          <w:rFonts w:ascii="Times New Roman" w:hAnsi="Times New Roman" w:cs="Times New Roman"/>
        </w:rPr>
        <w:lastRenderedPageBreak/>
        <w:t>аукциона»;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64A7" w:rsidRPr="00A064A7" w:rsidRDefault="00A064A7" w:rsidP="00A064A7">
      <w:pPr>
        <w:pStyle w:val="ac"/>
        <w:ind w:firstLine="567"/>
        <w:jc w:val="both"/>
        <w:rPr>
          <w:rFonts w:ascii="Times New Roman" w:hAnsi="Times New Roman" w:cs="Times New Roman"/>
        </w:rPr>
      </w:pPr>
      <w:r w:rsidRPr="00A064A7">
        <w:rPr>
          <w:rFonts w:ascii="Times New Roman" w:hAnsi="Times New Roman" w:cs="Times New Roman"/>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A064A7" w:rsidRPr="00A064A7" w:rsidRDefault="00A064A7" w:rsidP="00A064A7">
      <w:pPr>
        <w:pStyle w:val="ac"/>
        <w:ind w:firstLine="567"/>
        <w:jc w:val="both"/>
        <w:rPr>
          <w:rStyle w:val="af8"/>
          <w:rFonts w:ascii="Times New Roman" w:hAnsi="Times New Roman" w:cs="Times New Roman"/>
          <w:b w:val="0"/>
          <w:bCs w:val="0"/>
        </w:rPr>
      </w:pPr>
      <w:r w:rsidRPr="00A064A7">
        <w:rPr>
          <w:rFonts w:ascii="Times New Roman" w:hAnsi="Times New Roman" w:cs="Times New Roman"/>
        </w:rPr>
        <w:t xml:space="preserve">Результаты аукциона оформляются протоколом, который подписывается «Организатором </w:t>
      </w:r>
      <w:r w:rsidRPr="00A064A7">
        <w:rPr>
          <w:rStyle w:val="af8"/>
          <w:rFonts w:ascii="Times New Roman" w:hAnsi="Times New Roman" w:cs="Times New Roman"/>
          <w:b w:val="0"/>
        </w:rPr>
        <w:t>аукциона</w:t>
      </w:r>
      <w:r w:rsidRPr="00A064A7">
        <w:rPr>
          <w:rFonts w:ascii="Times New Roman" w:hAnsi="Times New Roman" w:cs="Times New Roman"/>
        </w:rPr>
        <w:t xml:space="preserve">», </w:t>
      </w:r>
      <w:r w:rsidRPr="00A064A7">
        <w:rPr>
          <w:rStyle w:val="af8"/>
          <w:rFonts w:ascii="Times New Roman" w:hAnsi="Times New Roman" w:cs="Times New Roman"/>
          <w:b w:val="0"/>
        </w:rPr>
        <w:t xml:space="preserve"> и размещается на официальном сайте в течение одного рабочего дня со дня подписания протокола. </w:t>
      </w:r>
    </w:p>
    <w:p w:rsidR="00A064A7" w:rsidRPr="00A064A7" w:rsidRDefault="00A064A7" w:rsidP="00A064A7">
      <w:pPr>
        <w:pStyle w:val="ac"/>
        <w:ind w:firstLine="567"/>
        <w:jc w:val="both"/>
        <w:rPr>
          <w:rStyle w:val="blk"/>
          <w:rFonts w:ascii="Times New Roman" w:hAnsi="Times New Roman" w:cs="Times New Roman"/>
        </w:rPr>
      </w:pPr>
      <w:r w:rsidRPr="00A064A7">
        <w:rPr>
          <w:rStyle w:val="af8"/>
          <w:rFonts w:ascii="Times New Roman" w:hAnsi="Times New Roman" w:cs="Times New Roman"/>
          <w:b w:val="0"/>
        </w:rPr>
        <w:t xml:space="preserve"> Порядок заключения договора аренды земельного участка.</w:t>
      </w:r>
    </w:p>
    <w:p w:rsidR="00A064A7" w:rsidRPr="00A064A7" w:rsidRDefault="00A064A7" w:rsidP="00A064A7">
      <w:pPr>
        <w:ind w:firstLine="851"/>
        <w:jc w:val="both"/>
        <w:rPr>
          <w:rStyle w:val="blk"/>
        </w:rPr>
      </w:pPr>
      <w:r w:rsidRPr="00A064A7">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A064A7" w:rsidRPr="00A064A7" w:rsidRDefault="00A064A7" w:rsidP="00A064A7">
      <w:pPr>
        <w:ind w:firstLine="851"/>
        <w:jc w:val="both"/>
        <w:rPr>
          <w:rStyle w:val="blk"/>
        </w:rPr>
      </w:pPr>
      <w:r w:rsidRPr="00A064A7">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A064A7">
        <w:t>размер ежегодной арендной платы по договору аренды земельного участка определяется в размере</w:t>
      </w:r>
      <w:r w:rsidRPr="00A064A7">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A064A7">
        <w:t xml:space="preserve"> </w:t>
      </w:r>
    </w:p>
    <w:p w:rsidR="00A064A7" w:rsidRPr="00A064A7" w:rsidRDefault="00A064A7" w:rsidP="00A064A7">
      <w:pPr>
        <w:ind w:firstLine="851"/>
        <w:jc w:val="both"/>
        <w:rPr>
          <w:bCs/>
        </w:rPr>
      </w:pPr>
      <w:r w:rsidRPr="00A064A7">
        <w:rPr>
          <w:rStyle w:val="blk"/>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A064A7">
        <w:t xml:space="preserve"> </w:t>
      </w:r>
    </w:p>
    <w:p w:rsidR="00A064A7" w:rsidRPr="00A064A7" w:rsidRDefault="00A064A7" w:rsidP="00A064A7">
      <w:pPr>
        <w:ind w:firstLine="851"/>
        <w:jc w:val="both"/>
      </w:pPr>
      <w:r w:rsidRPr="00A064A7">
        <w:rPr>
          <w:bCs/>
        </w:rPr>
        <w:t xml:space="preserve"> </w:t>
      </w:r>
      <w:r w:rsidRPr="00A064A7">
        <w:t>Аукцион признается не состоявшимся в случаях</w:t>
      </w:r>
      <w:r w:rsidRPr="00A064A7">
        <w:rPr>
          <w:bCs/>
        </w:rPr>
        <w:t>,</w:t>
      </w:r>
      <w:r w:rsidRPr="00A064A7">
        <w:t xml:space="preserve"> если:</w:t>
      </w:r>
    </w:p>
    <w:p w:rsidR="00A064A7" w:rsidRPr="00A064A7" w:rsidRDefault="00A064A7" w:rsidP="00A064A7">
      <w:pPr>
        <w:ind w:firstLine="851"/>
        <w:jc w:val="both"/>
        <w:rPr>
          <w:rStyle w:val="blk"/>
        </w:rPr>
      </w:pPr>
      <w:r w:rsidRPr="00A064A7">
        <w:t xml:space="preserve">- </w:t>
      </w:r>
      <w:r w:rsidRPr="00A064A7">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064A7" w:rsidRPr="00A064A7" w:rsidRDefault="00A064A7" w:rsidP="00A064A7">
      <w:pPr>
        <w:ind w:firstLine="851"/>
        <w:jc w:val="both"/>
      </w:pPr>
      <w:r w:rsidRPr="00A064A7">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064A7" w:rsidRPr="00A064A7" w:rsidRDefault="00A064A7" w:rsidP="00A064A7">
      <w:pPr>
        <w:ind w:firstLine="851"/>
        <w:jc w:val="both"/>
      </w:pPr>
      <w:r w:rsidRPr="00A064A7">
        <w:t xml:space="preserve">- </w:t>
      </w:r>
      <w:r w:rsidRPr="00A064A7">
        <w:rPr>
          <w:rStyle w:val="blk"/>
        </w:rPr>
        <w:t>в аукционе участвовал только один участник,</w:t>
      </w:r>
    </w:p>
    <w:p w:rsidR="00A064A7" w:rsidRPr="00A064A7" w:rsidRDefault="00A064A7" w:rsidP="00A064A7">
      <w:pPr>
        <w:ind w:firstLine="851"/>
        <w:jc w:val="both"/>
      </w:pPr>
      <w:r w:rsidRPr="00A064A7">
        <w:lastRenderedPageBreak/>
        <w:t>-</w:t>
      </w:r>
      <w:r w:rsidRPr="00A064A7">
        <w:rPr>
          <w:rStyle w:val="blk"/>
        </w:rPr>
        <w:t xml:space="preserve"> при проведении аукциона не присутствовал ни один из участников аукциона,</w:t>
      </w:r>
    </w:p>
    <w:p w:rsidR="00A064A7" w:rsidRPr="00A064A7" w:rsidRDefault="00A064A7" w:rsidP="00A064A7">
      <w:pPr>
        <w:ind w:firstLine="851"/>
        <w:jc w:val="both"/>
      </w:pPr>
      <w:r w:rsidRPr="00A064A7">
        <w:t>-</w:t>
      </w:r>
      <w:r w:rsidRPr="00A064A7">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064A7" w:rsidRPr="00A064A7" w:rsidRDefault="00A064A7" w:rsidP="00A064A7">
      <w:pPr>
        <w:ind w:firstLine="851"/>
        <w:jc w:val="both"/>
      </w:pPr>
      <w:r w:rsidRPr="00A064A7">
        <w:t xml:space="preserve"> Осмотр земельного участка осуществляется претендентами самостоятельно по месту нахождения участка.</w:t>
      </w:r>
    </w:p>
    <w:p w:rsidR="00A064A7" w:rsidRPr="00A064A7" w:rsidRDefault="00A064A7" w:rsidP="00A064A7">
      <w:pPr>
        <w:ind w:firstLine="851"/>
        <w:jc w:val="both"/>
      </w:pPr>
      <w:r w:rsidRPr="00A064A7">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A064A7" w:rsidRPr="00A064A7" w:rsidRDefault="00A064A7" w:rsidP="00A064A7">
      <w:pPr>
        <w:ind w:firstLine="851"/>
        <w:jc w:val="both"/>
      </w:pPr>
    </w:p>
    <w:p w:rsidR="00A064A7" w:rsidRPr="00A064A7" w:rsidRDefault="00A064A7" w:rsidP="00A064A7">
      <w:pPr>
        <w:ind w:firstLine="851"/>
        <w:jc w:val="both"/>
      </w:pPr>
    </w:p>
    <w:p w:rsidR="008D13D8" w:rsidRPr="00A064A7" w:rsidRDefault="008D13D8" w:rsidP="008D13D8">
      <w:pPr>
        <w:jc w:val="both"/>
        <w:rPr>
          <w:sz w:val="20"/>
          <w:szCs w:val="20"/>
        </w:rPr>
      </w:pPr>
    </w:p>
    <w:p w:rsidR="00257D72" w:rsidRDefault="00257D72" w:rsidP="00257D72">
      <w:pPr>
        <w:ind w:firstLine="851"/>
        <w:jc w:val="both"/>
        <w:rPr>
          <w:kern w:val="2"/>
        </w:rPr>
      </w:pPr>
    </w:p>
    <w:p w:rsidR="00257D72" w:rsidRDefault="00257D72" w:rsidP="00257D72">
      <w:pPr>
        <w:ind w:firstLine="851"/>
        <w:jc w:val="both"/>
      </w:pPr>
    </w:p>
    <w:p w:rsidR="00257D72" w:rsidRDefault="00257D72" w:rsidP="00257D72">
      <w:pPr>
        <w:ind w:firstLine="851"/>
        <w:jc w:val="both"/>
      </w:pPr>
    </w:p>
    <w:p w:rsidR="00257D72" w:rsidRDefault="00257D72" w:rsidP="00257D72">
      <w:pPr>
        <w:ind w:firstLine="851"/>
        <w:jc w:val="both"/>
      </w:pPr>
    </w:p>
    <w:p w:rsidR="00257D72" w:rsidRDefault="00257D72" w:rsidP="00257D72">
      <w:pPr>
        <w:ind w:firstLine="851"/>
        <w:jc w:val="both"/>
        <w:rPr>
          <w:b/>
          <w:bCs/>
        </w:rPr>
      </w:pPr>
      <w:r>
        <w:t xml:space="preserve">                          </w:t>
      </w:r>
      <w:proofErr w:type="spellStart"/>
      <w:r>
        <w:rPr>
          <w:b/>
          <w:bCs/>
          <w:lang w:val="en-US"/>
        </w:rPr>
        <w:t>Договор</w:t>
      </w:r>
      <w:proofErr w:type="spellEnd"/>
      <w:r>
        <w:rPr>
          <w:b/>
          <w:bCs/>
          <w:lang w:val="en-US"/>
        </w:rPr>
        <w:t xml:space="preserve"> </w:t>
      </w:r>
      <w:proofErr w:type="spellStart"/>
      <w:r>
        <w:rPr>
          <w:b/>
          <w:bCs/>
          <w:lang w:val="en-US"/>
        </w:rPr>
        <w:t>аренды</w:t>
      </w:r>
      <w:proofErr w:type="spellEnd"/>
      <w:r>
        <w:rPr>
          <w:b/>
          <w:bCs/>
          <w:lang w:val="en-US"/>
        </w:rPr>
        <w:t xml:space="preserve"> </w:t>
      </w:r>
      <w:proofErr w:type="spellStart"/>
      <w:r>
        <w:rPr>
          <w:b/>
          <w:bCs/>
          <w:lang w:val="en-US"/>
        </w:rPr>
        <w:t>земельного</w:t>
      </w:r>
      <w:proofErr w:type="spellEnd"/>
      <w:r>
        <w:rPr>
          <w:b/>
          <w:bCs/>
          <w:lang w:val="en-US"/>
        </w:rPr>
        <w:t xml:space="preserve"> </w:t>
      </w:r>
      <w:proofErr w:type="spellStart"/>
      <w:r>
        <w:rPr>
          <w:b/>
          <w:bCs/>
          <w:lang w:val="en-US"/>
        </w:rPr>
        <w:t>участка</w:t>
      </w:r>
      <w:proofErr w:type="spellEnd"/>
      <w:r>
        <w:rPr>
          <w:b/>
          <w:bCs/>
          <w:lang w:val="en-US"/>
        </w:rPr>
        <w:t xml:space="preserve">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257D72" w:rsidTr="00257D72">
        <w:tc>
          <w:tcPr>
            <w:tcW w:w="4800" w:type="dxa"/>
            <w:hideMark/>
          </w:tcPr>
          <w:p w:rsidR="00257D72" w:rsidRDefault="00257D72">
            <w:pPr>
              <w:snapToGrid w:val="0"/>
              <w:spacing w:line="200" w:lineRule="atLeast"/>
              <w:rPr>
                <w:lang w:eastAsia="en-US"/>
              </w:rPr>
            </w:pPr>
            <w:proofErr w:type="spellStart"/>
            <w:r>
              <w:rPr>
                <w:lang w:eastAsia="en-US"/>
              </w:rPr>
              <w:t>пгт</w:t>
            </w:r>
            <w:proofErr w:type="spellEnd"/>
            <w:r>
              <w:rPr>
                <w:lang w:eastAsia="en-US"/>
              </w:rPr>
              <w:t>. Красное-на-Волге</w:t>
            </w:r>
          </w:p>
        </w:tc>
        <w:tc>
          <w:tcPr>
            <w:tcW w:w="4770" w:type="dxa"/>
            <w:hideMark/>
          </w:tcPr>
          <w:p w:rsidR="00257D72" w:rsidRDefault="00257D72">
            <w:pPr>
              <w:snapToGrid w:val="0"/>
              <w:spacing w:line="200" w:lineRule="atLeast"/>
              <w:jc w:val="right"/>
              <w:rPr>
                <w:lang w:eastAsia="en-US"/>
              </w:rPr>
            </w:pPr>
            <w:r>
              <w:rPr>
                <w:lang w:eastAsia="en-US"/>
              </w:rPr>
              <w:t>2019 г.</w:t>
            </w:r>
          </w:p>
        </w:tc>
      </w:tr>
    </w:tbl>
    <w:p w:rsidR="00257D72" w:rsidRDefault="00257D72" w:rsidP="00257D72">
      <w:pPr>
        <w:spacing w:line="200" w:lineRule="atLeast"/>
        <w:rPr>
          <w:kern w:val="2"/>
          <w:sz w:val="16"/>
          <w:szCs w:val="16"/>
        </w:rPr>
      </w:pPr>
    </w:p>
    <w:p w:rsidR="00257D72" w:rsidRDefault="00257D72" w:rsidP="00257D72">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w:t>
      </w:r>
      <w:r>
        <w:rPr>
          <w:rFonts w:ascii="Times New Roman" w:eastAsia="Times New Roman" w:hAnsi="Times New Roman" w:cs="Times New Roman"/>
        </w:rPr>
        <w:t>заключили настоящий договор (далее-Договор) о нижеследующем:</w:t>
      </w:r>
    </w:p>
    <w:p w:rsidR="00257D72" w:rsidRDefault="00257D72" w:rsidP="00257D72">
      <w:pPr>
        <w:pStyle w:val="ConsNonformat"/>
        <w:widowControl/>
        <w:ind w:right="-5"/>
        <w:jc w:val="both"/>
        <w:rPr>
          <w:rFonts w:ascii="Times New Roman" w:eastAsia="Times New Roman" w:hAnsi="Times New Roman" w:cs="Times New Roman"/>
          <w:i/>
          <w:sz w:val="16"/>
          <w:szCs w:val="16"/>
          <w:u w:val="single"/>
        </w:rPr>
      </w:pPr>
    </w:p>
    <w:p w:rsidR="00257D72" w:rsidRDefault="00257D72" w:rsidP="00257D72">
      <w:pPr>
        <w:autoSpaceDE w:val="0"/>
        <w:jc w:val="center"/>
        <w:rPr>
          <w:rFonts w:eastAsia="Andale Sans UI"/>
          <w:b/>
          <w:bCs/>
        </w:rPr>
      </w:pPr>
      <w:r>
        <w:rPr>
          <w:b/>
          <w:bCs/>
        </w:rPr>
        <w:t>1. Предмет договора</w:t>
      </w:r>
    </w:p>
    <w:p w:rsidR="00257D72" w:rsidRDefault="00257D72" w:rsidP="00257D72">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257D72" w:rsidRDefault="00257D72" w:rsidP="00257D72">
      <w:pPr>
        <w:autoSpaceDE w:val="0"/>
        <w:jc w:val="both"/>
        <w:rPr>
          <w:u w:val="single"/>
        </w:rPr>
      </w:pPr>
      <w:r>
        <w:tab/>
        <w:t xml:space="preserve">1.2. На Участке имеются (объекты недвижимого имущества и их характеристики): </w:t>
      </w:r>
    </w:p>
    <w:p w:rsidR="00257D72" w:rsidRDefault="00257D72" w:rsidP="00257D72">
      <w:pPr>
        <w:autoSpaceDE w:val="0"/>
        <w:jc w:val="both"/>
        <w:rPr>
          <w:sz w:val="16"/>
          <w:szCs w:val="16"/>
          <w:u w:val="single"/>
        </w:rPr>
      </w:pPr>
      <w:r>
        <w:tab/>
        <w:t xml:space="preserve">1.3. Участок предоставляется Арендатору: </w:t>
      </w:r>
      <w:r>
        <w:rPr>
          <w:u w:val="single"/>
        </w:rPr>
        <w:t xml:space="preserve">  </w:t>
      </w:r>
    </w:p>
    <w:p w:rsidR="00257D72" w:rsidRDefault="00257D72" w:rsidP="00257D72">
      <w:pPr>
        <w:autoSpaceDE w:val="0"/>
        <w:jc w:val="center"/>
        <w:rPr>
          <w:b/>
          <w:bCs/>
        </w:rPr>
      </w:pPr>
      <w:r>
        <w:rPr>
          <w:b/>
          <w:bCs/>
        </w:rPr>
        <w:t>2. Срок  Договора</w:t>
      </w:r>
    </w:p>
    <w:p w:rsidR="00257D72" w:rsidRDefault="00257D72" w:rsidP="00257D72">
      <w:pPr>
        <w:autoSpaceDE w:val="0"/>
        <w:jc w:val="both"/>
        <w:rPr>
          <w:b/>
          <w:bCs/>
          <w:u w:val="single"/>
        </w:rPr>
      </w:pPr>
      <w:r>
        <w:tab/>
        <w:t>2.1. Срок аренды Участка устанавливается: 20 лет с            2019  по          2039 года</w:t>
      </w:r>
    </w:p>
    <w:p w:rsidR="00257D72" w:rsidRDefault="00257D72" w:rsidP="00257D72">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257D72" w:rsidRDefault="00257D72" w:rsidP="00257D72">
      <w:pPr>
        <w:autoSpaceDE w:val="0"/>
        <w:jc w:val="both"/>
        <w:rPr>
          <w:sz w:val="16"/>
          <w:szCs w:val="16"/>
        </w:rPr>
      </w:pPr>
    </w:p>
    <w:p w:rsidR="00257D72" w:rsidRDefault="00257D72" w:rsidP="00257D72">
      <w:pPr>
        <w:autoSpaceDE w:val="0"/>
        <w:jc w:val="center"/>
        <w:rPr>
          <w:b/>
          <w:bCs/>
        </w:rPr>
      </w:pPr>
      <w:r>
        <w:rPr>
          <w:b/>
          <w:bCs/>
        </w:rPr>
        <w:t xml:space="preserve">3. Размер и условия внесения арендной платы.                                                                                                                                                                                                                                                                                                                                                                                                                                                                                                                                            </w:t>
      </w:r>
    </w:p>
    <w:p w:rsidR="00257D72" w:rsidRDefault="00257D72" w:rsidP="00257D72">
      <w:pPr>
        <w:autoSpaceDE w:val="0"/>
        <w:jc w:val="both"/>
      </w:pPr>
      <w:r>
        <w:tab/>
        <w:t xml:space="preserve">3.1. Размер годовой арендной платы за пользование Участком составляет       рублей. </w:t>
      </w:r>
    </w:p>
    <w:p w:rsidR="00257D72" w:rsidRDefault="00257D72" w:rsidP="00257D72">
      <w:pPr>
        <w:autoSpaceDE w:val="0"/>
        <w:jc w:val="both"/>
      </w:pPr>
      <w:r>
        <w:t xml:space="preserve">     Размер годовой арендной платы установлен на основании: </w:t>
      </w:r>
    </w:p>
    <w:p w:rsidR="00257D72" w:rsidRDefault="00257D72" w:rsidP="00257D72">
      <w:pPr>
        <w:autoSpaceDE w:val="0"/>
        <w:jc w:val="both"/>
      </w:pPr>
      <w:r>
        <w:tab/>
        <w:t>Итогового протокола         от      2019 г.</w:t>
      </w:r>
    </w:p>
    <w:p w:rsidR="00257D72" w:rsidRDefault="00257D72" w:rsidP="00257D72">
      <w:pPr>
        <w:autoSpaceDE w:val="0"/>
        <w:jc w:val="both"/>
        <w:rPr>
          <w:rFonts w:ascii="Times New Roman CYR" w:hAnsi="Times New Roman CYR" w:cs="Times New Roman CYR"/>
          <w:b/>
          <w:bCs/>
        </w:rPr>
      </w:pPr>
      <w:r>
        <w:tab/>
        <w:t xml:space="preserve">3.2 </w:t>
      </w:r>
      <w:r>
        <w:rPr>
          <w:rFonts w:ascii="Times New Roman CYR"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w:t>
      </w:r>
      <w:r>
        <w:rPr>
          <w:rFonts w:ascii="Times New Roman CYR" w:hAnsi="Times New Roman CYR" w:cs="Times New Roman CYR"/>
          <w:bCs/>
        </w:rPr>
        <w:lastRenderedPageBreak/>
        <w:t xml:space="preserve">числа первого </w:t>
      </w:r>
      <w:r>
        <w:rPr>
          <w:rFonts w:ascii="Times New Roman CYR" w:hAnsi="Times New Roman CYR" w:cs="Times New Roman CYR"/>
          <w:bCs/>
          <w:color w:val="000000"/>
        </w:rPr>
        <w:t>месяца, следующего за расчётным кварталом,</w:t>
      </w:r>
      <w:r>
        <w:rPr>
          <w:rFonts w:ascii="Times New Roman CYR" w:hAnsi="Times New Roman CYR" w:cs="Times New Roman CYR"/>
          <w:bCs/>
        </w:rPr>
        <w:t xml:space="preserve"> путём перечисления на </w:t>
      </w:r>
      <w:r>
        <w:rPr>
          <w:rFonts w:ascii="Times New Roman CYR" w:hAnsi="Times New Roman CYR" w:cs="Times New Roman CYR"/>
          <w:b/>
          <w:bCs/>
        </w:rPr>
        <w:t xml:space="preserve">расчетный счет </w:t>
      </w:r>
      <w:r>
        <w:rPr>
          <w:rFonts w:ascii="Times New Roman CYR" w:hAnsi="Times New Roman CYR" w:cs="Times New Roman CYR"/>
          <w:bCs/>
        </w:rPr>
        <w:t xml:space="preserve">УФК по Костромской области (Администрация ГП пос. Красное-на-Волге): </w:t>
      </w:r>
      <w:r>
        <w:rPr>
          <w:rFonts w:ascii="Times New Roman CYR" w:hAnsi="Times New Roman CYR" w:cs="Times New Roman CYR"/>
          <w:b/>
          <w:bCs/>
        </w:rPr>
        <w:t>ИНН</w:t>
      </w:r>
      <w:r>
        <w:rPr>
          <w:rFonts w:ascii="Times New Roman CYR" w:hAnsi="Times New Roman CYR" w:cs="Times New Roman CYR"/>
          <w:bCs/>
        </w:rPr>
        <w:t xml:space="preserve"> 4415005109, </w:t>
      </w:r>
      <w:r>
        <w:rPr>
          <w:rFonts w:ascii="Times New Roman CYR" w:hAnsi="Times New Roman CYR" w:cs="Times New Roman CYR"/>
          <w:b/>
          <w:bCs/>
        </w:rPr>
        <w:t>КПП</w:t>
      </w:r>
      <w:r>
        <w:rPr>
          <w:rFonts w:ascii="Times New Roman CYR" w:hAnsi="Times New Roman CYR" w:cs="Times New Roman CYR"/>
          <w:bCs/>
        </w:rPr>
        <w:t xml:space="preserve">: 441501001, Код </w:t>
      </w:r>
      <w:r>
        <w:rPr>
          <w:rFonts w:ascii="Times New Roman CYR" w:hAnsi="Times New Roman CYR" w:cs="Times New Roman CYR"/>
          <w:b/>
          <w:bCs/>
        </w:rPr>
        <w:t>ОКТМО</w:t>
      </w:r>
      <w:r>
        <w:rPr>
          <w:rFonts w:ascii="Times New Roman CYR" w:hAnsi="Times New Roman CYR" w:cs="Times New Roman CYR"/>
          <w:bCs/>
        </w:rPr>
        <w:t xml:space="preserve">: 34616151, </w:t>
      </w:r>
      <w:r>
        <w:rPr>
          <w:rFonts w:ascii="Times New Roman CYR" w:hAnsi="Times New Roman CYR" w:cs="Times New Roman CYR"/>
          <w:b/>
          <w:bCs/>
        </w:rPr>
        <w:t>БИК</w:t>
      </w:r>
      <w:r>
        <w:rPr>
          <w:rFonts w:ascii="Times New Roman CYR" w:hAnsi="Times New Roman CYR" w:cs="Times New Roman CYR"/>
          <w:bCs/>
        </w:rPr>
        <w:t xml:space="preserve">: 043469001, </w:t>
      </w:r>
      <w:r>
        <w:rPr>
          <w:rFonts w:ascii="Times New Roman CYR" w:hAnsi="Times New Roman CYR" w:cs="Times New Roman CYR"/>
          <w:b/>
          <w:bCs/>
        </w:rPr>
        <w:t>Номер счета</w:t>
      </w:r>
      <w:r>
        <w:rPr>
          <w:rFonts w:ascii="Times New Roman CYR" w:hAnsi="Times New Roman CYR" w:cs="Times New Roman CYR"/>
          <w:bCs/>
        </w:rPr>
        <w:t xml:space="preserve"> получателя: 40101810700000010006, </w:t>
      </w:r>
      <w:r>
        <w:rPr>
          <w:rFonts w:ascii="Times New Roman CYR" w:hAnsi="Times New Roman CYR" w:cs="Times New Roman CYR"/>
          <w:b/>
          <w:bCs/>
        </w:rPr>
        <w:t>Наименование банка</w:t>
      </w:r>
      <w:r>
        <w:rPr>
          <w:rFonts w:ascii="Times New Roman CYR" w:hAnsi="Times New Roman CYR" w:cs="Times New Roman CYR"/>
          <w:bCs/>
        </w:rPr>
        <w:t xml:space="preserve">: Отделение Кострома г. Кострома, </w:t>
      </w:r>
      <w:r>
        <w:rPr>
          <w:rFonts w:ascii="Times New Roman CYR" w:hAnsi="Times New Roman CYR" w:cs="Times New Roman CYR"/>
          <w:b/>
          <w:bCs/>
        </w:rPr>
        <w:t>Наименование платежа</w:t>
      </w:r>
      <w:r>
        <w:rPr>
          <w:rFonts w:ascii="Times New Roman CYR" w:hAnsi="Times New Roman CYR" w:cs="Times New Roman CYR"/>
          <w:bCs/>
        </w:rPr>
        <w:t xml:space="preserve">: Аренда плата за землю/ пос. Красное-на-Волге </w:t>
      </w:r>
      <w:r>
        <w:rPr>
          <w:rFonts w:ascii="Times New Roman CYR" w:hAnsi="Times New Roman CYR" w:cs="Times New Roman CYR"/>
          <w:b/>
          <w:bCs/>
        </w:rPr>
        <w:t>Код бюджетной классификации</w:t>
      </w:r>
      <w:r>
        <w:rPr>
          <w:rFonts w:ascii="Times New Roman CYR" w:hAnsi="Times New Roman CYR" w:cs="Times New Roman CYR"/>
          <w:bCs/>
        </w:rPr>
        <w:t>: 99911105013130000120</w:t>
      </w:r>
      <w:r>
        <w:rPr>
          <w:rFonts w:ascii="Times New Roman CYR" w:hAnsi="Times New Roman CYR" w:cs="Times New Roman CYR"/>
          <w:b/>
          <w:bCs/>
        </w:rPr>
        <w:t xml:space="preserve"> </w:t>
      </w:r>
      <w:r>
        <w:rPr>
          <w:rFonts w:ascii="Times New Roman CYR" w:hAnsi="Times New Roman CYR" w:cs="Times New Roman CYR"/>
          <w:bCs/>
        </w:rPr>
        <w:t>«За аренду земельного участка по адресу:</w:t>
      </w:r>
      <w:r>
        <w:rPr>
          <w:rFonts w:ascii="Times New Roman CYR" w:hAnsi="Times New Roman CYR" w:cs="Times New Roman CYR"/>
          <w:b/>
          <w:bCs/>
        </w:rPr>
        <w:t xml:space="preserve"> </w:t>
      </w:r>
      <w:r>
        <w:rPr>
          <w:rFonts w:ascii="Times New Roman CYR" w:hAnsi="Times New Roman CYR" w:cs="Times New Roman CYR"/>
          <w:bCs/>
        </w:rPr>
        <w:t xml:space="preserve">Костромская область, </w:t>
      </w:r>
      <w:proofErr w:type="spellStart"/>
      <w:r>
        <w:rPr>
          <w:rFonts w:ascii="Times New Roman CYR" w:hAnsi="Times New Roman CYR" w:cs="Times New Roman CYR"/>
          <w:bCs/>
        </w:rPr>
        <w:t>Красносельский</w:t>
      </w:r>
      <w:proofErr w:type="spellEnd"/>
      <w:r>
        <w:rPr>
          <w:rFonts w:ascii="Times New Roman CYR" w:hAnsi="Times New Roman CYR" w:cs="Times New Roman CYR"/>
          <w:bCs/>
        </w:rPr>
        <w:t xml:space="preserve"> район, </w:t>
      </w:r>
      <w:proofErr w:type="spellStart"/>
      <w:r>
        <w:rPr>
          <w:rFonts w:ascii="Times New Roman CYR" w:hAnsi="Times New Roman CYR" w:cs="Times New Roman CYR"/>
          <w:bCs/>
        </w:rPr>
        <w:t>пгт</w:t>
      </w:r>
      <w:proofErr w:type="spellEnd"/>
      <w:r>
        <w:rPr>
          <w:rFonts w:ascii="Times New Roman CYR" w:hAnsi="Times New Roman CYR" w:cs="Times New Roman CYR"/>
          <w:bCs/>
        </w:rPr>
        <w:t xml:space="preserve">. Красное-на-Волге, договор аренды земельного участка от       2019 года № </w:t>
      </w:r>
      <w:r>
        <w:rPr>
          <w:rFonts w:ascii="Times New Roman CYR" w:hAnsi="Times New Roman CYR" w:cs="Times New Roman CYR"/>
          <w:b/>
          <w:bCs/>
        </w:rPr>
        <w:t>».</w:t>
      </w:r>
    </w:p>
    <w:p w:rsidR="00257D72" w:rsidRDefault="00257D72" w:rsidP="00257D72">
      <w:pPr>
        <w:autoSpaceDE w:val="0"/>
        <w:jc w:val="both"/>
        <w:rPr>
          <w:rFonts w:eastAsia="Andale Sans UI"/>
        </w:rPr>
      </w:pPr>
      <w: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257D72" w:rsidRDefault="00257D72" w:rsidP="00257D72">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257D72" w:rsidRDefault="00257D72" w:rsidP="00257D72">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257D72" w:rsidRDefault="00257D72" w:rsidP="00257D72">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257D72" w:rsidRDefault="00257D72" w:rsidP="00257D72">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257D72" w:rsidRDefault="00257D72" w:rsidP="00257D72">
      <w:pPr>
        <w:autoSpaceDE w:val="0"/>
        <w:ind w:right="19"/>
        <w:jc w:val="both"/>
        <w:rPr>
          <w:color w:val="000000"/>
          <w:sz w:val="16"/>
          <w:szCs w:val="16"/>
        </w:rPr>
      </w:pPr>
    </w:p>
    <w:p w:rsidR="00257D72" w:rsidRDefault="00257D72" w:rsidP="00257D72">
      <w:pPr>
        <w:autoSpaceDE w:val="0"/>
        <w:jc w:val="center"/>
        <w:rPr>
          <w:b/>
          <w:bCs/>
        </w:rPr>
      </w:pPr>
      <w:r>
        <w:rPr>
          <w:b/>
          <w:bCs/>
        </w:rPr>
        <w:t>4. Права и обязанности Сторон.</w:t>
      </w:r>
    </w:p>
    <w:p w:rsidR="00257D72" w:rsidRDefault="00257D72" w:rsidP="00257D72">
      <w:pPr>
        <w:ind w:right="62"/>
        <w:jc w:val="both"/>
        <w:rPr>
          <w:bCs/>
        </w:rPr>
      </w:pPr>
      <w:r>
        <w:rPr>
          <w:bCs/>
        </w:rPr>
        <w:tab/>
        <w:t>4.1. Арендодатель имеет право:</w:t>
      </w:r>
    </w:p>
    <w:p w:rsidR="00257D72" w:rsidRDefault="00257D72" w:rsidP="00257D72">
      <w:pPr>
        <w:ind w:right="62"/>
        <w:jc w:val="both"/>
      </w:pPr>
      <w:r>
        <w:tab/>
        <w:t>4.1.1. На досрочное расторжение Договора или односторонний отказ от Договора в случаях, установленных пунктом 6.2.</w:t>
      </w:r>
    </w:p>
    <w:p w:rsidR="00257D72" w:rsidRDefault="00257D72" w:rsidP="00257D72">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257D72" w:rsidRDefault="00257D72" w:rsidP="00257D72">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257D72" w:rsidRDefault="00257D72" w:rsidP="00257D72">
      <w:pPr>
        <w:ind w:right="40"/>
        <w:jc w:val="both"/>
        <w:rPr>
          <w:bCs/>
        </w:rPr>
      </w:pPr>
      <w:r>
        <w:rPr>
          <w:bCs/>
        </w:rPr>
        <w:tab/>
        <w:t>4.2. Арендодатель обязан:</w:t>
      </w:r>
    </w:p>
    <w:p w:rsidR="00257D72" w:rsidRDefault="00257D72" w:rsidP="00257D72">
      <w:pPr>
        <w:ind w:right="40"/>
        <w:jc w:val="both"/>
      </w:pPr>
      <w:r>
        <w:lastRenderedPageBreak/>
        <w:tab/>
        <w:t>4.2.1. Выполнять в полном объеме все условия Договора.</w:t>
      </w:r>
    </w:p>
    <w:p w:rsidR="00257D72" w:rsidRDefault="00257D72" w:rsidP="00257D72">
      <w:pPr>
        <w:ind w:right="40"/>
        <w:jc w:val="both"/>
      </w:pPr>
      <w:r>
        <w:tab/>
        <w:t>4.2.2. Передать Арендатору Участок по акту приема-передачи.</w:t>
      </w:r>
    </w:p>
    <w:p w:rsidR="00257D72" w:rsidRDefault="00257D72" w:rsidP="00257D72">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257D72" w:rsidRDefault="00257D72" w:rsidP="00257D72">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257D72" w:rsidRPr="00257D72" w:rsidRDefault="00257D72" w:rsidP="00257D72">
      <w:pPr>
        <w:ind w:right="40"/>
        <w:jc w:val="both"/>
        <w:rPr>
          <w:bCs/>
        </w:rPr>
      </w:pPr>
      <w:r>
        <w:rPr>
          <w:bCs/>
        </w:rPr>
        <w:tab/>
      </w:r>
      <w:r w:rsidRPr="00257D72">
        <w:rPr>
          <w:bCs/>
        </w:rPr>
        <w:t>4.3. Арендатор имеет право:</w:t>
      </w:r>
    </w:p>
    <w:p w:rsidR="00257D72" w:rsidRPr="00257D72" w:rsidRDefault="00257D72" w:rsidP="00257D72">
      <w:pPr>
        <w:ind w:right="40"/>
        <w:jc w:val="both"/>
      </w:pPr>
      <w:r w:rsidRPr="00257D72">
        <w:tab/>
        <w:t>4.3.1. Использовать Участок на условиях, установленных Договором.</w:t>
      </w:r>
    </w:p>
    <w:p w:rsidR="00257D72" w:rsidRPr="00257D72" w:rsidRDefault="00257D72" w:rsidP="00257D72">
      <w:pPr>
        <w:ind w:right="40"/>
        <w:jc w:val="both"/>
      </w:pPr>
      <w:r w:rsidRPr="00257D72">
        <w:tab/>
        <w:t xml:space="preserve">4.3.2. Передавать Участок в субаренду с согласия Арендодателя, при этом на субарендатора распространяются все права Арендатора. </w:t>
      </w:r>
    </w:p>
    <w:p w:rsidR="00257D72" w:rsidRPr="00257D72" w:rsidRDefault="00257D72" w:rsidP="00257D72">
      <w:pPr>
        <w:pStyle w:val="ac"/>
        <w:ind w:right="40"/>
        <w:jc w:val="both"/>
        <w:rPr>
          <w:rFonts w:ascii="Times New Roman" w:hAnsi="Times New Roman" w:cs="Times New Roman"/>
        </w:rPr>
      </w:pPr>
      <w:r w:rsidRPr="00257D72">
        <w:rPr>
          <w:rFonts w:ascii="Times New Roman" w:hAnsi="Times New Roman" w:cs="Times New Roman"/>
        </w:rPr>
        <w:tab/>
        <w:t xml:space="preserve">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w:t>
      </w:r>
      <w:bookmarkStart w:id="0" w:name="_GoBack"/>
      <w:bookmarkEnd w:id="0"/>
      <w:r w:rsidRPr="00257D72">
        <w:rPr>
          <w:rFonts w:ascii="Times New Roman" w:hAnsi="Times New Roman" w:cs="Times New Roman"/>
        </w:rPr>
        <w:t>установлено федеральными законами.</w:t>
      </w:r>
    </w:p>
    <w:p w:rsidR="00257D72" w:rsidRPr="00257D72" w:rsidRDefault="00257D72" w:rsidP="00257D72">
      <w:pPr>
        <w:autoSpaceDE w:val="0"/>
        <w:ind w:right="40"/>
        <w:jc w:val="both"/>
      </w:pPr>
      <w:r w:rsidRPr="00257D72">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257D72" w:rsidRPr="00257D72" w:rsidRDefault="00257D72" w:rsidP="00257D72">
      <w:pPr>
        <w:pStyle w:val="ac"/>
        <w:ind w:right="40"/>
        <w:jc w:val="both"/>
        <w:rPr>
          <w:rFonts w:ascii="Times New Roman" w:hAnsi="Times New Roman" w:cs="Times New Roman"/>
        </w:rPr>
      </w:pPr>
      <w:r w:rsidRPr="00257D72">
        <w:rPr>
          <w:rFonts w:ascii="Times New Roman" w:hAnsi="Times New Roman" w:cs="Times New Roman"/>
        </w:rP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257D72" w:rsidRPr="00257D72" w:rsidRDefault="00257D72" w:rsidP="00257D72">
      <w:pPr>
        <w:pStyle w:val="ac"/>
        <w:ind w:right="40"/>
        <w:jc w:val="both"/>
        <w:rPr>
          <w:rFonts w:ascii="Times New Roman" w:hAnsi="Times New Roman" w:cs="Times New Roman"/>
        </w:rPr>
      </w:pPr>
      <w:r w:rsidRPr="00257D72">
        <w:rPr>
          <w:rFonts w:ascii="Times New Roman" w:hAnsi="Times New Roman" w:cs="Times New Roman"/>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257D72" w:rsidRPr="00257D72" w:rsidRDefault="00257D72" w:rsidP="00257D72">
      <w:pPr>
        <w:autoSpaceDE w:val="0"/>
        <w:ind w:right="40"/>
        <w:jc w:val="both"/>
      </w:pPr>
      <w:r w:rsidRPr="00257D72">
        <w:tab/>
        <w:t>4.3.5. На досрочное расторжение Договора в любое время в случаях, установленных законом.</w:t>
      </w:r>
    </w:p>
    <w:p w:rsidR="00257D72" w:rsidRPr="00257D72" w:rsidRDefault="00257D72" w:rsidP="00257D72">
      <w:pPr>
        <w:ind w:right="40"/>
        <w:jc w:val="both"/>
      </w:pPr>
      <w:r w:rsidRPr="00257D72">
        <w:tab/>
        <w:t>4.4. Арендатор обязан:</w:t>
      </w:r>
    </w:p>
    <w:p w:rsidR="00257D72" w:rsidRPr="00257D72" w:rsidRDefault="00257D72" w:rsidP="00257D72">
      <w:pPr>
        <w:ind w:right="40"/>
        <w:jc w:val="both"/>
      </w:pPr>
      <w:r w:rsidRPr="00257D72">
        <w:tab/>
        <w:t>4.4.1. Выполнять в полном объеме все условия Договора.</w:t>
      </w:r>
    </w:p>
    <w:p w:rsidR="00257D72" w:rsidRDefault="00257D72" w:rsidP="00257D72">
      <w:pPr>
        <w:ind w:right="40"/>
        <w:jc w:val="both"/>
      </w:pPr>
      <w:r w:rsidRPr="00257D72">
        <w:tab/>
        <w:t>4.4.2. Использовать Участок в соответствии с целевым назначением и</w:t>
      </w:r>
      <w:r>
        <w:t xml:space="preserve"> разрешенным использованием способами, которые не должны наносить вред окружающей среде, в том числе как природному объекту.</w:t>
      </w:r>
    </w:p>
    <w:p w:rsidR="00257D72" w:rsidRDefault="00257D72" w:rsidP="00257D72">
      <w:pPr>
        <w:ind w:right="40"/>
        <w:jc w:val="both"/>
      </w:pPr>
      <w:r>
        <w:tab/>
        <w:t>4.4.3. Своевременно в соответствии с условиями Договора вносить арендную плату.</w:t>
      </w:r>
    </w:p>
    <w:p w:rsidR="00257D72" w:rsidRDefault="00257D72" w:rsidP="00257D72">
      <w:pPr>
        <w:pStyle w:val="ConsPlusNormal"/>
        <w:jc w:val="both"/>
        <w:rPr>
          <w:color w:val="000000"/>
        </w:rPr>
      </w:pPr>
      <w:r>
        <w:rPr>
          <w:color w:val="000000"/>
        </w:rPr>
        <w:tab/>
        <w:t xml:space="preserve">4.4.4. Соблюдать </w:t>
      </w:r>
      <w:r>
        <w:t>требования градостроительных регламентов, строительных, экологических, санитарно-гигиенических, противопожарных и иных правил, нормативов</w:t>
      </w:r>
      <w:r>
        <w:rPr>
          <w:color w:val="000000"/>
        </w:rPr>
        <w:t>.</w:t>
      </w:r>
    </w:p>
    <w:p w:rsidR="00257D72" w:rsidRDefault="00257D72" w:rsidP="00257D72">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257D72" w:rsidRDefault="00257D72" w:rsidP="00257D72">
      <w:pPr>
        <w:pStyle w:val="ConsPlusNormal"/>
        <w:jc w:val="both"/>
      </w:pPr>
      <w:r>
        <w:tab/>
        <w:t>4.4.6. Не допускать загрязнение, истощение, деградацию, порчу, уничтожение земель и почв и иное негативное воздействие на земли и почвы.</w:t>
      </w:r>
    </w:p>
    <w:p w:rsidR="00257D72" w:rsidRDefault="00257D72" w:rsidP="00257D72">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257D72" w:rsidRDefault="00257D72" w:rsidP="00257D72">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257D72" w:rsidRDefault="00257D72" w:rsidP="00257D72">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257D72" w:rsidRDefault="00257D72" w:rsidP="00257D72">
      <w:pPr>
        <w:ind w:right="140"/>
        <w:jc w:val="both"/>
        <w:rPr>
          <w:color w:val="000000"/>
        </w:rPr>
      </w:pPr>
      <w:r>
        <w:rPr>
          <w:color w:val="000000"/>
        </w:rPr>
        <w:lastRenderedPageBreak/>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257D72" w:rsidRDefault="00257D72" w:rsidP="00257D72">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257D72" w:rsidRDefault="00257D72" w:rsidP="00257D72">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257D72" w:rsidRDefault="00257D72" w:rsidP="00257D72">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257D72" w:rsidRDefault="00257D72" w:rsidP="00257D72">
      <w:pPr>
        <w:autoSpaceDE w:val="0"/>
        <w:ind w:right="140"/>
        <w:jc w:val="both"/>
      </w:pPr>
    </w:p>
    <w:p w:rsidR="00257D72" w:rsidRDefault="00257D72" w:rsidP="00257D72">
      <w:pPr>
        <w:autoSpaceDE w:val="0"/>
        <w:ind w:right="140"/>
        <w:jc w:val="both"/>
      </w:pPr>
    </w:p>
    <w:p w:rsidR="00257D72" w:rsidRDefault="00257D72" w:rsidP="00257D72">
      <w:pPr>
        <w:autoSpaceDE w:val="0"/>
        <w:ind w:right="140"/>
        <w:jc w:val="center"/>
        <w:rPr>
          <w:b/>
          <w:bCs/>
        </w:rPr>
      </w:pPr>
      <w:r>
        <w:rPr>
          <w:b/>
          <w:bCs/>
        </w:rPr>
        <w:t>5. Ответственность Сторон.</w:t>
      </w:r>
    </w:p>
    <w:p w:rsidR="00257D72" w:rsidRDefault="00257D72" w:rsidP="00257D72">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257D72" w:rsidRDefault="00257D72" w:rsidP="00257D72">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257D72" w:rsidRDefault="00257D72" w:rsidP="00257D72">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257D72" w:rsidRDefault="00257D72" w:rsidP="00257D72">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257D72" w:rsidRDefault="00257D72" w:rsidP="00257D72">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7D72" w:rsidRDefault="00257D72" w:rsidP="00257D72">
      <w:pPr>
        <w:autoSpaceDE w:val="0"/>
        <w:jc w:val="center"/>
        <w:rPr>
          <w:b/>
          <w:bCs/>
        </w:rPr>
      </w:pPr>
      <w:r>
        <w:rPr>
          <w:b/>
          <w:bCs/>
        </w:rPr>
        <w:t>6. Изменение, расторжение и прекращение Договора.</w:t>
      </w:r>
    </w:p>
    <w:p w:rsidR="00257D72" w:rsidRDefault="00257D72" w:rsidP="00257D72">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257D72" w:rsidRDefault="00257D72" w:rsidP="00257D72">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257D72" w:rsidRDefault="00257D72" w:rsidP="00257D72">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257D72" w:rsidRDefault="00257D72" w:rsidP="00257D72">
      <w:pPr>
        <w:ind w:right="60"/>
        <w:jc w:val="both"/>
      </w:pPr>
      <w:r>
        <w:tab/>
        <w:t>6.2.2. При использовании Участка с существенным нарушением условий Договора либо с неоднократными нарушениями.</w:t>
      </w:r>
    </w:p>
    <w:p w:rsidR="00257D72" w:rsidRDefault="00257D72" w:rsidP="00257D72">
      <w:pPr>
        <w:ind w:right="60"/>
        <w:jc w:val="both"/>
      </w:pPr>
      <w:r>
        <w:tab/>
      </w:r>
    </w:p>
    <w:p w:rsidR="00257D72" w:rsidRDefault="00257D72" w:rsidP="00257D72">
      <w:pPr>
        <w:ind w:right="60"/>
        <w:jc w:val="both"/>
      </w:pPr>
      <w:r>
        <w:tab/>
        <w:t>6.2.3. При использовании Участка не в соответствии с его целевым назначением, разрешенным использованием.</w:t>
      </w:r>
    </w:p>
    <w:p w:rsidR="00257D72" w:rsidRDefault="00257D72" w:rsidP="00257D72">
      <w:pPr>
        <w:pStyle w:val="ConsPlusNormal"/>
        <w:jc w:val="both"/>
      </w:pPr>
      <w: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257D72" w:rsidRDefault="00257D72" w:rsidP="00257D72">
      <w:pPr>
        <w:ind w:right="60"/>
        <w:jc w:val="both"/>
      </w:pPr>
      <w:r>
        <w:tab/>
        <w:t>6.2.5. При использовании Участка, которое приводит к порче земель.</w:t>
      </w:r>
    </w:p>
    <w:p w:rsidR="00257D72" w:rsidRDefault="00257D72" w:rsidP="00257D72">
      <w:pPr>
        <w:pStyle w:val="ConsPlusNormal"/>
        <w:jc w:val="both"/>
      </w:pPr>
      <w:r>
        <w:rPr>
          <w:color w:val="000000"/>
        </w:rPr>
        <w:tab/>
        <w:t xml:space="preserve">6.2.6. При </w:t>
      </w:r>
      <w:r>
        <w:t>невыполнении обязанностей по приведению земель в состояние, пригодное для использования по целевому назначению.</w:t>
      </w:r>
    </w:p>
    <w:p w:rsidR="00257D72" w:rsidRDefault="00257D72" w:rsidP="00257D72">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257D72" w:rsidRDefault="00257D72" w:rsidP="00257D72">
      <w:pPr>
        <w:ind w:right="60"/>
        <w:jc w:val="both"/>
      </w:pPr>
      <w:r>
        <w:lastRenderedPageBreak/>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257D72" w:rsidRDefault="00257D72" w:rsidP="00257D72">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257D72" w:rsidRDefault="00257D72" w:rsidP="00257D72">
      <w:pPr>
        <w:tabs>
          <w:tab w:val="right" w:pos="9579"/>
        </w:tabs>
        <w:ind w:right="60"/>
        <w:jc w:val="both"/>
      </w:pPr>
      <w:r>
        <w:tab/>
        <w:t>6.2.10. В иных случаях, предусмотренных действующим законодательством Российской Фе</w:t>
      </w:r>
    </w:p>
    <w:p w:rsidR="00257D72" w:rsidRDefault="00257D72" w:rsidP="00257D72">
      <w:pPr>
        <w:tabs>
          <w:tab w:val="right" w:pos="9579"/>
        </w:tabs>
        <w:ind w:right="60"/>
        <w:jc w:val="both"/>
      </w:pPr>
      <w:proofErr w:type="spellStart"/>
      <w:r>
        <w:t>дерации</w:t>
      </w:r>
      <w:proofErr w:type="spellEnd"/>
      <w:r>
        <w:t>.</w:t>
      </w:r>
    </w:p>
    <w:p w:rsidR="00257D72" w:rsidRDefault="00257D72" w:rsidP="00257D72">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257D72" w:rsidRDefault="00257D72" w:rsidP="00257D72">
      <w:pPr>
        <w:pStyle w:val="ConsPlusNormal"/>
        <w:jc w:val="both"/>
      </w:pPr>
      <w: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257D72" w:rsidRDefault="00257D72" w:rsidP="00257D72">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257D72" w:rsidRDefault="00257D72" w:rsidP="00257D72">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257D72" w:rsidRDefault="00257D72" w:rsidP="00257D72">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257D72" w:rsidRDefault="00257D72" w:rsidP="00257D72">
      <w:pPr>
        <w:ind w:right="140"/>
        <w:jc w:val="both"/>
        <w:rPr>
          <w:color w:val="000000"/>
        </w:rPr>
      </w:pPr>
      <w:r>
        <w:rPr>
          <w:color w:val="000000"/>
        </w:rPr>
        <w:tab/>
        <w:t>6.8. Смена собственника Участка не является основанием для расторжения Договора.</w:t>
      </w:r>
    </w:p>
    <w:p w:rsidR="00257D72" w:rsidRDefault="00257D72" w:rsidP="00257D72">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257D72" w:rsidRDefault="00257D72" w:rsidP="00257D72">
      <w:pPr>
        <w:tabs>
          <w:tab w:val="right" w:pos="9579"/>
        </w:tabs>
        <w:ind w:right="140"/>
        <w:jc w:val="both"/>
        <w:rPr>
          <w:color w:val="000000"/>
          <w:sz w:val="16"/>
          <w:szCs w:val="16"/>
        </w:rPr>
      </w:pPr>
    </w:p>
    <w:p w:rsidR="00257D72" w:rsidRDefault="00257D72" w:rsidP="00257D72">
      <w:pPr>
        <w:widowControl w:val="0"/>
        <w:numPr>
          <w:ilvl w:val="0"/>
          <w:numId w:val="9"/>
        </w:numPr>
        <w:tabs>
          <w:tab w:val="num" w:pos="0"/>
        </w:tabs>
        <w:ind w:left="0" w:right="120" w:firstLine="0"/>
        <w:jc w:val="center"/>
        <w:rPr>
          <w:b/>
          <w:bCs/>
        </w:rPr>
      </w:pPr>
      <w:r>
        <w:rPr>
          <w:b/>
          <w:bCs/>
        </w:rPr>
        <w:t>7. Рассмотрение и урегулирование споров</w:t>
      </w:r>
    </w:p>
    <w:p w:rsidR="00257D72" w:rsidRDefault="00257D72" w:rsidP="00257D72">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257D72" w:rsidRDefault="00257D72" w:rsidP="00257D72">
      <w:pPr>
        <w:ind w:right="40"/>
        <w:jc w:val="both"/>
        <w:rPr>
          <w:sz w:val="16"/>
          <w:szCs w:val="16"/>
        </w:rPr>
      </w:pPr>
    </w:p>
    <w:p w:rsidR="00257D72" w:rsidRDefault="00257D72" w:rsidP="00257D72">
      <w:pPr>
        <w:widowControl w:val="0"/>
        <w:numPr>
          <w:ilvl w:val="0"/>
          <w:numId w:val="9"/>
        </w:numPr>
        <w:tabs>
          <w:tab w:val="num" w:pos="0"/>
        </w:tabs>
        <w:autoSpaceDE w:val="0"/>
        <w:ind w:left="0" w:right="40" w:firstLine="0"/>
        <w:jc w:val="center"/>
        <w:rPr>
          <w:b/>
          <w:bCs/>
        </w:rPr>
      </w:pPr>
      <w:r>
        <w:rPr>
          <w:b/>
          <w:bCs/>
        </w:rPr>
        <w:t>8. Особые условия Договора</w:t>
      </w:r>
    </w:p>
    <w:p w:rsidR="00257D72" w:rsidRDefault="00257D72" w:rsidP="00257D72">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257D72" w:rsidRDefault="00257D72" w:rsidP="00257D72">
      <w:pPr>
        <w:ind w:right="40"/>
        <w:jc w:val="both"/>
      </w:pPr>
      <w:r>
        <w:tab/>
        <w:t>8.2. Срок действия договора субаренды не может превышать срок действия настоящего Договора.</w:t>
      </w:r>
    </w:p>
    <w:p w:rsidR="00257D72" w:rsidRDefault="00257D72" w:rsidP="00257D72">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w:t>
      </w:r>
      <w:r>
        <w:lastRenderedPageBreak/>
        <w:t xml:space="preserve">расторжения настоящего Договора либо одностороннего отказа Арендодателя от настоящего Договора. </w:t>
      </w:r>
    </w:p>
    <w:p w:rsidR="00257D72" w:rsidRDefault="00257D72" w:rsidP="00257D72">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257D72" w:rsidRDefault="00257D72" w:rsidP="00257D72">
      <w:pPr>
        <w:ind w:right="40"/>
        <w:jc w:val="both"/>
      </w:pPr>
      <w:r>
        <w:tab/>
        <w:t>8.5. Расходы по государственной регистрации Договора, а также изменений и дополнений к нему несет Арендатор.</w:t>
      </w:r>
    </w:p>
    <w:p w:rsidR="00257D72" w:rsidRDefault="00257D72" w:rsidP="00257D72">
      <w:pPr>
        <w:ind w:right="40"/>
        <w:jc w:val="both"/>
        <w:rPr>
          <w:sz w:val="16"/>
          <w:szCs w:val="16"/>
        </w:rPr>
      </w:pPr>
    </w:p>
    <w:p w:rsidR="00257D72" w:rsidRDefault="00257D72" w:rsidP="00257D72">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257D72" w:rsidTr="00257D72">
        <w:tc>
          <w:tcPr>
            <w:tcW w:w="6396" w:type="dxa"/>
            <w:gridSpan w:val="2"/>
            <w:hideMark/>
          </w:tcPr>
          <w:p w:rsidR="00257D72" w:rsidRDefault="00257D72">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257D72" w:rsidRDefault="00257D72">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257D72" w:rsidTr="00257D72">
        <w:tc>
          <w:tcPr>
            <w:tcW w:w="6210" w:type="dxa"/>
            <w:hideMark/>
          </w:tcPr>
          <w:p w:rsidR="00257D72" w:rsidRDefault="00257D72">
            <w:pPr>
              <w:autoSpaceDE w:val="0"/>
              <w:snapToGrid w:val="0"/>
              <w:spacing w:line="276" w:lineRule="auto"/>
              <w:rPr>
                <w:lang w:eastAsia="en-US"/>
              </w:rPr>
            </w:pPr>
            <w:r>
              <w:rPr>
                <w:lang w:eastAsia="en-US"/>
              </w:rPr>
              <w:t xml:space="preserve">Глава городского поселения поселок </w:t>
            </w:r>
          </w:p>
          <w:p w:rsidR="00257D72" w:rsidRDefault="00257D72">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257D72" w:rsidRDefault="00257D72">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257D72">
              <w:tc>
                <w:tcPr>
                  <w:tcW w:w="6210" w:type="dxa"/>
                  <w:hideMark/>
                </w:tcPr>
                <w:p w:rsidR="00257D72" w:rsidRDefault="00257D72">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257D72" w:rsidRDefault="00257D72">
                  <w:pPr>
                    <w:autoSpaceDE w:val="0"/>
                    <w:spacing w:line="276" w:lineRule="auto"/>
                    <w:rPr>
                      <w:lang w:eastAsia="en-US"/>
                    </w:rPr>
                  </w:pPr>
                  <w:r>
                    <w:rPr>
                      <w:sz w:val="22"/>
                      <w:szCs w:val="22"/>
                      <w:lang w:eastAsia="en-US"/>
                    </w:rPr>
                    <w:t xml:space="preserve">М.П.    (подпись, печать)                                               </w:t>
                  </w:r>
                </w:p>
              </w:tc>
            </w:tr>
          </w:tbl>
          <w:p w:rsidR="00257D72" w:rsidRDefault="00257D72">
            <w:pPr>
              <w:suppressAutoHyphens w:val="0"/>
              <w:spacing w:line="256" w:lineRule="auto"/>
              <w:rPr>
                <w:rFonts w:asciiTheme="minorHAnsi" w:eastAsiaTheme="minorHAnsi" w:hAnsiTheme="minorHAnsi"/>
                <w:kern w:val="0"/>
                <w:sz w:val="22"/>
                <w:szCs w:val="22"/>
                <w:lang w:eastAsia="en-US"/>
              </w:rPr>
            </w:pPr>
          </w:p>
        </w:tc>
        <w:tc>
          <w:tcPr>
            <w:tcW w:w="3730" w:type="dxa"/>
            <w:gridSpan w:val="2"/>
          </w:tcPr>
          <w:p w:rsidR="00257D72" w:rsidRDefault="00257D72">
            <w:pPr>
              <w:autoSpaceDE w:val="0"/>
              <w:snapToGrid w:val="0"/>
              <w:spacing w:line="276" w:lineRule="auto"/>
              <w:rPr>
                <w:rFonts w:eastAsia="Andale Sans UI"/>
                <w:kern w:val="2"/>
                <w:lang w:eastAsia="en-US"/>
              </w:rPr>
            </w:pPr>
          </w:p>
          <w:p w:rsidR="00257D72" w:rsidRDefault="00257D72">
            <w:pPr>
              <w:autoSpaceDE w:val="0"/>
              <w:snapToGrid w:val="0"/>
              <w:spacing w:line="276" w:lineRule="auto"/>
              <w:rPr>
                <w:lang w:eastAsia="en-US"/>
              </w:rPr>
            </w:pPr>
          </w:p>
          <w:p w:rsidR="00257D72" w:rsidRDefault="00257D72">
            <w:pPr>
              <w:autoSpaceDE w:val="0"/>
              <w:snapToGrid w:val="0"/>
              <w:spacing w:line="276" w:lineRule="auto"/>
              <w:rPr>
                <w:lang w:eastAsia="en-US"/>
              </w:rPr>
            </w:pPr>
          </w:p>
          <w:p w:rsidR="00257D72" w:rsidRDefault="00257D72">
            <w:pPr>
              <w:autoSpaceDE w:val="0"/>
              <w:snapToGrid w:val="0"/>
              <w:spacing w:line="276" w:lineRule="auto"/>
              <w:rPr>
                <w:lang w:eastAsia="en-US"/>
              </w:rPr>
            </w:pPr>
          </w:p>
          <w:p w:rsidR="00257D72" w:rsidRDefault="00257D72">
            <w:pPr>
              <w:autoSpaceDE w:val="0"/>
              <w:snapToGrid w:val="0"/>
              <w:spacing w:line="276" w:lineRule="auto"/>
              <w:rPr>
                <w:lang w:eastAsia="en-US"/>
              </w:rPr>
            </w:pPr>
            <w:r>
              <w:rPr>
                <w:lang w:eastAsia="en-US"/>
              </w:rPr>
              <w:t>___________________</w:t>
            </w:r>
          </w:p>
          <w:p w:rsidR="00257D72" w:rsidRDefault="00257D72">
            <w:pPr>
              <w:autoSpaceDE w:val="0"/>
              <w:snapToGrid w:val="0"/>
              <w:spacing w:line="276" w:lineRule="auto"/>
              <w:rPr>
                <w:lang w:eastAsia="en-US"/>
              </w:rPr>
            </w:pPr>
            <w:r>
              <w:rPr>
                <w:sz w:val="22"/>
                <w:szCs w:val="22"/>
                <w:lang w:eastAsia="en-US"/>
              </w:rPr>
              <w:t xml:space="preserve">      (подпись, печать)</w:t>
            </w:r>
          </w:p>
        </w:tc>
      </w:tr>
    </w:tbl>
    <w:p w:rsidR="00257D72" w:rsidRDefault="00257D72" w:rsidP="00257D72">
      <w:pPr>
        <w:autoSpaceDE w:val="0"/>
        <w:rPr>
          <w:rFonts w:ascii="Times New Roman CYR" w:eastAsia="Times New Roman CYR" w:hAnsi="Times New Roman CYR" w:cs="Times New Roman CYR"/>
          <w:b/>
          <w:bCs/>
          <w:kern w:val="2"/>
        </w:rPr>
      </w:pPr>
    </w:p>
    <w:p w:rsidR="00257D72" w:rsidRDefault="00257D72" w:rsidP="00257D72">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257D72" w:rsidRDefault="00257D72" w:rsidP="00257D72">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257D72" w:rsidTr="00257D72">
        <w:tc>
          <w:tcPr>
            <w:tcW w:w="4962" w:type="dxa"/>
            <w:hideMark/>
          </w:tcPr>
          <w:p w:rsidR="00257D72" w:rsidRDefault="00257D72">
            <w:pPr>
              <w:autoSpaceDE w:val="0"/>
              <w:snapToGrid w:val="0"/>
              <w:spacing w:line="276" w:lineRule="auto"/>
              <w:rPr>
                <w:rFonts w:ascii="Times New Roman CYR" w:eastAsia="Times New Roman CYR" w:hAnsi="Times New Roman CYR" w:cs="Times New Roman CYR"/>
                <w:lang w:eastAsia="en-US"/>
              </w:rPr>
            </w:pPr>
            <w:proofErr w:type="spellStart"/>
            <w:r>
              <w:rPr>
                <w:rFonts w:ascii="Times New Roman CYR" w:eastAsia="Times New Roman CYR" w:hAnsi="Times New Roman CYR" w:cs="Times New Roman CYR"/>
                <w:lang w:eastAsia="en-US"/>
              </w:rPr>
              <w:t>пгт</w:t>
            </w:r>
            <w:proofErr w:type="spellEnd"/>
            <w:r>
              <w:rPr>
                <w:rFonts w:ascii="Times New Roman CYR" w:eastAsia="Times New Roman CYR" w:hAnsi="Times New Roman CYR" w:cs="Times New Roman CYR"/>
                <w:lang w:eastAsia="en-US"/>
              </w:rPr>
              <w:t>. Красное-на-Волге</w:t>
            </w:r>
          </w:p>
        </w:tc>
        <w:tc>
          <w:tcPr>
            <w:tcW w:w="4668" w:type="dxa"/>
            <w:hideMark/>
          </w:tcPr>
          <w:p w:rsidR="00257D72" w:rsidRDefault="00257D72">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2019 год</w:t>
            </w:r>
          </w:p>
        </w:tc>
        <w:tc>
          <w:tcPr>
            <w:tcW w:w="4668" w:type="dxa"/>
          </w:tcPr>
          <w:p w:rsidR="00257D72" w:rsidRDefault="00257D72">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257D72" w:rsidRDefault="00257D72" w:rsidP="00257D72">
      <w:pPr>
        <w:autoSpaceDE w:val="0"/>
        <w:rPr>
          <w:rFonts w:ascii="Times New Roman CYR" w:eastAsia="Times New Roman CYR" w:hAnsi="Times New Roman CYR" w:cs="Times New Roman CYR"/>
          <w:kern w:val="2"/>
        </w:rPr>
      </w:pPr>
      <w:r>
        <w:rPr>
          <w:rFonts w:ascii="Times New Roman CYR" w:eastAsia="Times New Roman CYR" w:hAnsi="Times New Roman CYR" w:cs="Times New Roman CYR"/>
        </w:rPr>
        <w:t xml:space="preserve"> </w:t>
      </w:r>
    </w:p>
    <w:p w:rsidR="00257D72" w:rsidRDefault="00257D72" w:rsidP="00257D72">
      <w:pPr>
        <w:autoSpaceDE w:val="0"/>
        <w:jc w:val="both"/>
        <w:rPr>
          <w:rFonts w:ascii="Times New Roman CYR" w:eastAsia="Times New Roman CYR" w:hAnsi="Times New Roman CYR" w:cs="Times New Roman CYR"/>
          <w:shd w:val="clear" w:color="auto" w:fill="FFFFFF"/>
        </w:rPr>
      </w:pPr>
      <w:r>
        <w:rPr>
          <w:shd w:val="clear" w:color="auto" w:fill="FFFFFF"/>
        </w:rPr>
        <w:tab/>
      </w:r>
      <w: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shd w:val="clear" w:color="auto" w:fill="FFFFFF"/>
        </w:rPr>
        <w:t xml:space="preserve"> и</w:t>
      </w:r>
      <w:r>
        <w:rPr>
          <w:i/>
          <w:shd w:val="clear" w:color="auto" w:fill="FFFFFF"/>
        </w:rPr>
        <w:t xml:space="preserve"> </w:t>
      </w:r>
      <w:r>
        <w:t xml:space="preserve"> </w:t>
      </w:r>
      <w:r>
        <w:rPr>
          <w:i/>
          <w:iCs/>
          <w:u w:val="single"/>
        </w:rPr>
        <w:t xml:space="preserve">ФИО  года рождения, проживающий по адресу:        паспорт       выдан     (кем , когда) , </w:t>
      </w:r>
      <w:r>
        <w:rPr>
          <w:i/>
          <w:u w:val="single"/>
        </w:rPr>
        <w:t xml:space="preserve">код подразделения  </w:t>
      </w:r>
      <w:r>
        <w:rPr>
          <w:shd w:val="clear" w:color="auto" w:fill="FFFFFF"/>
        </w:rPr>
        <w:t xml:space="preserve">именуемый в дальнейшем «Арендатор» с другой стороны и именуемые в дальнейшем «Стороны», </w:t>
      </w:r>
      <w:r>
        <w:rPr>
          <w:rFonts w:cs="Times New Roman CYR"/>
          <w:shd w:val="clear" w:color="auto" w:fill="FFFFFF"/>
        </w:rPr>
        <w:t>с</w:t>
      </w:r>
      <w:r>
        <w:rPr>
          <w:rFonts w:ascii="Times New Roman CYR" w:eastAsia="Times New Roman CYR" w:hAnsi="Times New Roman CYR" w:cs="Times New Roman CYR"/>
          <w:shd w:val="clear" w:color="auto" w:fill="FFFFFF"/>
        </w:rPr>
        <w:t>оставили     2019 г. настоящий акт о нижеследующем:</w:t>
      </w:r>
    </w:p>
    <w:p w:rsidR="00257D72" w:rsidRDefault="00257D72" w:rsidP="00257D72">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eastAsia="Times New Roman CYR" w:hAnsi="Times New Roman CYR" w:cs="Times New Roman CYR"/>
          <w:u w:val="single"/>
          <w:shd w:val="clear" w:color="auto" w:fill="FFFFFF"/>
        </w:rPr>
        <w:t>№  от       2019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w:t>
      </w:r>
      <w:proofErr w:type="spellStart"/>
      <w:r>
        <w:rPr>
          <w:rFonts w:eastAsia="Times New Roman CYR" w:cs="Times New Roman CYR"/>
          <w:shd w:val="clear" w:color="auto" w:fill="FFFFFF"/>
        </w:rPr>
        <w:t>Красносельский</w:t>
      </w:r>
      <w:proofErr w:type="spellEnd"/>
      <w:r>
        <w:rPr>
          <w:rFonts w:eastAsia="Times New Roman CYR" w:cs="Times New Roman CYR"/>
          <w:shd w:val="clear" w:color="auto" w:fill="FFFFFF"/>
        </w:rPr>
        <w:t xml:space="preserve"> район, </w:t>
      </w:r>
      <w:proofErr w:type="spellStart"/>
      <w:r>
        <w:rPr>
          <w:rFonts w:eastAsia="Times New Roman CYR" w:cs="Times New Roman CYR"/>
          <w:shd w:val="clear" w:color="auto" w:fill="FFFFFF"/>
        </w:rPr>
        <w:t>пгт</w:t>
      </w:r>
      <w:proofErr w:type="spellEnd"/>
      <w:r>
        <w:rPr>
          <w:rFonts w:eastAsia="Times New Roman CYR" w:cs="Times New Roman CYR"/>
          <w:shd w:val="clear" w:color="auto" w:fill="FFFFFF"/>
        </w:rPr>
        <w:t xml:space="preserve">. Красное-на-Волге, </w:t>
      </w:r>
    </w:p>
    <w:p w:rsidR="00257D72" w:rsidRDefault="00257D72" w:rsidP="00257D72">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257D72" w:rsidRDefault="00257D72" w:rsidP="00257D72">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257D72" w:rsidRDefault="00257D72" w:rsidP="00257D72">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257D72" w:rsidRDefault="00257D72" w:rsidP="00257D72">
      <w:pPr>
        <w:autoSpaceDE w:val="0"/>
        <w:jc w:val="both"/>
        <w:rPr>
          <w:rFonts w:ascii="Times New Roman CYR" w:eastAsia="Times New Roman CYR" w:hAnsi="Times New Roman CYR" w:cs="Times New Roman CYR"/>
          <w:shd w:val="clear" w:color="auto" w:fill="FFFFFF"/>
        </w:rPr>
      </w:pPr>
      <w:r>
        <w:rPr>
          <w:i/>
          <w:iCs/>
          <w:u w:val="single"/>
        </w:rPr>
        <w:t xml:space="preserve">ФИО ,                   года рождения, проживающий по адресу: , паспорт       выдан     года    (кем, когда) </w:t>
      </w:r>
      <w:r>
        <w:rPr>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257D72" w:rsidRDefault="00257D72" w:rsidP="00257D72">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257D72" w:rsidRDefault="00257D72" w:rsidP="00257D72">
      <w:pPr>
        <w:autoSpaceDE w:val="0"/>
        <w:jc w:val="both"/>
        <w:rPr>
          <w:rFonts w:ascii="Times New Roman CYR" w:eastAsia="Times New Roman CYR" w:hAnsi="Times New Roman CYR" w:cs="Times New Roman CYR"/>
          <w:shd w:val="clear" w:color="auto" w:fill="FFFFFF"/>
        </w:rPr>
      </w:pPr>
    </w:p>
    <w:p w:rsidR="00257D72" w:rsidRDefault="00257D72" w:rsidP="00257D72">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257D72" w:rsidRDefault="00257D72" w:rsidP="00257D72">
      <w:pPr>
        <w:autoSpaceDE w:val="0"/>
        <w:jc w:val="both"/>
        <w:rPr>
          <w:rFonts w:ascii="Times New Roman CYR" w:eastAsia="Times New Roman CYR" w:hAnsi="Times New Roman CYR" w:cs="Times New Roman CYR"/>
        </w:rPr>
      </w:pPr>
    </w:p>
    <w:p w:rsidR="00257D72" w:rsidRDefault="00257D72" w:rsidP="00257D72">
      <w:pPr>
        <w:rPr>
          <w:rFonts w:eastAsia="Andale Sans UI"/>
        </w:rPr>
      </w:pPr>
    </w:p>
    <w:p w:rsidR="00257D72" w:rsidRDefault="00257D72" w:rsidP="00257D72"/>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257D72" w:rsidTr="00257D72">
        <w:tc>
          <w:tcPr>
            <w:tcW w:w="5103" w:type="dxa"/>
            <w:hideMark/>
          </w:tcPr>
          <w:p w:rsidR="00257D72" w:rsidRDefault="00257D72">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257D72" w:rsidRDefault="00257D72">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257D72" w:rsidTr="00257D72">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257D72">
              <w:tc>
                <w:tcPr>
                  <w:tcW w:w="5145" w:type="dxa"/>
                </w:tcPr>
                <w:p w:rsidR="00257D72" w:rsidRDefault="00257D72">
                  <w:pPr>
                    <w:autoSpaceDE w:val="0"/>
                    <w:snapToGrid w:val="0"/>
                    <w:spacing w:line="276" w:lineRule="auto"/>
                    <w:rPr>
                      <w:rFonts w:eastAsia="Andale Sans UI"/>
                      <w:lang w:eastAsia="en-US"/>
                    </w:rPr>
                  </w:pPr>
                  <w:r>
                    <w:rPr>
                      <w:lang w:eastAsia="en-US"/>
                    </w:rPr>
                    <w:t xml:space="preserve">Глава городского поселения поселок </w:t>
                  </w:r>
                </w:p>
                <w:p w:rsidR="00257D72" w:rsidRDefault="00257D72">
                  <w:pPr>
                    <w:autoSpaceDE w:val="0"/>
                    <w:snapToGrid w:val="0"/>
                    <w:spacing w:line="276" w:lineRule="auto"/>
                    <w:rPr>
                      <w:lang w:eastAsia="en-US"/>
                    </w:rPr>
                  </w:pPr>
                  <w:r>
                    <w:rPr>
                      <w:lang w:eastAsia="en-US"/>
                    </w:rPr>
                    <w:lastRenderedPageBreak/>
                    <w:t xml:space="preserve">Красное-на-Волге Красносельского муниципального района </w:t>
                  </w:r>
                </w:p>
                <w:p w:rsidR="00257D72" w:rsidRDefault="00257D72">
                  <w:pPr>
                    <w:autoSpaceDE w:val="0"/>
                    <w:snapToGrid w:val="0"/>
                    <w:spacing w:line="276" w:lineRule="auto"/>
                    <w:rPr>
                      <w:lang w:eastAsia="en-US"/>
                    </w:rPr>
                  </w:pPr>
                  <w:r>
                    <w:rPr>
                      <w:lang w:eastAsia="en-US"/>
                    </w:rPr>
                    <w:t>Костромской области В.Н. Недорезов</w:t>
                  </w:r>
                </w:p>
                <w:p w:rsidR="00257D72" w:rsidRDefault="00257D72">
                  <w:pPr>
                    <w:autoSpaceDE w:val="0"/>
                    <w:snapToGrid w:val="0"/>
                    <w:spacing w:line="276" w:lineRule="auto"/>
                    <w:rPr>
                      <w:lang w:eastAsia="en-US"/>
                    </w:rPr>
                  </w:pPr>
                  <w:r>
                    <w:rPr>
                      <w:lang w:eastAsia="en-US"/>
                    </w:rPr>
                    <w:t xml:space="preserve"> </w:t>
                  </w:r>
                </w:p>
                <w:p w:rsidR="00257D72" w:rsidRDefault="00257D72">
                  <w:pPr>
                    <w:autoSpaceDE w:val="0"/>
                    <w:snapToGrid w:val="0"/>
                    <w:spacing w:line="276" w:lineRule="auto"/>
                    <w:rPr>
                      <w:lang w:eastAsia="en-US"/>
                    </w:rPr>
                  </w:pPr>
                </w:p>
              </w:tc>
            </w:tr>
            <w:tr w:rsidR="00257D72">
              <w:tc>
                <w:tcPr>
                  <w:tcW w:w="5145" w:type="dxa"/>
                  <w:hideMark/>
                </w:tcPr>
                <w:p w:rsidR="00257D72" w:rsidRDefault="00257D72">
                  <w:pPr>
                    <w:autoSpaceDE w:val="0"/>
                    <w:spacing w:line="276" w:lineRule="auto"/>
                    <w:rPr>
                      <w:lang w:val="en-US" w:eastAsia="en-US"/>
                    </w:rPr>
                  </w:pPr>
                  <w:r>
                    <w:rPr>
                      <w:lang w:val="en-US" w:eastAsia="en-US"/>
                    </w:rPr>
                    <w:lastRenderedPageBreak/>
                    <w:t>________________________</w:t>
                  </w:r>
                </w:p>
                <w:p w:rsidR="00257D72" w:rsidRDefault="00257D72">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257D72" w:rsidRDefault="00257D72">
                  <w:pPr>
                    <w:autoSpaceDE w:val="0"/>
                    <w:spacing w:line="276" w:lineRule="auto"/>
                    <w:rPr>
                      <w:lang w:eastAsia="en-US"/>
                    </w:rPr>
                  </w:pPr>
                  <w:r>
                    <w:rPr>
                      <w:sz w:val="22"/>
                      <w:szCs w:val="22"/>
                      <w:lang w:eastAsia="en-US"/>
                    </w:rPr>
                    <w:t xml:space="preserve">М.П.                                                    </w:t>
                  </w:r>
                </w:p>
              </w:tc>
            </w:tr>
          </w:tbl>
          <w:p w:rsidR="00257D72" w:rsidRDefault="00257D72">
            <w:pPr>
              <w:suppressAutoHyphens w:val="0"/>
              <w:spacing w:line="256" w:lineRule="auto"/>
              <w:rPr>
                <w:rFonts w:asciiTheme="minorHAnsi" w:eastAsiaTheme="minorHAnsi" w:hAnsiTheme="minorHAnsi"/>
                <w:kern w:val="0"/>
                <w:sz w:val="22"/>
                <w:szCs w:val="22"/>
                <w:lang w:eastAsia="en-US"/>
              </w:rPr>
            </w:pPr>
          </w:p>
        </w:tc>
        <w:tc>
          <w:tcPr>
            <w:tcW w:w="4827" w:type="dxa"/>
          </w:tcPr>
          <w:p w:rsidR="00257D72" w:rsidRDefault="00257D72">
            <w:pPr>
              <w:autoSpaceDE w:val="0"/>
              <w:snapToGrid w:val="0"/>
              <w:spacing w:line="276" w:lineRule="auto"/>
              <w:rPr>
                <w:rFonts w:ascii="Times New Roman CYR" w:eastAsia="Times New Roman CYR" w:hAnsi="Times New Roman CYR" w:cs="Times New Roman CYR"/>
                <w:kern w:val="2"/>
                <w:lang w:eastAsia="en-US"/>
              </w:rPr>
            </w:pPr>
            <w:r>
              <w:rPr>
                <w:rFonts w:ascii="Times New Roman CYR" w:eastAsia="Times New Roman CYR" w:hAnsi="Times New Roman CYR" w:cs="Times New Roman CYR"/>
                <w:lang w:eastAsia="en-US"/>
              </w:rPr>
              <w:lastRenderedPageBreak/>
              <w:t xml:space="preserve"> </w:t>
            </w:r>
          </w:p>
          <w:p w:rsidR="00257D72" w:rsidRDefault="00257D72">
            <w:pPr>
              <w:autoSpaceDE w:val="0"/>
              <w:spacing w:line="276" w:lineRule="auto"/>
              <w:rPr>
                <w:rFonts w:ascii="Times New Roman CYR" w:eastAsia="Times New Roman CYR" w:hAnsi="Times New Roman CYR" w:cs="Times New Roman CYR"/>
                <w:lang w:eastAsia="en-US"/>
              </w:rPr>
            </w:pPr>
          </w:p>
          <w:p w:rsidR="00257D72" w:rsidRDefault="00257D72">
            <w:pPr>
              <w:tabs>
                <w:tab w:val="left" w:pos="0"/>
              </w:tabs>
              <w:autoSpaceDE w:val="0"/>
              <w:snapToGrid w:val="0"/>
              <w:spacing w:line="276" w:lineRule="auto"/>
              <w:rPr>
                <w:lang w:eastAsia="en-US"/>
              </w:rPr>
            </w:pPr>
          </w:p>
          <w:p w:rsidR="00257D72" w:rsidRDefault="00257D72">
            <w:pPr>
              <w:tabs>
                <w:tab w:val="left" w:pos="0"/>
              </w:tabs>
              <w:autoSpaceDE w:val="0"/>
              <w:snapToGrid w:val="0"/>
              <w:spacing w:line="276" w:lineRule="auto"/>
              <w:rPr>
                <w:lang w:eastAsia="en-US"/>
              </w:rPr>
            </w:pPr>
          </w:p>
          <w:p w:rsidR="00257D72" w:rsidRDefault="00257D72">
            <w:pPr>
              <w:tabs>
                <w:tab w:val="left" w:pos="0"/>
              </w:tabs>
              <w:autoSpaceDE w:val="0"/>
              <w:snapToGrid w:val="0"/>
              <w:spacing w:line="276" w:lineRule="auto"/>
              <w:rPr>
                <w:lang w:eastAsia="en-US"/>
              </w:rPr>
            </w:pPr>
          </w:p>
          <w:p w:rsidR="00257D72" w:rsidRDefault="00257D72">
            <w:pPr>
              <w:tabs>
                <w:tab w:val="left" w:pos="0"/>
              </w:tabs>
              <w:autoSpaceDE w:val="0"/>
              <w:snapToGrid w:val="0"/>
              <w:spacing w:line="276" w:lineRule="auto"/>
              <w:rPr>
                <w:lang w:eastAsia="en-US"/>
              </w:rPr>
            </w:pPr>
            <w:r>
              <w:rPr>
                <w:lang w:eastAsia="en-US"/>
              </w:rPr>
              <w:t>______________________</w:t>
            </w:r>
          </w:p>
          <w:p w:rsidR="00257D72" w:rsidRDefault="00257D72">
            <w:pPr>
              <w:tabs>
                <w:tab w:val="left" w:pos="0"/>
              </w:tabs>
              <w:autoSpaceDE w:val="0"/>
              <w:snapToGrid w:val="0"/>
              <w:spacing w:line="276" w:lineRule="auto"/>
              <w:rPr>
                <w:lang w:eastAsia="en-US"/>
              </w:rPr>
            </w:pPr>
            <w:r>
              <w:rPr>
                <w:lang w:eastAsia="en-US"/>
              </w:rPr>
              <w:t xml:space="preserve">    (подпись)</w:t>
            </w:r>
          </w:p>
        </w:tc>
      </w:tr>
      <w:tr w:rsidR="00257D72" w:rsidTr="00257D72">
        <w:tc>
          <w:tcPr>
            <w:tcW w:w="5103" w:type="dxa"/>
          </w:tcPr>
          <w:p w:rsidR="00257D72" w:rsidRDefault="00257D72">
            <w:pPr>
              <w:spacing w:line="276" w:lineRule="auto"/>
              <w:rPr>
                <w:rFonts w:eastAsia="Andale Sans UI"/>
                <w:lang w:eastAsia="en-US"/>
              </w:rPr>
            </w:pPr>
          </w:p>
        </w:tc>
        <w:tc>
          <w:tcPr>
            <w:tcW w:w="4827" w:type="dxa"/>
          </w:tcPr>
          <w:p w:rsidR="00257D72" w:rsidRDefault="00257D72">
            <w:pPr>
              <w:autoSpaceDE w:val="0"/>
              <w:spacing w:line="276" w:lineRule="auto"/>
              <w:rPr>
                <w:rFonts w:ascii="Times New Roman CYR" w:eastAsia="Times New Roman CYR" w:hAnsi="Times New Roman CYR" w:cs="Times New Roman CYR"/>
                <w:lang w:eastAsia="en-US"/>
              </w:rPr>
            </w:pPr>
          </w:p>
        </w:tc>
      </w:tr>
    </w:tbl>
    <w:p w:rsidR="00257D72" w:rsidRDefault="00257D72" w:rsidP="00257D72">
      <w:pPr>
        <w:autoSpaceDE w:val="0"/>
        <w:rPr>
          <w:rFonts w:eastAsia="Andale Sans UI"/>
          <w:kern w:val="2"/>
        </w:rPr>
      </w:pPr>
    </w:p>
    <w:p w:rsidR="00257D72" w:rsidRDefault="00257D72" w:rsidP="00257D72">
      <w:pPr>
        <w:autoSpaceDE w:val="0"/>
      </w:pPr>
    </w:p>
    <w:p w:rsidR="00257D72" w:rsidRDefault="00257D72" w:rsidP="00257D72">
      <w:pPr>
        <w:autoSpaceDE w:val="0"/>
      </w:pPr>
    </w:p>
    <w:p w:rsidR="00257D72" w:rsidRDefault="00257D72" w:rsidP="00257D72">
      <w:pPr>
        <w:ind w:firstLine="284"/>
        <w:jc w:val="right"/>
        <w:rPr>
          <w:rFonts w:eastAsia="Times New Roman CYR" w:cs="Times New Roman CYR"/>
          <w:sz w:val="18"/>
          <w:szCs w:val="18"/>
        </w:rPr>
      </w:pPr>
      <w:r>
        <w:rPr>
          <w:rFonts w:eastAsia="Times New Roman CYR" w:cs="Times New Roman CYR"/>
          <w:sz w:val="18"/>
          <w:szCs w:val="18"/>
        </w:rPr>
        <w:t>Продавцу:</w:t>
      </w:r>
    </w:p>
    <w:p w:rsidR="00257D72" w:rsidRDefault="00257D72" w:rsidP="00257D72">
      <w:pPr>
        <w:autoSpaceDE w:val="0"/>
        <w:spacing w:line="100" w:lineRule="atLeast"/>
        <w:ind w:left="5529"/>
        <w:jc w:val="both"/>
        <w:rPr>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257D72" w:rsidRDefault="00257D72" w:rsidP="00257D72">
      <w:pPr>
        <w:autoSpaceDE w:val="0"/>
        <w:spacing w:line="100" w:lineRule="atLeast"/>
        <w:ind w:left="5529"/>
        <w:jc w:val="both"/>
        <w:rPr>
          <w:color w:val="000000"/>
          <w:sz w:val="18"/>
          <w:szCs w:val="18"/>
        </w:rPr>
      </w:pPr>
      <w:r>
        <w:rPr>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257D72" w:rsidRDefault="00257D72" w:rsidP="00257D72">
      <w:pPr>
        <w:autoSpaceDE w:val="0"/>
        <w:spacing w:line="100" w:lineRule="atLeast"/>
        <w:jc w:val="center"/>
        <w:rPr>
          <w:color w:val="000000"/>
          <w:sz w:val="18"/>
          <w:szCs w:val="18"/>
        </w:rPr>
      </w:pPr>
    </w:p>
    <w:p w:rsidR="00257D72" w:rsidRDefault="00257D72" w:rsidP="00257D72">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257D72" w:rsidRDefault="00257D72" w:rsidP="00257D72">
      <w:pPr>
        <w:autoSpaceDE w:val="0"/>
        <w:spacing w:line="100" w:lineRule="atLeast"/>
        <w:jc w:val="center"/>
        <w:rPr>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257D72" w:rsidRDefault="00257D72" w:rsidP="00257D72">
      <w:pPr>
        <w:autoSpaceDE w:val="0"/>
        <w:spacing w:line="100" w:lineRule="atLeast"/>
        <w:jc w:val="center"/>
        <w:rPr>
          <w:color w:val="000000"/>
          <w:sz w:val="18"/>
          <w:szCs w:val="18"/>
        </w:rPr>
      </w:pPr>
    </w:p>
    <w:p w:rsidR="00257D72" w:rsidRDefault="00257D72" w:rsidP="00257D72">
      <w:pPr>
        <w:autoSpaceDE w:val="0"/>
        <w:spacing w:line="100" w:lineRule="atLeast"/>
        <w:jc w:val="both"/>
        <w:rPr>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color w:val="000000"/>
          <w:sz w:val="18"/>
          <w:szCs w:val="18"/>
        </w:rPr>
        <w:t xml:space="preserve">                                                                                           «____» ________________ 2019 </w:t>
      </w:r>
      <w:r>
        <w:rPr>
          <w:rFonts w:eastAsia="Times New Roman CYR" w:cs="Times New Roman CYR"/>
          <w:color w:val="000000"/>
          <w:sz w:val="18"/>
          <w:szCs w:val="18"/>
        </w:rPr>
        <w:t>года</w:t>
      </w:r>
    </w:p>
    <w:p w:rsidR="00257D72" w:rsidRDefault="00257D72" w:rsidP="00257D72">
      <w:pPr>
        <w:autoSpaceDE w:val="0"/>
        <w:spacing w:line="100" w:lineRule="atLeast"/>
        <w:jc w:val="both"/>
        <w:rPr>
          <w:color w:val="000000"/>
          <w:sz w:val="18"/>
          <w:szCs w:val="18"/>
        </w:rPr>
      </w:pPr>
    </w:p>
    <w:p w:rsidR="00257D72" w:rsidRDefault="00257D72" w:rsidP="00257D72">
      <w:pPr>
        <w:keepNext/>
        <w:tabs>
          <w:tab w:val="left" w:pos="0"/>
        </w:tabs>
        <w:autoSpaceDE w:val="0"/>
        <w:spacing w:line="100" w:lineRule="atLeast"/>
        <w:rPr>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257D72" w:rsidRDefault="00257D72" w:rsidP="00257D72">
      <w:pPr>
        <w:keepNext/>
        <w:tabs>
          <w:tab w:val="left" w:pos="0"/>
        </w:tabs>
        <w:autoSpaceDE w:val="0"/>
        <w:spacing w:line="100" w:lineRule="atLeast"/>
        <w:jc w:val="center"/>
        <w:rPr>
          <w:sz w:val="18"/>
          <w:szCs w:val="18"/>
        </w:rPr>
      </w:pPr>
      <w:r>
        <w:rPr>
          <w:i/>
          <w:iCs/>
          <w:sz w:val="18"/>
          <w:szCs w:val="18"/>
        </w:rPr>
        <w:t>(</w:t>
      </w:r>
      <w:r>
        <w:rPr>
          <w:rFonts w:eastAsia="Times New Roman CYR" w:cs="Times New Roman CYR"/>
          <w:i/>
          <w:iCs/>
          <w:sz w:val="18"/>
          <w:szCs w:val="18"/>
        </w:rPr>
        <w:t>полное наименование юридического лица, подающего заявку)</w:t>
      </w:r>
    </w:p>
    <w:p w:rsidR="00257D72" w:rsidRDefault="00257D72" w:rsidP="00257D72">
      <w:pPr>
        <w:autoSpaceDE w:val="0"/>
        <w:spacing w:line="100" w:lineRule="atLeast"/>
        <w:jc w:val="both"/>
        <w:rPr>
          <w:i/>
          <w:iCs/>
          <w:sz w:val="18"/>
          <w:szCs w:val="18"/>
        </w:rPr>
      </w:pPr>
      <w:r>
        <w:rPr>
          <w:sz w:val="18"/>
          <w:szCs w:val="18"/>
        </w:rPr>
        <w:t>____________________________________________________________________________________________________,</w:t>
      </w:r>
    </w:p>
    <w:p w:rsidR="00257D72" w:rsidRDefault="00257D72" w:rsidP="00257D72">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257D72" w:rsidRDefault="00257D72" w:rsidP="00257D72">
      <w:pPr>
        <w:autoSpaceDE w:val="0"/>
        <w:spacing w:line="100" w:lineRule="atLeast"/>
        <w:jc w:val="both"/>
        <w:rPr>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257D72" w:rsidRDefault="00257D72" w:rsidP="00257D72">
      <w:pPr>
        <w:autoSpaceDE w:val="0"/>
        <w:spacing w:line="100" w:lineRule="atLeast"/>
        <w:rPr>
          <w:i/>
          <w:iCs/>
          <w:sz w:val="18"/>
          <w:szCs w:val="18"/>
        </w:rPr>
      </w:pPr>
      <w:r>
        <w:rPr>
          <w:sz w:val="18"/>
          <w:szCs w:val="18"/>
        </w:rPr>
        <w:t>____________________________________________________________________________________________________,</w:t>
      </w:r>
    </w:p>
    <w:p w:rsidR="00257D72" w:rsidRDefault="00257D72" w:rsidP="00257D72">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должность)</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sz w:val="18"/>
          <w:szCs w:val="18"/>
        </w:rPr>
        <w:t>___________________________________________________________________,</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w:t>
      </w:r>
      <w:proofErr w:type="spellStart"/>
      <w:r>
        <w:rPr>
          <w:rFonts w:eastAsia="Times New Roman CYR" w:cs="Times New Roman CYR"/>
          <w:sz w:val="18"/>
          <w:szCs w:val="18"/>
        </w:rPr>
        <w:t>пгт</w:t>
      </w:r>
      <w:proofErr w:type="spellEnd"/>
      <w:r>
        <w:rPr>
          <w:rFonts w:eastAsia="Times New Roman CYR" w:cs="Times New Roman CYR"/>
          <w:sz w:val="18"/>
          <w:szCs w:val="18"/>
        </w:rPr>
        <w:t xml:space="preserve">. Красное-на-Волге, </w:t>
      </w:r>
      <w:proofErr w:type="spellStart"/>
      <w:r>
        <w:rPr>
          <w:rFonts w:eastAsia="Times New Roman CYR" w:cs="Times New Roman CYR"/>
          <w:sz w:val="18"/>
          <w:szCs w:val="18"/>
        </w:rPr>
        <w:t>мкр</w:t>
      </w:r>
      <w:proofErr w:type="spellEnd"/>
      <w:r>
        <w:rPr>
          <w:rFonts w:eastAsia="Times New Roman CYR" w:cs="Times New Roman CYR"/>
          <w:sz w:val="18"/>
          <w:szCs w:val="18"/>
        </w:rPr>
        <w:t>. Запрудный, з\у8,</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1200  </w:t>
      </w:r>
      <w:proofErr w:type="spellStart"/>
      <w:r>
        <w:rPr>
          <w:rFonts w:eastAsia="Times New Roman CYR" w:cs="Times New Roman CYR"/>
          <w:i/>
          <w:iCs/>
          <w:sz w:val="18"/>
          <w:szCs w:val="18"/>
        </w:rPr>
        <w:t>кв.м</w:t>
      </w:r>
      <w:proofErr w:type="spell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44:08:090201:342 </w:t>
      </w:r>
      <w:r>
        <w:rPr>
          <w:rFonts w:eastAsia="Times New Roman CYR" w:cs="Times New Roman CYR"/>
          <w:sz w:val="18"/>
          <w:szCs w:val="18"/>
        </w:rPr>
        <w:t>лот № 1   (далее – Земельный участок), обязуется:</w:t>
      </w:r>
    </w:p>
    <w:p w:rsidR="00257D72" w:rsidRDefault="00257D72" w:rsidP="00257D72">
      <w:pPr>
        <w:tabs>
          <w:tab w:val="left" w:pos="313"/>
          <w:tab w:val="left" w:pos="555"/>
        </w:tabs>
        <w:autoSpaceDE w:val="0"/>
        <w:spacing w:line="100" w:lineRule="atLeast"/>
        <w:ind w:left="270"/>
        <w:jc w:val="both"/>
        <w:rPr>
          <w:rFonts w:eastAsia="Andale Sans UI"/>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sz w:val="18"/>
          <w:szCs w:val="18"/>
        </w:rPr>
        <w:t xml:space="preserve"> </w:t>
      </w:r>
      <w:hyperlink r:id="rId15" w:history="1">
        <w:r>
          <w:rPr>
            <w:rStyle w:val="a3"/>
            <w:sz w:val="18"/>
            <w:szCs w:val="18"/>
          </w:rPr>
          <w:t xml:space="preserve"> </w:t>
        </w:r>
      </w:hyperlink>
      <w:hyperlink r:id="rId16" w:history="1">
        <w:r>
          <w:rPr>
            <w:rStyle w:val="a3"/>
            <w:sz w:val="18"/>
            <w:szCs w:val="18"/>
          </w:rPr>
          <w:t>www</w:t>
        </w:r>
      </w:hyperlink>
      <w:hyperlink r:id="rId17" w:history="1">
        <w:r>
          <w:rPr>
            <w:rStyle w:val="a3"/>
            <w:sz w:val="18"/>
            <w:szCs w:val="18"/>
          </w:rPr>
          <w:t>.</w:t>
        </w:r>
      </w:hyperlink>
      <w:hyperlink r:id="rId18" w:history="1">
        <w:r>
          <w:rPr>
            <w:rStyle w:val="a3"/>
            <w:sz w:val="18"/>
            <w:szCs w:val="18"/>
          </w:rPr>
          <w:t>torgi</w:t>
        </w:r>
      </w:hyperlink>
      <w:hyperlink r:id="rId19" w:history="1">
        <w:r>
          <w:rPr>
            <w:rStyle w:val="a3"/>
            <w:sz w:val="18"/>
            <w:szCs w:val="18"/>
          </w:rPr>
          <w:t>.</w:t>
        </w:r>
      </w:hyperlink>
      <w:hyperlink r:id="rId20" w:history="1">
        <w:r>
          <w:rPr>
            <w:rStyle w:val="a3"/>
            <w:sz w:val="18"/>
            <w:szCs w:val="18"/>
          </w:rPr>
          <w:t>gov</w:t>
        </w:r>
      </w:hyperlink>
      <w:hyperlink r:id="rId21" w:history="1">
        <w:r>
          <w:rPr>
            <w:rStyle w:val="a3"/>
            <w:sz w:val="18"/>
            <w:szCs w:val="18"/>
          </w:rPr>
          <w:t>.</w:t>
        </w:r>
      </w:hyperlink>
      <w:hyperlink r:id="rId22"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257D72" w:rsidRDefault="00257D72" w:rsidP="00257D72">
      <w:pPr>
        <w:tabs>
          <w:tab w:val="left" w:pos="313"/>
          <w:tab w:val="left" w:pos="555"/>
        </w:tabs>
        <w:autoSpaceDE w:val="0"/>
        <w:spacing w:line="100" w:lineRule="atLeast"/>
        <w:ind w:left="15" w:firstLine="255"/>
        <w:jc w:val="both"/>
        <w:rPr>
          <w:sz w:val="18"/>
          <w:szCs w:val="18"/>
        </w:rPr>
      </w:pPr>
    </w:p>
    <w:p w:rsidR="00257D72" w:rsidRDefault="00257D72" w:rsidP="00257D72">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257D72" w:rsidRDefault="00257D72" w:rsidP="00257D72">
      <w:pPr>
        <w:autoSpaceDE w:val="0"/>
        <w:spacing w:line="100" w:lineRule="atLeast"/>
        <w:ind w:left="360"/>
        <w:jc w:val="center"/>
        <w:rPr>
          <w:sz w:val="18"/>
          <w:szCs w:val="18"/>
        </w:rPr>
      </w:pPr>
      <w:r>
        <w:rPr>
          <w:rFonts w:eastAsia="Times New Roman CYR" w:cs="Times New Roman CYR"/>
          <w:b/>
          <w:bCs/>
          <w:sz w:val="18"/>
          <w:szCs w:val="18"/>
        </w:rPr>
        <w:t>Статья 1.</w:t>
      </w:r>
    </w:p>
    <w:p w:rsidR="00257D72" w:rsidRDefault="00257D72" w:rsidP="00257D72">
      <w:pPr>
        <w:autoSpaceDE w:val="0"/>
        <w:spacing w:line="100" w:lineRule="atLeast"/>
        <w:ind w:firstLine="284"/>
        <w:jc w:val="both"/>
        <w:rPr>
          <w:rFonts w:eastAsia="Times New Roman CYR"/>
          <w:sz w:val="18"/>
          <w:szCs w:val="18"/>
        </w:rPr>
      </w:pPr>
      <w:r>
        <w:rPr>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257D72" w:rsidRDefault="00257D72" w:rsidP="00257D72">
      <w:pPr>
        <w:autoSpaceDE w:val="0"/>
        <w:spacing w:line="100" w:lineRule="atLeast"/>
        <w:ind w:firstLine="284"/>
        <w:jc w:val="both"/>
        <w:rPr>
          <w:rFonts w:eastAsia="Times New Roman CYR"/>
          <w:sz w:val="18"/>
          <w:szCs w:val="18"/>
        </w:rPr>
      </w:pPr>
    </w:p>
    <w:p w:rsidR="00257D72" w:rsidRDefault="00257D72" w:rsidP="00257D72">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257D72" w:rsidRDefault="00257D72" w:rsidP="00257D72">
      <w:pPr>
        <w:autoSpaceDE w:val="0"/>
        <w:spacing w:line="100" w:lineRule="atLeast"/>
        <w:ind w:firstLine="284"/>
        <w:jc w:val="both"/>
        <w:rPr>
          <w:rFonts w:eastAsia="Times New Roman CYR"/>
          <w:sz w:val="18"/>
          <w:szCs w:val="18"/>
        </w:rPr>
      </w:pPr>
      <w:r>
        <w:rPr>
          <w:rFonts w:eastAsia="Times New Roman CYR"/>
          <w:sz w:val="18"/>
          <w:szCs w:val="18"/>
        </w:rPr>
        <w:t>и</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6000 (Шесть тысяч ) рублей, (далее – Денежные средства, Задаток).</w:t>
      </w:r>
    </w:p>
    <w:p w:rsidR="00257D72" w:rsidRDefault="00257D72" w:rsidP="00257D72">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3" w:history="1">
        <w:r>
          <w:rPr>
            <w:rStyle w:val="a3"/>
            <w:sz w:val="18"/>
            <w:szCs w:val="18"/>
          </w:rPr>
          <w:t xml:space="preserve"> </w:t>
        </w:r>
      </w:hyperlink>
      <w:hyperlink r:id="rId24" w:history="1">
        <w:r>
          <w:rPr>
            <w:rStyle w:val="a3"/>
            <w:sz w:val="18"/>
            <w:szCs w:val="18"/>
          </w:rPr>
          <w:t>www</w:t>
        </w:r>
      </w:hyperlink>
      <w:hyperlink r:id="rId25" w:history="1">
        <w:r>
          <w:rPr>
            <w:rStyle w:val="a3"/>
            <w:sz w:val="18"/>
            <w:szCs w:val="18"/>
          </w:rPr>
          <w:t>.</w:t>
        </w:r>
      </w:hyperlink>
      <w:hyperlink r:id="rId26" w:history="1">
        <w:r>
          <w:rPr>
            <w:rStyle w:val="a3"/>
            <w:sz w:val="18"/>
            <w:szCs w:val="18"/>
          </w:rPr>
          <w:t>torgi</w:t>
        </w:r>
      </w:hyperlink>
      <w:hyperlink r:id="rId27" w:history="1">
        <w:r>
          <w:rPr>
            <w:rStyle w:val="a3"/>
            <w:sz w:val="18"/>
            <w:szCs w:val="18"/>
          </w:rPr>
          <w:t>.</w:t>
        </w:r>
      </w:hyperlink>
      <w:hyperlink r:id="rId28" w:history="1">
        <w:r>
          <w:rPr>
            <w:rStyle w:val="a3"/>
            <w:sz w:val="18"/>
            <w:szCs w:val="18"/>
          </w:rPr>
          <w:t>gov</w:t>
        </w:r>
      </w:hyperlink>
      <w:hyperlink r:id="rId29" w:history="1">
        <w:r>
          <w:rPr>
            <w:rStyle w:val="a3"/>
            <w:sz w:val="18"/>
            <w:szCs w:val="18"/>
          </w:rPr>
          <w:t>.</w:t>
        </w:r>
      </w:hyperlink>
      <w:hyperlink r:id="rId30"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w:t>
      </w: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 xml:space="preserve">Статья 2. </w:t>
      </w:r>
    </w:p>
    <w:p w:rsidR="00257D72" w:rsidRDefault="00257D72" w:rsidP="00257D72">
      <w:pPr>
        <w:autoSpaceDE w:val="0"/>
        <w:spacing w:line="100" w:lineRule="atLeast"/>
        <w:ind w:firstLine="284"/>
        <w:jc w:val="both"/>
        <w:rPr>
          <w:rFonts w:eastAsia="Times New Roman CYR" w:cs="Times New Roman CYR"/>
          <w:sz w:val="18"/>
          <w:szCs w:val="18"/>
        </w:rPr>
      </w:pPr>
      <w:r>
        <w:rPr>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13 декабря  2019 года.</w:t>
      </w:r>
    </w:p>
    <w:p w:rsidR="00257D72" w:rsidRDefault="00257D72" w:rsidP="00257D72">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257D72" w:rsidRDefault="00257D72" w:rsidP="00257D72">
      <w:pPr>
        <w:autoSpaceDE w:val="0"/>
        <w:spacing w:line="100" w:lineRule="atLeast"/>
        <w:ind w:firstLine="284"/>
        <w:jc w:val="both"/>
        <w:rPr>
          <w:sz w:val="18"/>
          <w:szCs w:val="18"/>
        </w:rPr>
      </w:pPr>
      <w:r>
        <w:rPr>
          <w:rFonts w:eastAsia="Times New Roman CYR" w:cs="Times New Roman CYR"/>
          <w:sz w:val="18"/>
          <w:szCs w:val="18"/>
        </w:rPr>
        <w:lastRenderedPageBreak/>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257D72" w:rsidRDefault="00257D72" w:rsidP="00257D72">
      <w:pPr>
        <w:autoSpaceDE w:val="0"/>
        <w:spacing w:line="100" w:lineRule="atLeast"/>
        <w:ind w:firstLine="284"/>
        <w:jc w:val="both"/>
        <w:rPr>
          <w:sz w:val="18"/>
          <w:szCs w:val="18"/>
        </w:rPr>
      </w:pPr>
      <w:r>
        <w:rPr>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257D72" w:rsidRDefault="00257D72" w:rsidP="00257D72">
      <w:pPr>
        <w:autoSpaceDE w:val="0"/>
        <w:spacing w:line="100" w:lineRule="atLeast"/>
        <w:ind w:firstLine="284"/>
        <w:jc w:val="both"/>
        <w:rPr>
          <w:sz w:val="18"/>
          <w:szCs w:val="18"/>
        </w:rPr>
      </w:pPr>
      <w:r>
        <w:rPr>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257D72" w:rsidRDefault="00257D72" w:rsidP="00257D72">
      <w:pPr>
        <w:autoSpaceDE w:val="0"/>
        <w:spacing w:line="100" w:lineRule="atLeast"/>
        <w:ind w:firstLine="284"/>
        <w:jc w:val="both"/>
        <w:rPr>
          <w:sz w:val="18"/>
          <w:szCs w:val="18"/>
        </w:rPr>
      </w:pPr>
      <w:r>
        <w:rPr>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257D72" w:rsidRDefault="00257D72" w:rsidP="00257D72">
      <w:pPr>
        <w:autoSpaceDE w:val="0"/>
        <w:spacing w:line="100" w:lineRule="atLeast"/>
        <w:ind w:firstLine="284"/>
        <w:jc w:val="both"/>
        <w:rPr>
          <w:rFonts w:eastAsia="Times New Roman CYR" w:cs="Times New Roman CYR"/>
          <w:sz w:val="18"/>
          <w:szCs w:val="18"/>
        </w:rPr>
      </w:pPr>
      <w:r>
        <w:rPr>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257D72" w:rsidRDefault="00257D72" w:rsidP="00257D72">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 xml:space="preserve">Статья 3. </w:t>
      </w:r>
    </w:p>
    <w:p w:rsidR="00257D72" w:rsidRDefault="00257D72" w:rsidP="00257D72">
      <w:pPr>
        <w:autoSpaceDE w:val="0"/>
        <w:spacing w:line="100" w:lineRule="atLeast"/>
        <w:ind w:firstLine="426"/>
        <w:jc w:val="both"/>
        <w:rPr>
          <w:sz w:val="18"/>
          <w:szCs w:val="18"/>
        </w:rPr>
      </w:pPr>
      <w:r>
        <w:rPr>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257D72" w:rsidRDefault="00257D72" w:rsidP="00257D72">
      <w:pPr>
        <w:autoSpaceDE w:val="0"/>
        <w:spacing w:line="100" w:lineRule="atLeast"/>
        <w:ind w:firstLine="426"/>
        <w:jc w:val="both"/>
        <w:rPr>
          <w:sz w:val="18"/>
          <w:szCs w:val="18"/>
        </w:rPr>
      </w:pPr>
      <w:r>
        <w:rPr>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257D72" w:rsidRDefault="00257D72" w:rsidP="00257D72">
      <w:pPr>
        <w:autoSpaceDE w:val="0"/>
        <w:spacing w:line="100" w:lineRule="atLeast"/>
        <w:ind w:firstLine="426"/>
        <w:jc w:val="both"/>
        <w:rPr>
          <w:sz w:val="18"/>
          <w:szCs w:val="18"/>
        </w:rPr>
      </w:pPr>
      <w:r>
        <w:rPr>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257D72" w:rsidRDefault="00257D72" w:rsidP="00257D72">
      <w:pPr>
        <w:autoSpaceDE w:val="0"/>
        <w:spacing w:line="100" w:lineRule="atLeast"/>
        <w:ind w:firstLine="426"/>
        <w:jc w:val="both"/>
        <w:rPr>
          <w:sz w:val="18"/>
          <w:szCs w:val="18"/>
        </w:rPr>
      </w:pPr>
      <w:r>
        <w:rPr>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257D72" w:rsidRDefault="00257D72" w:rsidP="00257D72">
      <w:pPr>
        <w:autoSpaceDE w:val="0"/>
        <w:spacing w:line="100" w:lineRule="atLeast"/>
        <w:ind w:firstLine="426"/>
        <w:jc w:val="both"/>
        <w:rPr>
          <w:sz w:val="18"/>
          <w:szCs w:val="18"/>
        </w:rPr>
      </w:pPr>
      <w:r>
        <w:rPr>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257D72" w:rsidRDefault="00257D72" w:rsidP="00257D72">
      <w:pPr>
        <w:autoSpaceDE w:val="0"/>
        <w:spacing w:line="100" w:lineRule="atLeast"/>
        <w:ind w:firstLine="426"/>
        <w:jc w:val="both"/>
        <w:rPr>
          <w:sz w:val="18"/>
          <w:szCs w:val="18"/>
        </w:rPr>
      </w:pPr>
      <w:r>
        <w:rPr>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257D72" w:rsidRDefault="00257D72" w:rsidP="00257D72">
      <w:pPr>
        <w:autoSpaceDE w:val="0"/>
        <w:spacing w:line="100" w:lineRule="atLeast"/>
        <w:ind w:firstLine="426"/>
        <w:jc w:val="both"/>
        <w:rPr>
          <w:b/>
          <w:bCs/>
          <w:sz w:val="18"/>
          <w:szCs w:val="18"/>
        </w:rPr>
      </w:pPr>
      <w:r>
        <w:rPr>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1" w:history="1">
        <w:r>
          <w:rPr>
            <w:rStyle w:val="a3"/>
            <w:sz w:val="18"/>
            <w:szCs w:val="18"/>
          </w:rPr>
          <w:t xml:space="preserve"> </w:t>
        </w:r>
      </w:hyperlink>
      <w:hyperlink r:id="rId32" w:history="1">
        <w:r>
          <w:rPr>
            <w:rStyle w:val="a3"/>
            <w:sz w:val="18"/>
            <w:szCs w:val="18"/>
          </w:rPr>
          <w:t>www</w:t>
        </w:r>
      </w:hyperlink>
      <w:hyperlink r:id="rId33" w:history="1">
        <w:r>
          <w:rPr>
            <w:rStyle w:val="a3"/>
            <w:sz w:val="18"/>
            <w:szCs w:val="18"/>
          </w:rPr>
          <w:t>.</w:t>
        </w:r>
      </w:hyperlink>
      <w:hyperlink r:id="rId34" w:history="1">
        <w:r>
          <w:rPr>
            <w:rStyle w:val="a3"/>
            <w:sz w:val="18"/>
            <w:szCs w:val="18"/>
          </w:rPr>
          <w:t>torgi</w:t>
        </w:r>
      </w:hyperlink>
      <w:hyperlink r:id="rId35" w:history="1">
        <w:r>
          <w:rPr>
            <w:rStyle w:val="a3"/>
            <w:sz w:val="18"/>
            <w:szCs w:val="18"/>
          </w:rPr>
          <w:t>.</w:t>
        </w:r>
      </w:hyperlink>
      <w:hyperlink r:id="rId36" w:history="1">
        <w:r>
          <w:rPr>
            <w:rStyle w:val="a3"/>
            <w:sz w:val="18"/>
            <w:szCs w:val="18"/>
          </w:rPr>
          <w:t>gov</w:t>
        </w:r>
      </w:hyperlink>
      <w:hyperlink r:id="rId37" w:history="1">
        <w:r>
          <w:rPr>
            <w:rStyle w:val="a3"/>
            <w:sz w:val="18"/>
            <w:szCs w:val="18"/>
          </w:rPr>
          <w:t>.</w:t>
        </w:r>
      </w:hyperlink>
      <w:hyperlink r:id="rId38"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257D72" w:rsidRDefault="00257D72" w:rsidP="00257D72">
      <w:pPr>
        <w:autoSpaceDE w:val="0"/>
        <w:spacing w:line="100" w:lineRule="atLeast"/>
        <w:ind w:firstLine="540"/>
        <w:jc w:val="center"/>
        <w:rPr>
          <w:b/>
          <w:bCs/>
          <w:sz w:val="18"/>
          <w:szCs w:val="18"/>
        </w:rPr>
      </w:pP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Статья 4.</w:t>
      </w:r>
    </w:p>
    <w:p w:rsidR="00257D72" w:rsidRDefault="00257D72" w:rsidP="00257D72">
      <w:pPr>
        <w:autoSpaceDE w:val="0"/>
        <w:spacing w:line="100" w:lineRule="atLeast"/>
        <w:ind w:firstLine="426"/>
        <w:jc w:val="both"/>
        <w:rPr>
          <w:sz w:val="18"/>
          <w:szCs w:val="18"/>
        </w:rPr>
      </w:pPr>
      <w:r>
        <w:rPr>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257D72" w:rsidRDefault="00257D72" w:rsidP="00257D72">
      <w:pPr>
        <w:autoSpaceDE w:val="0"/>
        <w:spacing w:line="100" w:lineRule="atLeast"/>
        <w:ind w:firstLine="426"/>
        <w:jc w:val="both"/>
        <w:rPr>
          <w:sz w:val="18"/>
          <w:szCs w:val="18"/>
        </w:rPr>
      </w:pPr>
      <w:r>
        <w:rPr>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257D72" w:rsidRDefault="00257D72" w:rsidP="00257D72">
      <w:pPr>
        <w:autoSpaceDE w:val="0"/>
        <w:spacing w:line="100" w:lineRule="atLeast"/>
        <w:ind w:firstLine="426"/>
        <w:jc w:val="both"/>
        <w:rPr>
          <w:sz w:val="18"/>
          <w:szCs w:val="18"/>
        </w:rPr>
      </w:pPr>
      <w:r>
        <w:rPr>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257D72" w:rsidRDefault="00257D72" w:rsidP="00257D72">
      <w:pPr>
        <w:autoSpaceDE w:val="0"/>
        <w:spacing w:line="100" w:lineRule="atLeast"/>
        <w:ind w:firstLine="426"/>
        <w:jc w:val="both"/>
        <w:rPr>
          <w:sz w:val="18"/>
          <w:szCs w:val="18"/>
        </w:rPr>
      </w:pPr>
    </w:p>
    <w:p w:rsidR="00257D72" w:rsidRDefault="00257D72" w:rsidP="00257D72">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257D72" w:rsidTr="00257D72">
        <w:trPr>
          <w:trHeight w:val="23"/>
        </w:trPr>
        <w:tc>
          <w:tcPr>
            <w:tcW w:w="5103" w:type="dxa"/>
            <w:shd w:val="clear" w:color="auto" w:fill="FFFFFF"/>
          </w:tcPr>
          <w:p w:rsidR="00257D72" w:rsidRDefault="00257D72">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257D72" w:rsidRDefault="00257D72">
            <w:pPr>
              <w:autoSpaceDE w:val="0"/>
              <w:spacing w:line="100" w:lineRule="atLeast"/>
              <w:ind w:right="33"/>
              <w:jc w:val="both"/>
              <w:rPr>
                <w:rFonts w:eastAsia="Calibri" w:cs="Calibri"/>
                <w:sz w:val="18"/>
                <w:szCs w:val="18"/>
                <w:lang w:eastAsia="en-US"/>
              </w:rPr>
            </w:pPr>
          </w:p>
        </w:tc>
        <w:tc>
          <w:tcPr>
            <w:tcW w:w="5103" w:type="dxa"/>
            <w:shd w:val="clear" w:color="auto" w:fill="FFFFFF"/>
          </w:tcPr>
          <w:p w:rsidR="00257D72" w:rsidRDefault="00257D72">
            <w:pPr>
              <w:autoSpaceDE w:val="0"/>
              <w:snapToGrid w:val="0"/>
              <w:spacing w:line="100" w:lineRule="atLeast"/>
              <w:ind w:left="317"/>
              <w:rPr>
                <w:sz w:val="18"/>
                <w:szCs w:val="18"/>
                <w:lang w:val="en-US" w:eastAsia="en-US"/>
              </w:rPr>
            </w:pPr>
            <w:r>
              <w:rPr>
                <w:rFonts w:eastAsia="Times New Roman CYR" w:cs="Times New Roman CYR"/>
                <w:b/>
                <w:bCs/>
                <w:sz w:val="18"/>
                <w:szCs w:val="18"/>
                <w:lang w:eastAsia="en-US"/>
              </w:rPr>
              <w:t>Претендент:__________________________________</w:t>
            </w:r>
          </w:p>
          <w:p w:rsidR="00257D72" w:rsidRDefault="00257D72">
            <w:pPr>
              <w:autoSpaceDE w:val="0"/>
              <w:spacing w:line="100" w:lineRule="atLeast"/>
              <w:ind w:left="317"/>
              <w:rPr>
                <w:rFonts w:eastAsia="Calibri" w:cs="Calibri"/>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ind w:left="317"/>
              <w:rPr>
                <w:rFonts w:eastAsia="Calibri" w:cs="Calibri"/>
                <w:sz w:val="18"/>
                <w:szCs w:val="18"/>
                <w:lang w:val="en-US" w:eastAsia="en-US"/>
              </w:rPr>
            </w:pPr>
          </w:p>
        </w:tc>
      </w:tr>
      <w:tr w:rsidR="00257D72" w:rsidTr="00257D72">
        <w:trPr>
          <w:trHeight w:val="23"/>
        </w:trPr>
        <w:tc>
          <w:tcPr>
            <w:tcW w:w="5103" w:type="dxa"/>
            <w:shd w:val="clear" w:color="auto" w:fill="FFFFFF"/>
            <w:hideMark/>
          </w:tcPr>
          <w:p w:rsidR="00257D72" w:rsidRDefault="00257D72">
            <w:pPr>
              <w:autoSpaceDE w:val="0"/>
              <w:snapToGrid w:val="0"/>
              <w:spacing w:line="100" w:lineRule="atLeast"/>
              <w:ind w:right="33"/>
              <w:jc w:val="both"/>
              <w:rPr>
                <w:rFonts w:eastAsia="Times New Roman CYR" w:cs="Times New Roman CYR"/>
                <w:sz w:val="18"/>
                <w:szCs w:val="18"/>
                <w:lang w:eastAsia="en-US"/>
              </w:rPr>
            </w:pPr>
            <w:r>
              <w:rPr>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257D72" w:rsidRDefault="00257D72">
            <w:pPr>
              <w:autoSpaceDE w:val="0"/>
              <w:snapToGrid w:val="0"/>
              <w:spacing w:line="100" w:lineRule="atLeast"/>
              <w:ind w:left="317" w:right="33"/>
              <w:rPr>
                <w:sz w:val="18"/>
                <w:szCs w:val="18"/>
                <w:lang w:val="en-US" w:eastAsia="en-US"/>
              </w:rPr>
            </w:pPr>
            <w:r>
              <w:rPr>
                <w:rFonts w:eastAsia="Times New Roman CYR" w:cs="Times New Roman CYR"/>
                <w:sz w:val="18"/>
                <w:szCs w:val="18"/>
                <w:lang w:eastAsia="en-US"/>
              </w:rPr>
              <w:t>Адрес:_______________________________________</w:t>
            </w:r>
          </w:p>
          <w:p w:rsidR="00257D72" w:rsidRDefault="00257D72">
            <w:pPr>
              <w:autoSpaceDE w:val="0"/>
              <w:spacing w:line="100" w:lineRule="atLeast"/>
              <w:ind w:left="317" w:right="33"/>
              <w:rPr>
                <w:rFonts w:eastAsia="Calibri" w:cs="Calibri"/>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jc w:val="center"/>
              <w:rPr>
                <w:rFonts w:eastAsia="Calibri" w:cs="Calibri"/>
                <w:sz w:val="18"/>
                <w:szCs w:val="18"/>
                <w:lang w:val="en-US" w:eastAsia="en-US"/>
              </w:rPr>
            </w:pPr>
          </w:p>
        </w:tc>
      </w:tr>
      <w:tr w:rsidR="00257D72" w:rsidTr="00257D72">
        <w:trPr>
          <w:trHeight w:val="23"/>
        </w:trPr>
        <w:tc>
          <w:tcPr>
            <w:tcW w:w="5103" w:type="dxa"/>
            <w:shd w:val="clear" w:color="auto" w:fill="FFFFFF"/>
          </w:tcPr>
          <w:p w:rsidR="00257D72" w:rsidRDefault="00257D72">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257D72" w:rsidRDefault="00257D72">
            <w:pPr>
              <w:autoSpaceDE w:val="0"/>
              <w:spacing w:line="100" w:lineRule="atLeast"/>
              <w:ind w:right="33"/>
              <w:jc w:val="both"/>
              <w:rPr>
                <w:sz w:val="18"/>
                <w:szCs w:val="18"/>
                <w:lang w:eastAsia="en-US"/>
              </w:rPr>
            </w:pPr>
            <w:r>
              <w:rPr>
                <w:rFonts w:eastAsia="Times New Roman CYR" w:cs="Times New Roman CYR"/>
                <w:sz w:val="18"/>
                <w:szCs w:val="18"/>
                <w:lang w:eastAsia="en-US"/>
              </w:rPr>
              <w:t>Банк: Отделение Кострома г. Кострома</w:t>
            </w:r>
          </w:p>
          <w:p w:rsidR="00257D72" w:rsidRDefault="00257D72">
            <w:pPr>
              <w:autoSpaceDE w:val="0"/>
              <w:spacing w:line="100" w:lineRule="atLeast"/>
              <w:ind w:right="33"/>
              <w:jc w:val="both"/>
              <w:rPr>
                <w:sz w:val="18"/>
                <w:szCs w:val="18"/>
                <w:lang w:eastAsia="en-US"/>
              </w:rPr>
            </w:pPr>
          </w:p>
          <w:p w:rsidR="00257D72" w:rsidRDefault="00257D72">
            <w:pPr>
              <w:autoSpaceDE w:val="0"/>
              <w:spacing w:line="100" w:lineRule="atLeast"/>
              <w:ind w:right="33"/>
              <w:jc w:val="both"/>
              <w:rPr>
                <w:sz w:val="18"/>
                <w:szCs w:val="18"/>
                <w:lang w:eastAsia="en-US"/>
              </w:rPr>
            </w:pPr>
          </w:p>
          <w:p w:rsidR="00257D72" w:rsidRDefault="00257D72">
            <w:pPr>
              <w:autoSpaceDE w:val="0"/>
              <w:spacing w:line="100" w:lineRule="atLeast"/>
              <w:ind w:right="33"/>
              <w:jc w:val="both"/>
              <w:rPr>
                <w:rFonts w:eastAsia="Times New Roman CYR" w:cs="Times New Roman CYR"/>
                <w:sz w:val="18"/>
                <w:szCs w:val="18"/>
                <w:lang w:eastAsia="en-US"/>
              </w:rPr>
            </w:pPr>
            <w:r>
              <w:rPr>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257D72" w:rsidRDefault="00257D72">
            <w:pPr>
              <w:tabs>
                <w:tab w:val="left" w:pos="5205"/>
              </w:tabs>
              <w:autoSpaceDE w:val="0"/>
              <w:snapToGrid w:val="0"/>
              <w:spacing w:line="100" w:lineRule="atLeast"/>
              <w:ind w:left="318"/>
              <w:jc w:val="both"/>
              <w:rPr>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257D72" w:rsidRDefault="00257D72">
            <w:pPr>
              <w:tabs>
                <w:tab w:val="left" w:pos="5205"/>
              </w:tabs>
              <w:autoSpaceDE w:val="0"/>
              <w:spacing w:line="100" w:lineRule="atLeast"/>
              <w:ind w:left="318"/>
              <w:jc w:val="both"/>
              <w:rPr>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jc w:val="center"/>
              <w:rPr>
                <w:sz w:val="18"/>
                <w:szCs w:val="18"/>
                <w:lang w:val="en-US" w:eastAsia="en-US"/>
              </w:rPr>
            </w:pPr>
          </w:p>
          <w:p w:rsidR="00257D72" w:rsidRDefault="00257D72">
            <w:pPr>
              <w:autoSpaceDE w:val="0"/>
              <w:spacing w:line="100" w:lineRule="atLeast"/>
              <w:jc w:val="right"/>
              <w:rPr>
                <w:rFonts w:eastAsia="Andale Sans UI"/>
                <w:sz w:val="18"/>
                <w:szCs w:val="18"/>
                <w:lang w:eastAsia="en-US"/>
              </w:rPr>
            </w:pPr>
            <w:r>
              <w:rPr>
                <w:sz w:val="18"/>
                <w:szCs w:val="18"/>
                <w:lang w:val="en-US" w:eastAsia="en-US"/>
              </w:rPr>
              <w:t>_______________ /_____________________/</w:t>
            </w:r>
          </w:p>
        </w:tc>
      </w:tr>
    </w:tbl>
    <w:p w:rsidR="00257D72" w:rsidRDefault="00257D72" w:rsidP="00257D72">
      <w:pPr>
        <w:autoSpaceDE w:val="0"/>
        <w:spacing w:line="100" w:lineRule="atLeast"/>
        <w:jc w:val="both"/>
        <w:rPr>
          <w:rFonts w:eastAsia="Andale Sans UI"/>
          <w:kern w:val="2"/>
          <w:sz w:val="18"/>
          <w:szCs w:val="18"/>
        </w:rPr>
      </w:pPr>
    </w:p>
    <w:p w:rsidR="00257D72" w:rsidRDefault="00257D72" w:rsidP="00257D72">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57D72" w:rsidRDefault="00257D72" w:rsidP="00257D72">
      <w:pPr>
        <w:autoSpaceDE w:val="0"/>
        <w:spacing w:line="100" w:lineRule="atLeast"/>
        <w:ind w:firstLine="240"/>
        <w:jc w:val="both"/>
        <w:rPr>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57D72" w:rsidRDefault="00257D72" w:rsidP="00257D72">
      <w:pPr>
        <w:autoSpaceDE w:val="0"/>
        <w:spacing w:line="100" w:lineRule="atLeast"/>
        <w:rPr>
          <w:sz w:val="18"/>
          <w:szCs w:val="18"/>
        </w:rPr>
      </w:pPr>
    </w:p>
    <w:p w:rsidR="00257D72" w:rsidRDefault="00257D72" w:rsidP="00257D72">
      <w:pPr>
        <w:autoSpaceDE w:val="0"/>
        <w:spacing w:line="100" w:lineRule="atLeast"/>
        <w:jc w:val="right"/>
        <w:rPr>
          <w:sz w:val="18"/>
          <w:szCs w:val="18"/>
        </w:rPr>
      </w:pPr>
      <w:r>
        <w:rPr>
          <w:sz w:val="18"/>
          <w:szCs w:val="18"/>
        </w:rPr>
        <w:t>_________________         _________________________         _______________</w:t>
      </w:r>
    </w:p>
    <w:p w:rsidR="00257D72" w:rsidRDefault="00257D72" w:rsidP="00257D72">
      <w:pPr>
        <w:autoSpaceDE w:val="0"/>
        <w:spacing w:line="100" w:lineRule="atLeast"/>
        <w:jc w:val="right"/>
        <w:rPr>
          <w:sz w:val="18"/>
          <w:szCs w:val="18"/>
        </w:rPr>
      </w:pPr>
      <w:r>
        <w:rPr>
          <w:sz w:val="18"/>
          <w:szCs w:val="18"/>
        </w:rPr>
        <w:lastRenderedPageBreak/>
        <w:t xml:space="preserve">          (</w:t>
      </w:r>
      <w:r>
        <w:rPr>
          <w:rFonts w:eastAsia="Times New Roman CYR" w:cs="Times New Roman CYR"/>
          <w:sz w:val="18"/>
          <w:szCs w:val="18"/>
        </w:rPr>
        <w:t>дата)                                 (фамилия, инициалы заявителя)              (подпись заявителя)</w:t>
      </w:r>
    </w:p>
    <w:p w:rsidR="00257D72" w:rsidRDefault="00257D72" w:rsidP="00257D72">
      <w:pPr>
        <w:autoSpaceDE w:val="0"/>
        <w:spacing w:line="100" w:lineRule="atLeast"/>
        <w:rPr>
          <w:sz w:val="18"/>
          <w:szCs w:val="18"/>
        </w:rPr>
      </w:pPr>
    </w:p>
    <w:p w:rsidR="00257D72" w:rsidRDefault="00257D72" w:rsidP="00257D72">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257D72" w:rsidRDefault="00257D72" w:rsidP="00257D72">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sz w:val="18"/>
          <w:szCs w:val="18"/>
        </w:rPr>
        <w:t>«_____»_______________2019</w:t>
      </w:r>
      <w:r>
        <w:rPr>
          <w:rFonts w:eastAsia="Times New Roman CYR" w:cs="Times New Roman CYR"/>
          <w:sz w:val="18"/>
          <w:szCs w:val="18"/>
        </w:rPr>
        <w:t>года за № ________</w:t>
      </w:r>
    </w:p>
    <w:p w:rsidR="00257D72" w:rsidRDefault="00257D72" w:rsidP="00257D72">
      <w:pPr>
        <w:autoSpaceDE w:val="0"/>
        <w:spacing w:line="100" w:lineRule="atLeast"/>
        <w:rPr>
          <w:sz w:val="18"/>
          <w:szCs w:val="18"/>
        </w:rPr>
      </w:pPr>
      <w:r>
        <w:rPr>
          <w:rFonts w:eastAsia="Times New Roman CYR" w:cs="Times New Roman CYR"/>
          <w:sz w:val="18"/>
          <w:szCs w:val="18"/>
        </w:rPr>
        <w:t>Подпись уполномоченного лица Организатора аукциона</w:t>
      </w:r>
    </w:p>
    <w:p w:rsidR="00257D72" w:rsidRDefault="00257D72" w:rsidP="00257D72">
      <w:pPr>
        <w:ind w:firstLine="284"/>
        <w:jc w:val="right"/>
        <w:rPr>
          <w:rFonts w:eastAsia="Times New Roman CYR" w:cs="Times New Roman CYR"/>
          <w:sz w:val="18"/>
          <w:szCs w:val="18"/>
        </w:rPr>
      </w:pPr>
      <w:r>
        <w:rPr>
          <w:sz w:val="18"/>
          <w:szCs w:val="18"/>
        </w:rPr>
        <w:t>__________________</w:t>
      </w:r>
      <w:r>
        <w:rPr>
          <w:rFonts w:eastAsia="Times New Roman CYR" w:cs="Times New Roman CYR"/>
          <w:sz w:val="18"/>
          <w:szCs w:val="18"/>
        </w:rPr>
        <w:t xml:space="preserve"> </w:t>
      </w: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autoSpaceDE w:val="0"/>
        <w:rPr>
          <w:rFonts w:eastAsia="Andale Sans UI"/>
        </w:rPr>
      </w:pPr>
    </w:p>
    <w:p w:rsidR="00257D72" w:rsidRDefault="00257D72" w:rsidP="00257D72">
      <w:pPr>
        <w:ind w:firstLine="284"/>
        <w:jc w:val="right"/>
        <w:rPr>
          <w:rFonts w:eastAsia="Times New Roman CYR" w:cs="Times New Roman CYR"/>
          <w:sz w:val="18"/>
          <w:szCs w:val="18"/>
        </w:rPr>
      </w:pPr>
      <w:r>
        <w:rPr>
          <w:rFonts w:eastAsia="Times New Roman CYR" w:cs="Times New Roman CYR"/>
          <w:sz w:val="18"/>
          <w:szCs w:val="18"/>
        </w:rPr>
        <w:t>Продавцу:</w:t>
      </w:r>
    </w:p>
    <w:p w:rsidR="00257D72" w:rsidRDefault="00257D72" w:rsidP="00257D72">
      <w:pPr>
        <w:autoSpaceDE w:val="0"/>
        <w:spacing w:line="100" w:lineRule="atLeast"/>
        <w:ind w:left="5529"/>
        <w:jc w:val="both"/>
        <w:rPr>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257D72" w:rsidRDefault="00257D72" w:rsidP="00257D72">
      <w:pPr>
        <w:autoSpaceDE w:val="0"/>
        <w:spacing w:line="100" w:lineRule="atLeast"/>
        <w:ind w:left="5529"/>
        <w:jc w:val="both"/>
        <w:rPr>
          <w:color w:val="000000"/>
          <w:sz w:val="18"/>
          <w:szCs w:val="18"/>
        </w:rPr>
      </w:pPr>
      <w:r>
        <w:rPr>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xml:space="preserve">. Красное-на-Волге, Красная площадь, </w:t>
      </w:r>
    </w:p>
    <w:p w:rsidR="00257D72" w:rsidRDefault="00257D72" w:rsidP="00257D72">
      <w:pPr>
        <w:autoSpaceDE w:val="0"/>
        <w:spacing w:line="100" w:lineRule="atLeast"/>
        <w:jc w:val="center"/>
        <w:rPr>
          <w:color w:val="000000"/>
          <w:sz w:val="18"/>
          <w:szCs w:val="18"/>
        </w:rPr>
      </w:pPr>
    </w:p>
    <w:p w:rsidR="00257D72" w:rsidRDefault="00257D72" w:rsidP="00257D72">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257D72" w:rsidRDefault="00257D72" w:rsidP="00257D72">
      <w:pPr>
        <w:autoSpaceDE w:val="0"/>
        <w:spacing w:line="100" w:lineRule="atLeast"/>
        <w:jc w:val="center"/>
        <w:rPr>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257D72" w:rsidRDefault="00257D72" w:rsidP="00257D72">
      <w:pPr>
        <w:autoSpaceDE w:val="0"/>
        <w:spacing w:line="100" w:lineRule="atLeast"/>
        <w:jc w:val="center"/>
        <w:rPr>
          <w:color w:val="000000"/>
          <w:sz w:val="18"/>
          <w:szCs w:val="18"/>
        </w:rPr>
      </w:pPr>
    </w:p>
    <w:p w:rsidR="00257D72" w:rsidRDefault="00257D72" w:rsidP="00257D72">
      <w:pPr>
        <w:autoSpaceDE w:val="0"/>
        <w:spacing w:line="100" w:lineRule="atLeast"/>
        <w:jc w:val="both"/>
        <w:rPr>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color w:val="000000"/>
          <w:sz w:val="18"/>
          <w:szCs w:val="18"/>
        </w:rPr>
        <w:t xml:space="preserve">                                                                                           «____» ________________ 2019 </w:t>
      </w:r>
      <w:r>
        <w:rPr>
          <w:rFonts w:eastAsia="Times New Roman CYR" w:cs="Times New Roman CYR"/>
          <w:color w:val="000000"/>
          <w:sz w:val="18"/>
          <w:szCs w:val="18"/>
        </w:rPr>
        <w:t>года</w:t>
      </w:r>
    </w:p>
    <w:p w:rsidR="00257D72" w:rsidRDefault="00257D72" w:rsidP="00257D72">
      <w:pPr>
        <w:autoSpaceDE w:val="0"/>
        <w:spacing w:line="100" w:lineRule="atLeast"/>
        <w:jc w:val="both"/>
        <w:rPr>
          <w:color w:val="000000"/>
          <w:sz w:val="18"/>
          <w:szCs w:val="18"/>
        </w:rPr>
      </w:pPr>
    </w:p>
    <w:p w:rsidR="00257D72" w:rsidRDefault="00257D72" w:rsidP="00257D72">
      <w:pPr>
        <w:keepNext/>
        <w:tabs>
          <w:tab w:val="left" w:pos="0"/>
        </w:tabs>
        <w:autoSpaceDE w:val="0"/>
        <w:spacing w:line="100" w:lineRule="atLeast"/>
        <w:rPr>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257D72" w:rsidRDefault="00257D72" w:rsidP="00257D72">
      <w:pPr>
        <w:keepNext/>
        <w:tabs>
          <w:tab w:val="left" w:pos="0"/>
        </w:tabs>
        <w:autoSpaceDE w:val="0"/>
        <w:spacing w:line="100" w:lineRule="atLeast"/>
        <w:jc w:val="center"/>
        <w:rPr>
          <w:sz w:val="18"/>
          <w:szCs w:val="18"/>
        </w:rPr>
      </w:pPr>
      <w:r>
        <w:rPr>
          <w:i/>
          <w:iCs/>
          <w:sz w:val="18"/>
          <w:szCs w:val="18"/>
        </w:rPr>
        <w:t>(</w:t>
      </w:r>
      <w:r>
        <w:rPr>
          <w:rFonts w:eastAsia="Times New Roman CYR" w:cs="Times New Roman CYR"/>
          <w:i/>
          <w:iCs/>
          <w:sz w:val="18"/>
          <w:szCs w:val="18"/>
        </w:rPr>
        <w:t>полное наименование юридического лица, подающего заявку)</w:t>
      </w:r>
    </w:p>
    <w:p w:rsidR="00257D72" w:rsidRDefault="00257D72" w:rsidP="00257D72">
      <w:pPr>
        <w:autoSpaceDE w:val="0"/>
        <w:spacing w:line="100" w:lineRule="atLeast"/>
        <w:jc w:val="both"/>
        <w:rPr>
          <w:i/>
          <w:iCs/>
          <w:sz w:val="18"/>
          <w:szCs w:val="18"/>
        </w:rPr>
      </w:pPr>
      <w:r>
        <w:rPr>
          <w:sz w:val="18"/>
          <w:szCs w:val="18"/>
        </w:rPr>
        <w:t>____________________________________________________________________________________________________,</w:t>
      </w:r>
    </w:p>
    <w:p w:rsidR="00257D72" w:rsidRDefault="00257D72" w:rsidP="00257D72">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257D72" w:rsidRDefault="00257D72" w:rsidP="00257D72">
      <w:pPr>
        <w:autoSpaceDE w:val="0"/>
        <w:spacing w:line="100" w:lineRule="atLeast"/>
        <w:jc w:val="both"/>
        <w:rPr>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257D72" w:rsidRDefault="00257D72" w:rsidP="00257D72">
      <w:pPr>
        <w:autoSpaceDE w:val="0"/>
        <w:spacing w:line="100" w:lineRule="atLeast"/>
        <w:rPr>
          <w:i/>
          <w:iCs/>
          <w:sz w:val="18"/>
          <w:szCs w:val="18"/>
        </w:rPr>
      </w:pPr>
      <w:r>
        <w:rPr>
          <w:sz w:val="18"/>
          <w:szCs w:val="18"/>
        </w:rPr>
        <w:t>____________________________________________________________________________________________________,</w:t>
      </w:r>
    </w:p>
    <w:p w:rsidR="00257D72" w:rsidRDefault="00257D72" w:rsidP="00257D72">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должность)</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sz w:val="18"/>
          <w:szCs w:val="18"/>
        </w:rPr>
        <w:t>___________________________________________________________________,</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ул. Льняная, д.14</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1000  </w:t>
      </w:r>
      <w:proofErr w:type="spellStart"/>
      <w:r>
        <w:rPr>
          <w:rFonts w:eastAsia="Times New Roman CYR" w:cs="Times New Roman CYR"/>
          <w:i/>
          <w:iCs/>
          <w:sz w:val="18"/>
          <w:szCs w:val="18"/>
        </w:rPr>
        <w:t>кв.м</w:t>
      </w:r>
      <w:proofErr w:type="spell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44:08:090311:193 </w:t>
      </w:r>
      <w:r>
        <w:rPr>
          <w:rFonts w:eastAsia="Times New Roman CYR" w:cs="Times New Roman CYR"/>
          <w:sz w:val="18"/>
          <w:szCs w:val="18"/>
        </w:rPr>
        <w:t>лот № 3   (далее – Земельный участок), обязуется:</w:t>
      </w:r>
    </w:p>
    <w:p w:rsidR="00257D72" w:rsidRDefault="00257D72" w:rsidP="00257D72">
      <w:pPr>
        <w:tabs>
          <w:tab w:val="left" w:pos="313"/>
          <w:tab w:val="left" w:pos="555"/>
        </w:tabs>
        <w:autoSpaceDE w:val="0"/>
        <w:spacing w:line="100" w:lineRule="atLeast"/>
        <w:ind w:left="270"/>
        <w:jc w:val="both"/>
        <w:rPr>
          <w:rFonts w:eastAsia="Andale Sans UI"/>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sz w:val="18"/>
          <w:szCs w:val="18"/>
        </w:rPr>
        <w:t xml:space="preserve"> </w:t>
      </w:r>
      <w:hyperlink r:id="rId39" w:history="1">
        <w:r>
          <w:rPr>
            <w:rStyle w:val="a3"/>
            <w:sz w:val="18"/>
            <w:szCs w:val="18"/>
          </w:rPr>
          <w:t xml:space="preserve"> </w:t>
        </w:r>
      </w:hyperlink>
      <w:hyperlink r:id="rId40" w:history="1">
        <w:r>
          <w:rPr>
            <w:rStyle w:val="a3"/>
            <w:sz w:val="18"/>
            <w:szCs w:val="18"/>
          </w:rPr>
          <w:t>www</w:t>
        </w:r>
      </w:hyperlink>
      <w:hyperlink r:id="rId41" w:history="1">
        <w:r>
          <w:rPr>
            <w:rStyle w:val="a3"/>
            <w:sz w:val="18"/>
            <w:szCs w:val="18"/>
          </w:rPr>
          <w:t>.</w:t>
        </w:r>
      </w:hyperlink>
      <w:hyperlink r:id="rId42" w:history="1">
        <w:r>
          <w:rPr>
            <w:rStyle w:val="a3"/>
            <w:sz w:val="18"/>
            <w:szCs w:val="18"/>
          </w:rPr>
          <w:t>torgi</w:t>
        </w:r>
      </w:hyperlink>
      <w:hyperlink r:id="rId43" w:history="1">
        <w:r>
          <w:rPr>
            <w:rStyle w:val="a3"/>
            <w:sz w:val="18"/>
            <w:szCs w:val="18"/>
          </w:rPr>
          <w:t>.</w:t>
        </w:r>
      </w:hyperlink>
      <w:hyperlink r:id="rId44" w:history="1">
        <w:r>
          <w:rPr>
            <w:rStyle w:val="a3"/>
            <w:sz w:val="18"/>
            <w:szCs w:val="18"/>
          </w:rPr>
          <w:t>gov</w:t>
        </w:r>
      </w:hyperlink>
      <w:hyperlink r:id="rId45" w:history="1">
        <w:r>
          <w:rPr>
            <w:rStyle w:val="a3"/>
            <w:sz w:val="18"/>
            <w:szCs w:val="18"/>
          </w:rPr>
          <w:t>.</w:t>
        </w:r>
      </w:hyperlink>
      <w:hyperlink r:id="rId46"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257D72" w:rsidRDefault="00257D72" w:rsidP="00257D72">
      <w:pPr>
        <w:tabs>
          <w:tab w:val="left" w:pos="313"/>
          <w:tab w:val="left" w:pos="555"/>
        </w:tabs>
        <w:autoSpaceDE w:val="0"/>
        <w:spacing w:line="100" w:lineRule="atLeast"/>
        <w:ind w:left="15" w:firstLine="255"/>
        <w:jc w:val="both"/>
        <w:rPr>
          <w:sz w:val="18"/>
          <w:szCs w:val="18"/>
        </w:rPr>
      </w:pPr>
    </w:p>
    <w:p w:rsidR="00257D72" w:rsidRDefault="00257D72" w:rsidP="00257D72">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257D72" w:rsidRDefault="00257D72" w:rsidP="00257D72">
      <w:pPr>
        <w:autoSpaceDE w:val="0"/>
        <w:spacing w:line="100" w:lineRule="atLeast"/>
        <w:ind w:left="360"/>
        <w:jc w:val="center"/>
        <w:rPr>
          <w:sz w:val="18"/>
          <w:szCs w:val="18"/>
        </w:rPr>
      </w:pPr>
      <w:r>
        <w:rPr>
          <w:rFonts w:eastAsia="Times New Roman CYR" w:cs="Times New Roman CYR"/>
          <w:b/>
          <w:bCs/>
          <w:sz w:val="18"/>
          <w:szCs w:val="18"/>
        </w:rPr>
        <w:t>Статья 1.</w:t>
      </w:r>
    </w:p>
    <w:p w:rsidR="00257D72" w:rsidRDefault="00257D72" w:rsidP="00257D72">
      <w:pPr>
        <w:autoSpaceDE w:val="0"/>
        <w:spacing w:line="100" w:lineRule="atLeast"/>
        <w:ind w:firstLine="284"/>
        <w:jc w:val="both"/>
        <w:rPr>
          <w:rFonts w:eastAsia="Times New Roman CYR"/>
          <w:sz w:val="18"/>
          <w:szCs w:val="18"/>
        </w:rPr>
      </w:pPr>
      <w:r>
        <w:rPr>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257D72" w:rsidRDefault="00257D72" w:rsidP="00257D72">
      <w:pPr>
        <w:autoSpaceDE w:val="0"/>
        <w:spacing w:line="100" w:lineRule="atLeast"/>
        <w:ind w:firstLine="284"/>
        <w:jc w:val="both"/>
        <w:rPr>
          <w:rFonts w:eastAsia="Times New Roman CYR"/>
          <w:sz w:val="18"/>
          <w:szCs w:val="18"/>
        </w:rPr>
      </w:pPr>
    </w:p>
    <w:p w:rsidR="00257D72" w:rsidRDefault="00257D72" w:rsidP="00257D72">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257D72" w:rsidRDefault="00257D72" w:rsidP="00257D72">
      <w:pPr>
        <w:autoSpaceDE w:val="0"/>
        <w:spacing w:line="100" w:lineRule="atLeast"/>
        <w:ind w:firstLine="284"/>
        <w:jc w:val="both"/>
        <w:rPr>
          <w:rFonts w:eastAsia="Times New Roman CYR"/>
          <w:sz w:val="18"/>
          <w:szCs w:val="18"/>
        </w:rPr>
      </w:pPr>
      <w:r>
        <w:rPr>
          <w:rFonts w:eastAsia="Times New Roman CYR"/>
          <w:sz w:val="18"/>
          <w:szCs w:val="18"/>
        </w:rPr>
        <w:t>и</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6000 (Шесть тысяч ) рублей, (далее – Денежные средства, Задаток).</w:t>
      </w:r>
    </w:p>
    <w:p w:rsidR="00257D72" w:rsidRDefault="00257D72" w:rsidP="00257D72">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47" w:history="1">
        <w:r>
          <w:rPr>
            <w:rStyle w:val="a3"/>
            <w:sz w:val="18"/>
            <w:szCs w:val="18"/>
          </w:rPr>
          <w:t xml:space="preserve"> </w:t>
        </w:r>
      </w:hyperlink>
      <w:hyperlink r:id="rId48" w:history="1">
        <w:r>
          <w:rPr>
            <w:rStyle w:val="a3"/>
            <w:sz w:val="18"/>
            <w:szCs w:val="18"/>
          </w:rPr>
          <w:t>www</w:t>
        </w:r>
      </w:hyperlink>
      <w:hyperlink r:id="rId49" w:history="1">
        <w:r>
          <w:rPr>
            <w:rStyle w:val="a3"/>
            <w:sz w:val="18"/>
            <w:szCs w:val="18"/>
          </w:rPr>
          <w:t>.</w:t>
        </w:r>
      </w:hyperlink>
      <w:hyperlink r:id="rId50" w:history="1">
        <w:r>
          <w:rPr>
            <w:rStyle w:val="a3"/>
            <w:sz w:val="18"/>
            <w:szCs w:val="18"/>
          </w:rPr>
          <w:t>torgi</w:t>
        </w:r>
      </w:hyperlink>
      <w:hyperlink r:id="rId51" w:history="1">
        <w:r>
          <w:rPr>
            <w:rStyle w:val="a3"/>
            <w:sz w:val="18"/>
            <w:szCs w:val="18"/>
          </w:rPr>
          <w:t>.</w:t>
        </w:r>
      </w:hyperlink>
      <w:hyperlink r:id="rId52" w:history="1">
        <w:r>
          <w:rPr>
            <w:rStyle w:val="a3"/>
            <w:sz w:val="18"/>
            <w:szCs w:val="18"/>
          </w:rPr>
          <w:t>gov</w:t>
        </w:r>
      </w:hyperlink>
      <w:hyperlink r:id="rId53" w:history="1">
        <w:r>
          <w:rPr>
            <w:rStyle w:val="a3"/>
            <w:sz w:val="18"/>
            <w:szCs w:val="18"/>
          </w:rPr>
          <w:t>.</w:t>
        </w:r>
      </w:hyperlink>
      <w:hyperlink r:id="rId54"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w:t>
      </w: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 xml:space="preserve">Статья 2. </w:t>
      </w:r>
    </w:p>
    <w:p w:rsidR="00257D72" w:rsidRDefault="00257D72" w:rsidP="00257D72">
      <w:pPr>
        <w:autoSpaceDE w:val="0"/>
        <w:spacing w:line="100" w:lineRule="atLeast"/>
        <w:ind w:firstLine="284"/>
        <w:jc w:val="both"/>
        <w:rPr>
          <w:rFonts w:eastAsia="Times New Roman CYR" w:cs="Times New Roman CYR"/>
          <w:sz w:val="18"/>
          <w:szCs w:val="18"/>
        </w:rPr>
      </w:pPr>
      <w:r>
        <w:rPr>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13 декабря 2019 года.</w:t>
      </w:r>
    </w:p>
    <w:p w:rsidR="00257D72" w:rsidRDefault="00257D72" w:rsidP="00257D72">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257D72" w:rsidRDefault="00257D72" w:rsidP="00257D72">
      <w:pPr>
        <w:autoSpaceDE w:val="0"/>
        <w:spacing w:line="100" w:lineRule="atLeast"/>
        <w:ind w:firstLine="284"/>
        <w:jc w:val="both"/>
        <w:rPr>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257D72" w:rsidRDefault="00257D72" w:rsidP="00257D72">
      <w:pPr>
        <w:autoSpaceDE w:val="0"/>
        <w:spacing w:line="100" w:lineRule="atLeast"/>
        <w:ind w:firstLine="284"/>
        <w:jc w:val="both"/>
        <w:rPr>
          <w:sz w:val="18"/>
          <w:szCs w:val="18"/>
        </w:rPr>
      </w:pPr>
      <w:r>
        <w:rPr>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257D72" w:rsidRDefault="00257D72" w:rsidP="00257D72">
      <w:pPr>
        <w:autoSpaceDE w:val="0"/>
        <w:spacing w:line="100" w:lineRule="atLeast"/>
        <w:ind w:firstLine="284"/>
        <w:jc w:val="both"/>
        <w:rPr>
          <w:sz w:val="18"/>
          <w:szCs w:val="18"/>
        </w:rPr>
      </w:pPr>
      <w:r>
        <w:rPr>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257D72" w:rsidRDefault="00257D72" w:rsidP="00257D72">
      <w:pPr>
        <w:autoSpaceDE w:val="0"/>
        <w:spacing w:line="100" w:lineRule="atLeast"/>
        <w:ind w:firstLine="284"/>
        <w:jc w:val="both"/>
        <w:rPr>
          <w:sz w:val="18"/>
          <w:szCs w:val="18"/>
        </w:rPr>
      </w:pPr>
      <w:r>
        <w:rPr>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257D72" w:rsidRDefault="00257D72" w:rsidP="00257D72">
      <w:pPr>
        <w:autoSpaceDE w:val="0"/>
        <w:spacing w:line="100" w:lineRule="atLeast"/>
        <w:ind w:firstLine="284"/>
        <w:jc w:val="both"/>
        <w:rPr>
          <w:rFonts w:eastAsia="Times New Roman CYR" w:cs="Times New Roman CYR"/>
          <w:sz w:val="18"/>
          <w:szCs w:val="18"/>
        </w:rPr>
      </w:pPr>
      <w:r>
        <w:rPr>
          <w:sz w:val="18"/>
          <w:szCs w:val="18"/>
        </w:rPr>
        <w:lastRenderedPageBreak/>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257D72" w:rsidRDefault="00257D72" w:rsidP="00257D72">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 xml:space="preserve">Статья 3. </w:t>
      </w:r>
    </w:p>
    <w:p w:rsidR="00257D72" w:rsidRDefault="00257D72" w:rsidP="00257D72">
      <w:pPr>
        <w:autoSpaceDE w:val="0"/>
        <w:spacing w:line="100" w:lineRule="atLeast"/>
        <w:ind w:firstLine="426"/>
        <w:jc w:val="both"/>
        <w:rPr>
          <w:sz w:val="18"/>
          <w:szCs w:val="18"/>
        </w:rPr>
      </w:pPr>
      <w:r>
        <w:rPr>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257D72" w:rsidRDefault="00257D72" w:rsidP="00257D72">
      <w:pPr>
        <w:autoSpaceDE w:val="0"/>
        <w:spacing w:line="100" w:lineRule="atLeast"/>
        <w:ind w:firstLine="426"/>
        <w:jc w:val="both"/>
        <w:rPr>
          <w:sz w:val="18"/>
          <w:szCs w:val="18"/>
        </w:rPr>
      </w:pPr>
      <w:r>
        <w:rPr>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257D72" w:rsidRDefault="00257D72" w:rsidP="00257D72">
      <w:pPr>
        <w:autoSpaceDE w:val="0"/>
        <w:spacing w:line="100" w:lineRule="atLeast"/>
        <w:ind w:firstLine="426"/>
        <w:jc w:val="both"/>
        <w:rPr>
          <w:sz w:val="18"/>
          <w:szCs w:val="18"/>
        </w:rPr>
      </w:pPr>
      <w:r>
        <w:rPr>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257D72" w:rsidRDefault="00257D72" w:rsidP="00257D72">
      <w:pPr>
        <w:autoSpaceDE w:val="0"/>
        <w:spacing w:line="100" w:lineRule="atLeast"/>
        <w:ind w:firstLine="426"/>
        <w:jc w:val="both"/>
        <w:rPr>
          <w:sz w:val="18"/>
          <w:szCs w:val="18"/>
        </w:rPr>
      </w:pPr>
      <w:r>
        <w:rPr>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257D72" w:rsidRDefault="00257D72" w:rsidP="00257D72">
      <w:pPr>
        <w:autoSpaceDE w:val="0"/>
        <w:spacing w:line="100" w:lineRule="atLeast"/>
        <w:ind w:firstLine="426"/>
        <w:jc w:val="both"/>
        <w:rPr>
          <w:sz w:val="18"/>
          <w:szCs w:val="18"/>
        </w:rPr>
      </w:pPr>
      <w:r>
        <w:rPr>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257D72" w:rsidRDefault="00257D72" w:rsidP="00257D72">
      <w:pPr>
        <w:autoSpaceDE w:val="0"/>
        <w:spacing w:line="100" w:lineRule="atLeast"/>
        <w:ind w:firstLine="426"/>
        <w:jc w:val="both"/>
        <w:rPr>
          <w:sz w:val="18"/>
          <w:szCs w:val="18"/>
        </w:rPr>
      </w:pPr>
      <w:r>
        <w:rPr>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257D72" w:rsidRDefault="00257D72" w:rsidP="00257D72">
      <w:pPr>
        <w:autoSpaceDE w:val="0"/>
        <w:spacing w:line="100" w:lineRule="atLeast"/>
        <w:ind w:firstLine="426"/>
        <w:jc w:val="both"/>
        <w:rPr>
          <w:b/>
          <w:bCs/>
          <w:sz w:val="18"/>
          <w:szCs w:val="18"/>
        </w:rPr>
      </w:pPr>
      <w:r>
        <w:rPr>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55" w:history="1">
        <w:r>
          <w:rPr>
            <w:rStyle w:val="a3"/>
            <w:sz w:val="18"/>
            <w:szCs w:val="18"/>
          </w:rPr>
          <w:t xml:space="preserve"> </w:t>
        </w:r>
      </w:hyperlink>
      <w:hyperlink r:id="rId56" w:history="1">
        <w:r>
          <w:rPr>
            <w:rStyle w:val="a3"/>
            <w:sz w:val="18"/>
            <w:szCs w:val="18"/>
          </w:rPr>
          <w:t>www</w:t>
        </w:r>
      </w:hyperlink>
      <w:hyperlink r:id="rId57" w:history="1">
        <w:r>
          <w:rPr>
            <w:rStyle w:val="a3"/>
            <w:sz w:val="18"/>
            <w:szCs w:val="18"/>
          </w:rPr>
          <w:t>.</w:t>
        </w:r>
      </w:hyperlink>
      <w:hyperlink r:id="rId58" w:history="1">
        <w:r>
          <w:rPr>
            <w:rStyle w:val="a3"/>
            <w:sz w:val="18"/>
            <w:szCs w:val="18"/>
          </w:rPr>
          <w:t>torgi</w:t>
        </w:r>
      </w:hyperlink>
      <w:hyperlink r:id="rId59" w:history="1">
        <w:r>
          <w:rPr>
            <w:rStyle w:val="a3"/>
            <w:sz w:val="18"/>
            <w:szCs w:val="18"/>
          </w:rPr>
          <w:t>.</w:t>
        </w:r>
      </w:hyperlink>
      <w:hyperlink r:id="rId60" w:history="1">
        <w:r>
          <w:rPr>
            <w:rStyle w:val="a3"/>
            <w:sz w:val="18"/>
            <w:szCs w:val="18"/>
          </w:rPr>
          <w:t>gov</w:t>
        </w:r>
      </w:hyperlink>
      <w:hyperlink r:id="rId61" w:history="1">
        <w:r>
          <w:rPr>
            <w:rStyle w:val="a3"/>
            <w:sz w:val="18"/>
            <w:szCs w:val="18"/>
          </w:rPr>
          <w:t>.</w:t>
        </w:r>
      </w:hyperlink>
      <w:hyperlink r:id="rId62"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257D72" w:rsidRDefault="00257D72" w:rsidP="00257D72">
      <w:pPr>
        <w:autoSpaceDE w:val="0"/>
        <w:spacing w:line="100" w:lineRule="atLeast"/>
        <w:ind w:firstLine="540"/>
        <w:jc w:val="center"/>
        <w:rPr>
          <w:b/>
          <w:bCs/>
          <w:sz w:val="18"/>
          <w:szCs w:val="18"/>
        </w:rPr>
      </w:pP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Статья 4.</w:t>
      </w:r>
    </w:p>
    <w:p w:rsidR="00257D72" w:rsidRDefault="00257D72" w:rsidP="00257D72">
      <w:pPr>
        <w:autoSpaceDE w:val="0"/>
        <w:spacing w:line="100" w:lineRule="atLeast"/>
        <w:ind w:firstLine="426"/>
        <w:jc w:val="both"/>
        <w:rPr>
          <w:sz w:val="18"/>
          <w:szCs w:val="18"/>
        </w:rPr>
      </w:pPr>
      <w:r>
        <w:rPr>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257D72" w:rsidRDefault="00257D72" w:rsidP="00257D72">
      <w:pPr>
        <w:autoSpaceDE w:val="0"/>
        <w:spacing w:line="100" w:lineRule="atLeast"/>
        <w:ind w:firstLine="426"/>
        <w:jc w:val="both"/>
        <w:rPr>
          <w:sz w:val="18"/>
          <w:szCs w:val="18"/>
        </w:rPr>
      </w:pPr>
      <w:r>
        <w:rPr>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257D72" w:rsidRDefault="00257D72" w:rsidP="00257D72">
      <w:pPr>
        <w:autoSpaceDE w:val="0"/>
        <w:spacing w:line="100" w:lineRule="atLeast"/>
        <w:ind w:firstLine="426"/>
        <w:jc w:val="both"/>
        <w:rPr>
          <w:sz w:val="18"/>
          <w:szCs w:val="18"/>
        </w:rPr>
      </w:pPr>
      <w:r>
        <w:rPr>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257D72" w:rsidRDefault="00257D72" w:rsidP="00257D72">
      <w:pPr>
        <w:autoSpaceDE w:val="0"/>
        <w:spacing w:line="100" w:lineRule="atLeast"/>
        <w:ind w:firstLine="426"/>
        <w:jc w:val="both"/>
        <w:rPr>
          <w:sz w:val="18"/>
          <w:szCs w:val="18"/>
        </w:rPr>
      </w:pPr>
    </w:p>
    <w:p w:rsidR="00257D72" w:rsidRDefault="00257D72" w:rsidP="00257D72">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257D72" w:rsidTr="00257D72">
        <w:trPr>
          <w:trHeight w:val="23"/>
        </w:trPr>
        <w:tc>
          <w:tcPr>
            <w:tcW w:w="5103" w:type="dxa"/>
            <w:shd w:val="clear" w:color="auto" w:fill="FFFFFF"/>
          </w:tcPr>
          <w:p w:rsidR="00257D72" w:rsidRDefault="00257D72">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257D72" w:rsidRDefault="00257D72">
            <w:pPr>
              <w:autoSpaceDE w:val="0"/>
              <w:spacing w:line="100" w:lineRule="atLeast"/>
              <w:ind w:right="33"/>
              <w:jc w:val="both"/>
              <w:rPr>
                <w:rFonts w:eastAsia="Calibri" w:cs="Calibri"/>
                <w:sz w:val="18"/>
                <w:szCs w:val="18"/>
                <w:lang w:eastAsia="en-US"/>
              </w:rPr>
            </w:pPr>
          </w:p>
        </w:tc>
        <w:tc>
          <w:tcPr>
            <w:tcW w:w="5103" w:type="dxa"/>
            <w:shd w:val="clear" w:color="auto" w:fill="FFFFFF"/>
          </w:tcPr>
          <w:p w:rsidR="00257D72" w:rsidRDefault="00257D72">
            <w:pPr>
              <w:autoSpaceDE w:val="0"/>
              <w:snapToGrid w:val="0"/>
              <w:spacing w:line="100" w:lineRule="atLeast"/>
              <w:ind w:left="317"/>
              <w:rPr>
                <w:sz w:val="18"/>
                <w:szCs w:val="18"/>
                <w:lang w:val="en-US" w:eastAsia="en-US"/>
              </w:rPr>
            </w:pPr>
            <w:r>
              <w:rPr>
                <w:rFonts w:eastAsia="Times New Roman CYR" w:cs="Times New Roman CYR"/>
                <w:b/>
                <w:bCs/>
                <w:sz w:val="18"/>
                <w:szCs w:val="18"/>
                <w:lang w:eastAsia="en-US"/>
              </w:rPr>
              <w:t>Претендент:__________________________________</w:t>
            </w:r>
          </w:p>
          <w:p w:rsidR="00257D72" w:rsidRDefault="00257D72">
            <w:pPr>
              <w:autoSpaceDE w:val="0"/>
              <w:spacing w:line="100" w:lineRule="atLeast"/>
              <w:ind w:left="317"/>
              <w:rPr>
                <w:rFonts w:eastAsia="Calibri" w:cs="Calibri"/>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ind w:left="317"/>
              <w:rPr>
                <w:rFonts w:eastAsia="Calibri" w:cs="Calibri"/>
                <w:sz w:val="18"/>
                <w:szCs w:val="18"/>
                <w:lang w:val="en-US" w:eastAsia="en-US"/>
              </w:rPr>
            </w:pPr>
          </w:p>
        </w:tc>
      </w:tr>
      <w:tr w:rsidR="00257D72" w:rsidTr="00257D72">
        <w:trPr>
          <w:trHeight w:val="23"/>
        </w:trPr>
        <w:tc>
          <w:tcPr>
            <w:tcW w:w="5103" w:type="dxa"/>
            <w:shd w:val="clear" w:color="auto" w:fill="FFFFFF"/>
            <w:hideMark/>
          </w:tcPr>
          <w:p w:rsidR="00257D72" w:rsidRDefault="00257D72">
            <w:pPr>
              <w:autoSpaceDE w:val="0"/>
              <w:snapToGrid w:val="0"/>
              <w:spacing w:line="100" w:lineRule="atLeast"/>
              <w:ind w:right="33"/>
              <w:jc w:val="both"/>
              <w:rPr>
                <w:rFonts w:eastAsia="Times New Roman CYR" w:cs="Times New Roman CYR"/>
                <w:sz w:val="18"/>
                <w:szCs w:val="18"/>
                <w:lang w:eastAsia="en-US"/>
              </w:rPr>
            </w:pPr>
            <w:r>
              <w:rPr>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257D72" w:rsidRDefault="00257D72">
            <w:pPr>
              <w:autoSpaceDE w:val="0"/>
              <w:snapToGrid w:val="0"/>
              <w:spacing w:line="100" w:lineRule="atLeast"/>
              <w:ind w:left="317" w:right="33"/>
              <w:rPr>
                <w:sz w:val="18"/>
                <w:szCs w:val="18"/>
                <w:lang w:val="en-US" w:eastAsia="en-US"/>
              </w:rPr>
            </w:pPr>
            <w:r>
              <w:rPr>
                <w:rFonts w:eastAsia="Times New Roman CYR" w:cs="Times New Roman CYR"/>
                <w:sz w:val="18"/>
                <w:szCs w:val="18"/>
                <w:lang w:eastAsia="en-US"/>
              </w:rPr>
              <w:t>Адрес:_______________________________________</w:t>
            </w:r>
          </w:p>
          <w:p w:rsidR="00257D72" w:rsidRDefault="00257D72">
            <w:pPr>
              <w:autoSpaceDE w:val="0"/>
              <w:spacing w:line="100" w:lineRule="atLeast"/>
              <w:ind w:left="317" w:right="33"/>
              <w:rPr>
                <w:rFonts w:eastAsia="Calibri" w:cs="Calibri"/>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jc w:val="center"/>
              <w:rPr>
                <w:rFonts w:eastAsia="Calibri" w:cs="Calibri"/>
                <w:sz w:val="18"/>
                <w:szCs w:val="18"/>
                <w:lang w:val="en-US" w:eastAsia="en-US"/>
              </w:rPr>
            </w:pPr>
          </w:p>
        </w:tc>
      </w:tr>
      <w:tr w:rsidR="00257D72" w:rsidTr="00257D72">
        <w:trPr>
          <w:trHeight w:val="23"/>
        </w:trPr>
        <w:tc>
          <w:tcPr>
            <w:tcW w:w="5103" w:type="dxa"/>
            <w:shd w:val="clear" w:color="auto" w:fill="FFFFFF"/>
          </w:tcPr>
          <w:p w:rsidR="00257D72" w:rsidRDefault="00257D72">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257D72" w:rsidRDefault="00257D72">
            <w:pPr>
              <w:autoSpaceDE w:val="0"/>
              <w:spacing w:line="100" w:lineRule="atLeast"/>
              <w:ind w:right="33"/>
              <w:jc w:val="both"/>
              <w:rPr>
                <w:sz w:val="18"/>
                <w:szCs w:val="18"/>
                <w:lang w:eastAsia="en-US"/>
              </w:rPr>
            </w:pPr>
            <w:r>
              <w:rPr>
                <w:rFonts w:eastAsia="Times New Roman CYR" w:cs="Times New Roman CYR"/>
                <w:sz w:val="18"/>
                <w:szCs w:val="18"/>
                <w:lang w:eastAsia="en-US"/>
              </w:rPr>
              <w:t>Банк: Отделение Кострома г. Кострома</w:t>
            </w:r>
          </w:p>
          <w:p w:rsidR="00257D72" w:rsidRDefault="00257D72">
            <w:pPr>
              <w:autoSpaceDE w:val="0"/>
              <w:spacing w:line="100" w:lineRule="atLeast"/>
              <w:ind w:right="33"/>
              <w:jc w:val="both"/>
              <w:rPr>
                <w:sz w:val="18"/>
                <w:szCs w:val="18"/>
                <w:lang w:eastAsia="en-US"/>
              </w:rPr>
            </w:pPr>
          </w:p>
          <w:p w:rsidR="00257D72" w:rsidRDefault="00257D72">
            <w:pPr>
              <w:autoSpaceDE w:val="0"/>
              <w:spacing w:line="100" w:lineRule="atLeast"/>
              <w:ind w:right="33"/>
              <w:jc w:val="both"/>
              <w:rPr>
                <w:sz w:val="18"/>
                <w:szCs w:val="18"/>
                <w:lang w:eastAsia="en-US"/>
              </w:rPr>
            </w:pPr>
          </w:p>
          <w:p w:rsidR="00257D72" w:rsidRDefault="00257D72">
            <w:pPr>
              <w:autoSpaceDE w:val="0"/>
              <w:spacing w:line="100" w:lineRule="atLeast"/>
              <w:ind w:right="33"/>
              <w:jc w:val="both"/>
              <w:rPr>
                <w:rFonts w:eastAsia="Times New Roman CYR" w:cs="Times New Roman CYR"/>
                <w:sz w:val="18"/>
                <w:szCs w:val="18"/>
                <w:lang w:eastAsia="en-US"/>
              </w:rPr>
            </w:pPr>
            <w:r>
              <w:rPr>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257D72" w:rsidRDefault="00257D72">
            <w:pPr>
              <w:tabs>
                <w:tab w:val="left" w:pos="5205"/>
              </w:tabs>
              <w:autoSpaceDE w:val="0"/>
              <w:snapToGrid w:val="0"/>
              <w:spacing w:line="100" w:lineRule="atLeast"/>
              <w:ind w:left="318"/>
              <w:jc w:val="both"/>
              <w:rPr>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257D72" w:rsidRDefault="00257D72">
            <w:pPr>
              <w:tabs>
                <w:tab w:val="left" w:pos="5205"/>
              </w:tabs>
              <w:autoSpaceDE w:val="0"/>
              <w:spacing w:line="100" w:lineRule="atLeast"/>
              <w:ind w:left="318"/>
              <w:jc w:val="both"/>
              <w:rPr>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jc w:val="center"/>
              <w:rPr>
                <w:sz w:val="18"/>
                <w:szCs w:val="18"/>
                <w:lang w:val="en-US" w:eastAsia="en-US"/>
              </w:rPr>
            </w:pPr>
          </w:p>
          <w:p w:rsidR="00257D72" w:rsidRDefault="00257D72">
            <w:pPr>
              <w:autoSpaceDE w:val="0"/>
              <w:spacing w:line="100" w:lineRule="atLeast"/>
              <w:jc w:val="right"/>
              <w:rPr>
                <w:rFonts w:eastAsia="Andale Sans UI"/>
                <w:sz w:val="18"/>
                <w:szCs w:val="18"/>
                <w:lang w:eastAsia="en-US"/>
              </w:rPr>
            </w:pPr>
            <w:r>
              <w:rPr>
                <w:sz w:val="18"/>
                <w:szCs w:val="18"/>
                <w:lang w:val="en-US" w:eastAsia="en-US"/>
              </w:rPr>
              <w:t>_______________ /_____________________/</w:t>
            </w:r>
          </w:p>
        </w:tc>
      </w:tr>
    </w:tbl>
    <w:p w:rsidR="00257D72" w:rsidRDefault="00257D72" w:rsidP="00257D72">
      <w:pPr>
        <w:autoSpaceDE w:val="0"/>
        <w:spacing w:line="100" w:lineRule="atLeast"/>
        <w:jc w:val="both"/>
        <w:rPr>
          <w:rFonts w:eastAsia="Andale Sans UI"/>
          <w:kern w:val="2"/>
          <w:sz w:val="18"/>
          <w:szCs w:val="18"/>
        </w:rPr>
      </w:pPr>
    </w:p>
    <w:p w:rsidR="00257D72" w:rsidRDefault="00257D72" w:rsidP="00257D72">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57D72" w:rsidRDefault="00257D72" w:rsidP="00257D72">
      <w:pPr>
        <w:autoSpaceDE w:val="0"/>
        <w:spacing w:line="100" w:lineRule="atLeast"/>
        <w:ind w:firstLine="240"/>
        <w:jc w:val="both"/>
        <w:rPr>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57D72" w:rsidRDefault="00257D72" w:rsidP="00257D72">
      <w:pPr>
        <w:autoSpaceDE w:val="0"/>
        <w:spacing w:line="100" w:lineRule="atLeast"/>
        <w:rPr>
          <w:sz w:val="18"/>
          <w:szCs w:val="18"/>
        </w:rPr>
      </w:pPr>
    </w:p>
    <w:p w:rsidR="00257D72" w:rsidRDefault="00257D72" w:rsidP="00257D72">
      <w:pPr>
        <w:autoSpaceDE w:val="0"/>
        <w:spacing w:line="100" w:lineRule="atLeast"/>
        <w:jc w:val="right"/>
        <w:rPr>
          <w:sz w:val="18"/>
          <w:szCs w:val="18"/>
        </w:rPr>
      </w:pPr>
      <w:r>
        <w:rPr>
          <w:sz w:val="18"/>
          <w:szCs w:val="18"/>
        </w:rPr>
        <w:t>_________________         _________________________         _______________</w:t>
      </w:r>
    </w:p>
    <w:p w:rsidR="00257D72" w:rsidRDefault="00257D72" w:rsidP="00257D72">
      <w:pPr>
        <w:autoSpaceDE w:val="0"/>
        <w:spacing w:line="100" w:lineRule="atLeast"/>
        <w:jc w:val="right"/>
        <w:rPr>
          <w:sz w:val="18"/>
          <w:szCs w:val="18"/>
        </w:rPr>
      </w:pPr>
      <w:r>
        <w:rPr>
          <w:sz w:val="18"/>
          <w:szCs w:val="18"/>
        </w:rPr>
        <w:t xml:space="preserve">          (</w:t>
      </w:r>
      <w:r>
        <w:rPr>
          <w:rFonts w:eastAsia="Times New Roman CYR" w:cs="Times New Roman CYR"/>
          <w:sz w:val="18"/>
          <w:szCs w:val="18"/>
        </w:rPr>
        <w:t>дата)                                 (фамилия, инициалы заявителя)              (подпись заявителя)</w:t>
      </w:r>
    </w:p>
    <w:p w:rsidR="00257D72" w:rsidRDefault="00257D72" w:rsidP="00257D72">
      <w:pPr>
        <w:autoSpaceDE w:val="0"/>
        <w:spacing w:line="100" w:lineRule="atLeast"/>
        <w:rPr>
          <w:sz w:val="18"/>
          <w:szCs w:val="18"/>
        </w:rPr>
      </w:pPr>
    </w:p>
    <w:p w:rsidR="00257D72" w:rsidRDefault="00257D72" w:rsidP="00257D72">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257D72" w:rsidRDefault="00257D72" w:rsidP="00257D72">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sz w:val="18"/>
          <w:szCs w:val="18"/>
        </w:rPr>
        <w:t>«_____»_______________2019</w:t>
      </w:r>
      <w:r>
        <w:rPr>
          <w:rFonts w:eastAsia="Times New Roman CYR" w:cs="Times New Roman CYR"/>
          <w:sz w:val="18"/>
          <w:szCs w:val="18"/>
        </w:rPr>
        <w:t>года за № ________</w:t>
      </w:r>
    </w:p>
    <w:p w:rsidR="00257D72" w:rsidRDefault="00257D72" w:rsidP="00257D72">
      <w:pPr>
        <w:autoSpaceDE w:val="0"/>
        <w:spacing w:line="100" w:lineRule="atLeast"/>
        <w:rPr>
          <w:sz w:val="18"/>
          <w:szCs w:val="18"/>
        </w:rPr>
      </w:pPr>
      <w:r>
        <w:rPr>
          <w:rFonts w:eastAsia="Times New Roman CYR" w:cs="Times New Roman CYR"/>
          <w:sz w:val="18"/>
          <w:szCs w:val="18"/>
        </w:rPr>
        <w:t>Подпись уполномоченного лица Организатора аукциона</w:t>
      </w:r>
    </w:p>
    <w:p w:rsidR="00257D72" w:rsidRDefault="00257D72" w:rsidP="00257D72">
      <w:pPr>
        <w:ind w:firstLine="284"/>
        <w:jc w:val="right"/>
        <w:rPr>
          <w:rFonts w:eastAsia="Times New Roman CYR" w:cs="Times New Roman CYR"/>
          <w:sz w:val="18"/>
          <w:szCs w:val="18"/>
        </w:rPr>
      </w:pPr>
      <w:r>
        <w:rPr>
          <w:sz w:val="18"/>
          <w:szCs w:val="18"/>
        </w:rPr>
        <w:t>__________________</w:t>
      </w:r>
      <w:r>
        <w:rPr>
          <w:rFonts w:eastAsia="Times New Roman CYR" w:cs="Times New Roman CYR"/>
          <w:sz w:val="18"/>
          <w:szCs w:val="18"/>
        </w:rPr>
        <w:t xml:space="preserve"> </w:t>
      </w: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autoSpaceDE w:val="0"/>
        <w:rPr>
          <w:rFonts w:eastAsia="Andale Sans UI"/>
        </w:rPr>
      </w:pPr>
    </w:p>
    <w:p w:rsidR="00257D72" w:rsidRDefault="00257D72" w:rsidP="00257D72">
      <w:pPr>
        <w:ind w:firstLine="284"/>
        <w:jc w:val="right"/>
        <w:rPr>
          <w:rFonts w:eastAsia="Times New Roman CYR" w:cs="Times New Roman CYR"/>
          <w:sz w:val="18"/>
          <w:szCs w:val="18"/>
        </w:rPr>
      </w:pPr>
      <w:r>
        <w:rPr>
          <w:rFonts w:eastAsia="Times New Roman CYR" w:cs="Times New Roman CYR"/>
          <w:sz w:val="18"/>
          <w:szCs w:val="18"/>
        </w:rPr>
        <w:t>Продавцу:</w:t>
      </w:r>
    </w:p>
    <w:p w:rsidR="00257D72" w:rsidRDefault="00257D72" w:rsidP="00257D72">
      <w:pPr>
        <w:autoSpaceDE w:val="0"/>
        <w:spacing w:line="100" w:lineRule="atLeast"/>
        <w:ind w:left="5529"/>
        <w:jc w:val="both"/>
        <w:rPr>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257D72" w:rsidRDefault="00257D72" w:rsidP="00257D72">
      <w:pPr>
        <w:autoSpaceDE w:val="0"/>
        <w:spacing w:line="100" w:lineRule="atLeast"/>
        <w:ind w:left="5529"/>
        <w:jc w:val="both"/>
        <w:rPr>
          <w:color w:val="000000"/>
          <w:sz w:val="18"/>
          <w:szCs w:val="18"/>
        </w:rPr>
      </w:pPr>
      <w:r>
        <w:rPr>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257D72" w:rsidRDefault="00257D72" w:rsidP="00257D72">
      <w:pPr>
        <w:autoSpaceDE w:val="0"/>
        <w:spacing w:line="100" w:lineRule="atLeast"/>
        <w:jc w:val="center"/>
        <w:rPr>
          <w:color w:val="000000"/>
          <w:sz w:val="18"/>
          <w:szCs w:val="18"/>
        </w:rPr>
      </w:pPr>
    </w:p>
    <w:p w:rsidR="00257D72" w:rsidRDefault="00257D72" w:rsidP="00257D72">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257D72" w:rsidRDefault="00257D72" w:rsidP="00257D72">
      <w:pPr>
        <w:autoSpaceDE w:val="0"/>
        <w:spacing w:line="100" w:lineRule="atLeast"/>
        <w:jc w:val="center"/>
        <w:rPr>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257D72" w:rsidRDefault="00257D72" w:rsidP="00257D72">
      <w:pPr>
        <w:autoSpaceDE w:val="0"/>
        <w:spacing w:line="100" w:lineRule="atLeast"/>
        <w:jc w:val="center"/>
        <w:rPr>
          <w:color w:val="000000"/>
          <w:sz w:val="18"/>
          <w:szCs w:val="18"/>
        </w:rPr>
      </w:pPr>
    </w:p>
    <w:p w:rsidR="00257D72" w:rsidRDefault="00257D72" w:rsidP="00257D72">
      <w:pPr>
        <w:autoSpaceDE w:val="0"/>
        <w:spacing w:line="100" w:lineRule="atLeast"/>
        <w:jc w:val="both"/>
        <w:rPr>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color w:val="000000"/>
          <w:sz w:val="18"/>
          <w:szCs w:val="18"/>
        </w:rPr>
        <w:t xml:space="preserve">                                                                                           «____» ________________ 2019 </w:t>
      </w:r>
      <w:r>
        <w:rPr>
          <w:rFonts w:eastAsia="Times New Roman CYR" w:cs="Times New Roman CYR"/>
          <w:color w:val="000000"/>
          <w:sz w:val="18"/>
          <w:szCs w:val="18"/>
        </w:rPr>
        <w:t>года</w:t>
      </w:r>
    </w:p>
    <w:p w:rsidR="00257D72" w:rsidRDefault="00257D72" w:rsidP="00257D72">
      <w:pPr>
        <w:autoSpaceDE w:val="0"/>
        <w:spacing w:line="100" w:lineRule="atLeast"/>
        <w:jc w:val="both"/>
        <w:rPr>
          <w:color w:val="000000"/>
          <w:sz w:val="18"/>
          <w:szCs w:val="18"/>
        </w:rPr>
      </w:pPr>
    </w:p>
    <w:p w:rsidR="00257D72" w:rsidRDefault="00257D72" w:rsidP="00257D72">
      <w:pPr>
        <w:keepNext/>
        <w:tabs>
          <w:tab w:val="left" w:pos="0"/>
        </w:tabs>
        <w:autoSpaceDE w:val="0"/>
        <w:spacing w:line="100" w:lineRule="atLeast"/>
        <w:rPr>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257D72" w:rsidRDefault="00257D72" w:rsidP="00257D72">
      <w:pPr>
        <w:keepNext/>
        <w:tabs>
          <w:tab w:val="left" w:pos="0"/>
        </w:tabs>
        <w:autoSpaceDE w:val="0"/>
        <w:spacing w:line="100" w:lineRule="atLeast"/>
        <w:jc w:val="center"/>
        <w:rPr>
          <w:sz w:val="18"/>
          <w:szCs w:val="18"/>
        </w:rPr>
      </w:pPr>
      <w:r>
        <w:rPr>
          <w:i/>
          <w:iCs/>
          <w:sz w:val="18"/>
          <w:szCs w:val="18"/>
        </w:rPr>
        <w:t>(</w:t>
      </w:r>
      <w:r>
        <w:rPr>
          <w:rFonts w:eastAsia="Times New Roman CYR" w:cs="Times New Roman CYR"/>
          <w:i/>
          <w:iCs/>
          <w:sz w:val="18"/>
          <w:szCs w:val="18"/>
        </w:rPr>
        <w:t>полное наименование юридического лица, подающего заявку)</w:t>
      </w:r>
    </w:p>
    <w:p w:rsidR="00257D72" w:rsidRDefault="00257D72" w:rsidP="00257D72">
      <w:pPr>
        <w:autoSpaceDE w:val="0"/>
        <w:spacing w:line="100" w:lineRule="atLeast"/>
        <w:jc w:val="both"/>
        <w:rPr>
          <w:i/>
          <w:iCs/>
          <w:sz w:val="18"/>
          <w:szCs w:val="18"/>
        </w:rPr>
      </w:pPr>
      <w:r>
        <w:rPr>
          <w:sz w:val="18"/>
          <w:szCs w:val="18"/>
        </w:rPr>
        <w:t>____________________________________________________________________________________________________,</w:t>
      </w:r>
    </w:p>
    <w:p w:rsidR="00257D72" w:rsidRDefault="00257D72" w:rsidP="00257D72">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257D72" w:rsidRDefault="00257D72" w:rsidP="00257D72">
      <w:pPr>
        <w:autoSpaceDE w:val="0"/>
        <w:spacing w:line="100" w:lineRule="atLeast"/>
        <w:jc w:val="both"/>
        <w:rPr>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257D72" w:rsidRDefault="00257D72" w:rsidP="00257D72">
      <w:pPr>
        <w:autoSpaceDE w:val="0"/>
        <w:spacing w:line="100" w:lineRule="atLeast"/>
        <w:rPr>
          <w:i/>
          <w:iCs/>
          <w:sz w:val="18"/>
          <w:szCs w:val="18"/>
        </w:rPr>
      </w:pPr>
      <w:r>
        <w:rPr>
          <w:sz w:val="18"/>
          <w:szCs w:val="18"/>
        </w:rPr>
        <w:t>____________________________________________________________________________________________________,</w:t>
      </w:r>
    </w:p>
    <w:p w:rsidR="00257D72" w:rsidRDefault="00257D72" w:rsidP="00257D72">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должность)</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sz w:val="18"/>
          <w:szCs w:val="18"/>
        </w:rPr>
        <w:t>___________________________________________________________________,</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ул. Вольная, з/у2Б,</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140  </w:t>
      </w:r>
      <w:proofErr w:type="spellStart"/>
      <w:r>
        <w:rPr>
          <w:rFonts w:eastAsia="Times New Roman CYR" w:cs="Times New Roman CYR"/>
          <w:i/>
          <w:iCs/>
          <w:sz w:val="18"/>
          <w:szCs w:val="18"/>
        </w:rPr>
        <w:t>кв.м</w:t>
      </w:r>
      <w:proofErr w:type="spell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44:08:090222:753 </w:t>
      </w:r>
      <w:r>
        <w:rPr>
          <w:rFonts w:eastAsia="Times New Roman CYR" w:cs="Times New Roman CYR"/>
          <w:sz w:val="18"/>
          <w:szCs w:val="18"/>
        </w:rPr>
        <w:t>лот № 2   (далее – Земельный участок), обязуется:</w:t>
      </w:r>
    </w:p>
    <w:p w:rsidR="00257D72" w:rsidRDefault="00257D72" w:rsidP="00257D72">
      <w:pPr>
        <w:tabs>
          <w:tab w:val="left" w:pos="313"/>
          <w:tab w:val="left" w:pos="555"/>
        </w:tabs>
        <w:autoSpaceDE w:val="0"/>
        <w:spacing w:line="100" w:lineRule="atLeast"/>
        <w:ind w:left="270"/>
        <w:jc w:val="both"/>
        <w:rPr>
          <w:rFonts w:eastAsia="Andale Sans UI"/>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sz w:val="18"/>
          <w:szCs w:val="18"/>
        </w:rPr>
        <w:t xml:space="preserve"> </w:t>
      </w:r>
      <w:hyperlink r:id="rId63" w:history="1">
        <w:r>
          <w:rPr>
            <w:rStyle w:val="a3"/>
            <w:sz w:val="18"/>
            <w:szCs w:val="18"/>
          </w:rPr>
          <w:t xml:space="preserve"> </w:t>
        </w:r>
      </w:hyperlink>
      <w:hyperlink r:id="rId64" w:history="1">
        <w:r>
          <w:rPr>
            <w:rStyle w:val="a3"/>
            <w:sz w:val="18"/>
            <w:szCs w:val="18"/>
          </w:rPr>
          <w:t>www</w:t>
        </w:r>
      </w:hyperlink>
      <w:hyperlink r:id="rId65" w:history="1">
        <w:r>
          <w:rPr>
            <w:rStyle w:val="a3"/>
            <w:sz w:val="18"/>
            <w:szCs w:val="18"/>
          </w:rPr>
          <w:t>.</w:t>
        </w:r>
      </w:hyperlink>
      <w:hyperlink r:id="rId66" w:history="1">
        <w:r>
          <w:rPr>
            <w:rStyle w:val="a3"/>
            <w:sz w:val="18"/>
            <w:szCs w:val="18"/>
          </w:rPr>
          <w:t>torgi</w:t>
        </w:r>
      </w:hyperlink>
      <w:hyperlink r:id="rId67" w:history="1">
        <w:r>
          <w:rPr>
            <w:rStyle w:val="a3"/>
            <w:sz w:val="18"/>
            <w:szCs w:val="18"/>
          </w:rPr>
          <w:t>.</w:t>
        </w:r>
      </w:hyperlink>
      <w:hyperlink r:id="rId68" w:history="1">
        <w:r>
          <w:rPr>
            <w:rStyle w:val="a3"/>
            <w:sz w:val="18"/>
            <w:szCs w:val="18"/>
          </w:rPr>
          <w:t>gov</w:t>
        </w:r>
      </w:hyperlink>
      <w:hyperlink r:id="rId69" w:history="1">
        <w:r>
          <w:rPr>
            <w:rStyle w:val="a3"/>
            <w:sz w:val="18"/>
            <w:szCs w:val="18"/>
          </w:rPr>
          <w:t>.</w:t>
        </w:r>
      </w:hyperlink>
      <w:hyperlink r:id="rId70"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257D72" w:rsidRDefault="00257D72" w:rsidP="00257D72">
      <w:pPr>
        <w:tabs>
          <w:tab w:val="left" w:pos="313"/>
          <w:tab w:val="left" w:pos="555"/>
        </w:tabs>
        <w:autoSpaceDE w:val="0"/>
        <w:spacing w:line="100" w:lineRule="atLeast"/>
        <w:ind w:left="15" w:firstLine="255"/>
        <w:jc w:val="both"/>
        <w:rPr>
          <w:sz w:val="18"/>
          <w:szCs w:val="18"/>
        </w:rPr>
      </w:pPr>
    </w:p>
    <w:p w:rsidR="00257D72" w:rsidRDefault="00257D72" w:rsidP="00257D72">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257D72" w:rsidRDefault="00257D72" w:rsidP="00257D72">
      <w:pPr>
        <w:autoSpaceDE w:val="0"/>
        <w:spacing w:line="100" w:lineRule="atLeast"/>
        <w:ind w:left="360"/>
        <w:jc w:val="center"/>
        <w:rPr>
          <w:sz w:val="18"/>
          <w:szCs w:val="18"/>
        </w:rPr>
      </w:pPr>
      <w:r>
        <w:rPr>
          <w:rFonts w:eastAsia="Times New Roman CYR" w:cs="Times New Roman CYR"/>
          <w:b/>
          <w:bCs/>
          <w:sz w:val="18"/>
          <w:szCs w:val="18"/>
        </w:rPr>
        <w:t>Статья 1.</w:t>
      </w:r>
    </w:p>
    <w:p w:rsidR="00257D72" w:rsidRDefault="00257D72" w:rsidP="00257D72">
      <w:pPr>
        <w:autoSpaceDE w:val="0"/>
        <w:spacing w:line="100" w:lineRule="atLeast"/>
        <w:ind w:firstLine="284"/>
        <w:jc w:val="both"/>
        <w:rPr>
          <w:rFonts w:eastAsia="Times New Roman CYR"/>
          <w:sz w:val="18"/>
          <w:szCs w:val="18"/>
        </w:rPr>
      </w:pPr>
      <w:r>
        <w:rPr>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257D72" w:rsidRDefault="00257D72" w:rsidP="00257D72">
      <w:pPr>
        <w:autoSpaceDE w:val="0"/>
        <w:spacing w:line="100" w:lineRule="atLeast"/>
        <w:ind w:firstLine="284"/>
        <w:jc w:val="both"/>
        <w:rPr>
          <w:rFonts w:eastAsia="Times New Roman CYR"/>
          <w:sz w:val="18"/>
          <w:szCs w:val="18"/>
        </w:rPr>
      </w:pPr>
    </w:p>
    <w:p w:rsidR="00257D72" w:rsidRDefault="00257D72" w:rsidP="00257D72">
      <w:pPr>
        <w:autoSpaceDE w:val="0"/>
        <w:spacing w:line="100" w:lineRule="atLeast"/>
        <w:ind w:firstLine="284"/>
        <w:jc w:val="both"/>
        <w:rPr>
          <w:rFonts w:eastAsia="Times New Roman CYR"/>
          <w:sz w:val="18"/>
          <w:szCs w:val="18"/>
        </w:rPr>
      </w:pPr>
      <w:r>
        <w:rPr>
          <w:rFonts w:eastAsia="Times New Roman CYR"/>
          <w:sz w:val="18"/>
          <w:szCs w:val="18"/>
        </w:rPr>
        <w:t>Получатель: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p>
    <w:p w:rsidR="00257D72" w:rsidRDefault="00257D72" w:rsidP="00257D72">
      <w:pPr>
        <w:autoSpaceDE w:val="0"/>
        <w:spacing w:line="100" w:lineRule="atLeast"/>
        <w:ind w:firstLine="284"/>
        <w:jc w:val="both"/>
        <w:rPr>
          <w:rFonts w:eastAsia="Times New Roman CYR"/>
          <w:sz w:val="18"/>
          <w:szCs w:val="18"/>
        </w:rPr>
      </w:pPr>
      <w:r>
        <w:rPr>
          <w:rFonts w:eastAsia="Times New Roman CYR"/>
          <w:sz w:val="18"/>
          <w:szCs w:val="18"/>
        </w:rPr>
        <w:t>и</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6000 (Шесть тысяч ) рублей, (далее – Денежные средства, Задаток).</w:t>
      </w:r>
    </w:p>
    <w:p w:rsidR="00257D72" w:rsidRDefault="00257D72" w:rsidP="00257D72">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71" w:history="1">
        <w:r>
          <w:rPr>
            <w:rStyle w:val="a3"/>
            <w:sz w:val="18"/>
            <w:szCs w:val="18"/>
          </w:rPr>
          <w:t xml:space="preserve"> </w:t>
        </w:r>
      </w:hyperlink>
      <w:hyperlink r:id="rId72" w:history="1">
        <w:r>
          <w:rPr>
            <w:rStyle w:val="a3"/>
            <w:sz w:val="18"/>
            <w:szCs w:val="18"/>
          </w:rPr>
          <w:t>www</w:t>
        </w:r>
      </w:hyperlink>
      <w:hyperlink r:id="rId73" w:history="1">
        <w:r>
          <w:rPr>
            <w:rStyle w:val="a3"/>
            <w:sz w:val="18"/>
            <w:szCs w:val="18"/>
          </w:rPr>
          <w:t>.</w:t>
        </w:r>
      </w:hyperlink>
      <w:hyperlink r:id="rId74" w:history="1">
        <w:r>
          <w:rPr>
            <w:rStyle w:val="a3"/>
            <w:sz w:val="18"/>
            <w:szCs w:val="18"/>
          </w:rPr>
          <w:t>torgi</w:t>
        </w:r>
      </w:hyperlink>
      <w:hyperlink r:id="rId75" w:history="1">
        <w:r>
          <w:rPr>
            <w:rStyle w:val="a3"/>
            <w:sz w:val="18"/>
            <w:szCs w:val="18"/>
          </w:rPr>
          <w:t>.</w:t>
        </w:r>
      </w:hyperlink>
      <w:hyperlink r:id="rId76" w:history="1">
        <w:r>
          <w:rPr>
            <w:rStyle w:val="a3"/>
            <w:sz w:val="18"/>
            <w:szCs w:val="18"/>
          </w:rPr>
          <w:t>gov</w:t>
        </w:r>
      </w:hyperlink>
      <w:hyperlink r:id="rId77" w:history="1">
        <w:r>
          <w:rPr>
            <w:rStyle w:val="a3"/>
            <w:sz w:val="18"/>
            <w:szCs w:val="18"/>
          </w:rPr>
          <w:t>.</w:t>
        </w:r>
      </w:hyperlink>
      <w:hyperlink r:id="rId78"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w:t>
      </w: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 xml:space="preserve">Статья 2. </w:t>
      </w:r>
    </w:p>
    <w:p w:rsidR="00257D72" w:rsidRDefault="00257D72" w:rsidP="00257D72">
      <w:pPr>
        <w:autoSpaceDE w:val="0"/>
        <w:spacing w:line="100" w:lineRule="atLeast"/>
        <w:ind w:firstLine="284"/>
        <w:jc w:val="both"/>
        <w:rPr>
          <w:rFonts w:eastAsia="Times New Roman CYR" w:cs="Times New Roman CYR"/>
          <w:sz w:val="18"/>
          <w:szCs w:val="18"/>
        </w:rPr>
      </w:pPr>
      <w:r>
        <w:rPr>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13 декабря  2019 года.</w:t>
      </w:r>
    </w:p>
    <w:p w:rsidR="00257D72" w:rsidRDefault="00257D72" w:rsidP="00257D72">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257D72" w:rsidRDefault="00257D72" w:rsidP="00257D72">
      <w:pPr>
        <w:autoSpaceDE w:val="0"/>
        <w:spacing w:line="100" w:lineRule="atLeast"/>
        <w:ind w:firstLine="284"/>
        <w:jc w:val="both"/>
        <w:rPr>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257D72" w:rsidRDefault="00257D72" w:rsidP="00257D72">
      <w:pPr>
        <w:autoSpaceDE w:val="0"/>
        <w:spacing w:line="100" w:lineRule="atLeast"/>
        <w:ind w:firstLine="284"/>
        <w:jc w:val="both"/>
        <w:rPr>
          <w:sz w:val="18"/>
          <w:szCs w:val="18"/>
        </w:rPr>
      </w:pPr>
      <w:r>
        <w:rPr>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257D72" w:rsidRDefault="00257D72" w:rsidP="00257D72">
      <w:pPr>
        <w:autoSpaceDE w:val="0"/>
        <w:spacing w:line="100" w:lineRule="atLeast"/>
        <w:ind w:firstLine="284"/>
        <w:jc w:val="both"/>
        <w:rPr>
          <w:sz w:val="18"/>
          <w:szCs w:val="18"/>
        </w:rPr>
      </w:pPr>
      <w:r>
        <w:rPr>
          <w:sz w:val="18"/>
          <w:szCs w:val="18"/>
        </w:rPr>
        <w:lastRenderedPageBreak/>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257D72" w:rsidRDefault="00257D72" w:rsidP="00257D72">
      <w:pPr>
        <w:autoSpaceDE w:val="0"/>
        <w:spacing w:line="100" w:lineRule="atLeast"/>
        <w:ind w:firstLine="284"/>
        <w:jc w:val="both"/>
        <w:rPr>
          <w:sz w:val="18"/>
          <w:szCs w:val="18"/>
        </w:rPr>
      </w:pPr>
      <w:r>
        <w:rPr>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257D72" w:rsidRDefault="00257D72" w:rsidP="00257D72">
      <w:pPr>
        <w:autoSpaceDE w:val="0"/>
        <w:spacing w:line="100" w:lineRule="atLeast"/>
        <w:ind w:firstLine="284"/>
        <w:jc w:val="both"/>
        <w:rPr>
          <w:rFonts w:eastAsia="Times New Roman CYR" w:cs="Times New Roman CYR"/>
          <w:sz w:val="18"/>
          <w:szCs w:val="18"/>
        </w:rPr>
      </w:pPr>
      <w:r>
        <w:rPr>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257D72" w:rsidRDefault="00257D72" w:rsidP="00257D72">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257D72" w:rsidRDefault="00257D72" w:rsidP="00257D72">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257D72" w:rsidRDefault="00257D72" w:rsidP="00257D72">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 xml:space="preserve">Статья 3. </w:t>
      </w:r>
    </w:p>
    <w:p w:rsidR="00257D72" w:rsidRDefault="00257D72" w:rsidP="00257D72">
      <w:pPr>
        <w:autoSpaceDE w:val="0"/>
        <w:spacing w:line="100" w:lineRule="atLeast"/>
        <w:ind w:firstLine="426"/>
        <w:jc w:val="both"/>
        <w:rPr>
          <w:sz w:val="18"/>
          <w:szCs w:val="18"/>
        </w:rPr>
      </w:pPr>
      <w:r>
        <w:rPr>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257D72" w:rsidRDefault="00257D72" w:rsidP="00257D72">
      <w:pPr>
        <w:autoSpaceDE w:val="0"/>
        <w:spacing w:line="100" w:lineRule="atLeast"/>
        <w:ind w:firstLine="426"/>
        <w:jc w:val="both"/>
        <w:rPr>
          <w:sz w:val="18"/>
          <w:szCs w:val="18"/>
        </w:rPr>
      </w:pPr>
      <w:r>
        <w:rPr>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257D72" w:rsidRDefault="00257D72" w:rsidP="00257D72">
      <w:pPr>
        <w:autoSpaceDE w:val="0"/>
        <w:spacing w:line="100" w:lineRule="atLeast"/>
        <w:ind w:firstLine="426"/>
        <w:jc w:val="both"/>
        <w:rPr>
          <w:sz w:val="18"/>
          <w:szCs w:val="18"/>
        </w:rPr>
      </w:pPr>
      <w:r>
        <w:rPr>
          <w:sz w:val="18"/>
          <w:szCs w:val="18"/>
        </w:rPr>
        <w:t xml:space="preserve">3.3. </w:t>
      </w:r>
      <w:r>
        <w:rPr>
          <w:rFonts w:eastAsia="Times New Roman CYR" w:cs="Times New Roman CYR"/>
          <w:sz w:val="18"/>
          <w:szCs w:val="18"/>
        </w:rPr>
        <w:t>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 трех) банковских дней со дня проведения аукциона.</w:t>
      </w:r>
    </w:p>
    <w:p w:rsidR="00257D72" w:rsidRDefault="00257D72" w:rsidP="00257D72">
      <w:pPr>
        <w:autoSpaceDE w:val="0"/>
        <w:spacing w:line="100" w:lineRule="atLeast"/>
        <w:ind w:firstLine="426"/>
        <w:jc w:val="both"/>
        <w:rPr>
          <w:sz w:val="18"/>
          <w:szCs w:val="18"/>
        </w:rPr>
      </w:pPr>
      <w:r>
        <w:rPr>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257D72" w:rsidRDefault="00257D72" w:rsidP="00257D72">
      <w:pPr>
        <w:autoSpaceDE w:val="0"/>
        <w:spacing w:line="100" w:lineRule="atLeast"/>
        <w:ind w:firstLine="426"/>
        <w:jc w:val="both"/>
        <w:rPr>
          <w:sz w:val="18"/>
          <w:szCs w:val="18"/>
        </w:rPr>
      </w:pPr>
      <w:r>
        <w:rPr>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257D72" w:rsidRDefault="00257D72" w:rsidP="00257D72">
      <w:pPr>
        <w:autoSpaceDE w:val="0"/>
        <w:spacing w:line="100" w:lineRule="atLeast"/>
        <w:ind w:firstLine="426"/>
        <w:jc w:val="both"/>
        <w:rPr>
          <w:sz w:val="18"/>
          <w:szCs w:val="18"/>
        </w:rPr>
      </w:pPr>
      <w:r>
        <w:rPr>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257D72" w:rsidRDefault="00257D72" w:rsidP="00257D72">
      <w:pPr>
        <w:autoSpaceDE w:val="0"/>
        <w:spacing w:line="100" w:lineRule="atLeast"/>
        <w:ind w:firstLine="426"/>
        <w:jc w:val="both"/>
        <w:rPr>
          <w:b/>
          <w:bCs/>
          <w:sz w:val="18"/>
          <w:szCs w:val="18"/>
        </w:rPr>
      </w:pPr>
      <w:r>
        <w:rPr>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79" w:history="1">
        <w:r>
          <w:rPr>
            <w:rStyle w:val="a3"/>
            <w:sz w:val="18"/>
            <w:szCs w:val="18"/>
          </w:rPr>
          <w:t xml:space="preserve"> </w:t>
        </w:r>
      </w:hyperlink>
      <w:hyperlink r:id="rId80" w:history="1">
        <w:r>
          <w:rPr>
            <w:rStyle w:val="a3"/>
            <w:sz w:val="18"/>
            <w:szCs w:val="18"/>
          </w:rPr>
          <w:t>www</w:t>
        </w:r>
      </w:hyperlink>
      <w:hyperlink r:id="rId81" w:history="1">
        <w:r>
          <w:rPr>
            <w:rStyle w:val="a3"/>
            <w:sz w:val="18"/>
            <w:szCs w:val="18"/>
          </w:rPr>
          <w:t>.</w:t>
        </w:r>
      </w:hyperlink>
      <w:hyperlink r:id="rId82" w:history="1">
        <w:r>
          <w:rPr>
            <w:rStyle w:val="a3"/>
            <w:sz w:val="18"/>
            <w:szCs w:val="18"/>
          </w:rPr>
          <w:t>torgi</w:t>
        </w:r>
      </w:hyperlink>
      <w:hyperlink r:id="rId83" w:history="1">
        <w:r>
          <w:rPr>
            <w:rStyle w:val="a3"/>
            <w:sz w:val="18"/>
            <w:szCs w:val="18"/>
          </w:rPr>
          <w:t>.</w:t>
        </w:r>
      </w:hyperlink>
      <w:hyperlink r:id="rId84" w:history="1">
        <w:r>
          <w:rPr>
            <w:rStyle w:val="a3"/>
            <w:sz w:val="18"/>
            <w:szCs w:val="18"/>
          </w:rPr>
          <w:t>gov</w:t>
        </w:r>
      </w:hyperlink>
      <w:hyperlink r:id="rId85" w:history="1">
        <w:r>
          <w:rPr>
            <w:rStyle w:val="a3"/>
            <w:sz w:val="18"/>
            <w:szCs w:val="18"/>
          </w:rPr>
          <w:t>.</w:t>
        </w:r>
      </w:hyperlink>
      <w:hyperlink r:id="rId86" w:history="1">
        <w:r>
          <w:rPr>
            <w:rStyle w:val="a3"/>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257D72" w:rsidRDefault="00257D72" w:rsidP="00257D72">
      <w:pPr>
        <w:autoSpaceDE w:val="0"/>
        <w:spacing w:line="100" w:lineRule="atLeast"/>
        <w:ind w:firstLine="540"/>
        <w:jc w:val="center"/>
        <w:rPr>
          <w:b/>
          <w:bCs/>
          <w:sz w:val="18"/>
          <w:szCs w:val="18"/>
        </w:rPr>
      </w:pPr>
    </w:p>
    <w:p w:rsidR="00257D72" w:rsidRDefault="00257D72" w:rsidP="00257D72">
      <w:pPr>
        <w:autoSpaceDE w:val="0"/>
        <w:spacing w:line="100" w:lineRule="atLeast"/>
        <w:ind w:firstLine="540"/>
        <w:jc w:val="center"/>
        <w:rPr>
          <w:sz w:val="18"/>
          <w:szCs w:val="18"/>
        </w:rPr>
      </w:pPr>
      <w:r>
        <w:rPr>
          <w:rFonts w:eastAsia="Times New Roman CYR" w:cs="Times New Roman CYR"/>
          <w:b/>
          <w:bCs/>
          <w:sz w:val="18"/>
          <w:szCs w:val="18"/>
        </w:rPr>
        <w:t>Статья 4.</w:t>
      </w:r>
    </w:p>
    <w:p w:rsidR="00257D72" w:rsidRDefault="00257D72" w:rsidP="00257D72">
      <w:pPr>
        <w:autoSpaceDE w:val="0"/>
        <w:spacing w:line="100" w:lineRule="atLeast"/>
        <w:ind w:firstLine="426"/>
        <w:jc w:val="both"/>
        <w:rPr>
          <w:sz w:val="18"/>
          <w:szCs w:val="18"/>
        </w:rPr>
      </w:pPr>
      <w:r>
        <w:rPr>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257D72" w:rsidRDefault="00257D72" w:rsidP="00257D72">
      <w:pPr>
        <w:autoSpaceDE w:val="0"/>
        <w:spacing w:line="100" w:lineRule="atLeast"/>
        <w:ind w:firstLine="426"/>
        <w:jc w:val="both"/>
        <w:rPr>
          <w:sz w:val="18"/>
          <w:szCs w:val="18"/>
        </w:rPr>
      </w:pPr>
      <w:r>
        <w:rPr>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257D72" w:rsidRDefault="00257D72" w:rsidP="00257D72">
      <w:pPr>
        <w:autoSpaceDE w:val="0"/>
        <w:spacing w:line="100" w:lineRule="atLeast"/>
        <w:ind w:firstLine="426"/>
        <w:jc w:val="both"/>
        <w:rPr>
          <w:sz w:val="18"/>
          <w:szCs w:val="18"/>
        </w:rPr>
      </w:pPr>
      <w:r>
        <w:rPr>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257D72" w:rsidRDefault="00257D72" w:rsidP="00257D72">
      <w:pPr>
        <w:autoSpaceDE w:val="0"/>
        <w:spacing w:line="100" w:lineRule="atLeast"/>
        <w:ind w:firstLine="426"/>
        <w:jc w:val="both"/>
        <w:rPr>
          <w:sz w:val="18"/>
          <w:szCs w:val="18"/>
        </w:rPr>
      </w:pPr>
    </w:p>
    <w:p w:rsidR="00257D72" w:rsidRDefault="00257D72" w:rsidP="00257D72">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257D72" w:rsidTr="00257D72">
        <w:trPr>
          <w:trHeight w:val="23"/>
        </w:trPr>
        <w:tc>
          <w:tcPr>
            <w:tcW w:w="5103" w:type="dxa"/>
            <w:shd w:val="clear" w:color="auto" w:fill="FFFFFF"/>
          </w:tcPr>
          <w:p w:rsidR="00257D72" w:rsidRDefault="00257D72">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257D72" w:rsidRDefault="00257D72">
            <w:pPr>
              <w:autoSpaceDE w:val="0"/>
              <w:spacing w:line="100" w:lineRule="atLeast"/>
              <w:ind w:right="33"/>
              <w:jc w:val="both"/>
              <w:rPr>
                <w:rFonts w:eastAsia="Calibri" w:cs="Calibri"/>
                <w:sz w:val="18"/>
                <w:szCs w:val="18"/>
                <w:lang w:eastAsia="en-US"/>
              </w:rPr>
            </w:pPr>
          </w:p>
        </w:tc>
        <w:tc>
          <w:tcPr>
            <w:tcW w:w="5103" w:type="dxa"/>
            <w:shd w:val="clear" w:color="auto" w:fill="FFFFFF"/>
          </w:tcPr>
          <w:p w:rsidR="00257D72" w:rsidRDefault="00257D72">
            <w:pPr>
              <w:autoSpaceDE w:val="0"/>
              <w:snapToGrid w:val="0"/>
              <w:spacing w:line="100" w:lineRule="atLeast"/>
              <w:ind w:left="317"/>
              <w:rPr>
                <w:sz w:val="18"/>
                <w:szCs w:val="18"/>
                <w:lang w:val="en-US" w:eastAsia="en-US"/>
              </w:rPr>
            </w:pPr>
            <w:r>
              <w:rPr>
                <w:rFonts w:eastAsia="Times New Roman CYR" w:cs="Times New Roman CYR"/>
                <w:b/>
                <w:bCs/>
                <w:sz w:val="18"/>
                <w:szCs w:val="18"/>
                <w:lang w:eastAsia="en-US"/>
              </w:rPr>
              <w:t>Претендент:__________________________________</w:t>
            </w:r>
          </w:p>
          <w:p w:rsidR="00257D72" w:rsidRDefault="00257D72">
            <w:pPr>
              <w:autoSpaceDE w:val="0"/>
              <w:spacing w:line="100" w:lineRule="atLeast"/>
              <w:ind w:left="317"/>
              <w:rPr>
                <w:rFonts w:eastAsia="Calibri" w:cs="Calibri"/>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ind w:left="317"/>
              <w:rPr>
                <w:rFonts w:eastAsia="Calibri" w:cs="Calibri"/>
                <w:sz w:val="18"/>
                <w:szCs w:val="18"/>
                <w:lang w:val="en-US" w:eastAsia="en-US"/>
              </w:rPr>
            </w:pPr>
          </w:p>
        </w:tc>
      </w:tr>
      <w:tr w:rsidR="00257D72" w:rsidTr="00257D72">
        <w:trPr>
          <w:trHeight w:val="23"/>
        </w:trPr>
        <w:tc>
          <w:tcPr>
            <w:tcW w:w="5103" w:type="dxa"/>
            <w:shd w:val="clear" w:color="auto" w:fill="FFFFFF"/>
            <w:hideMark/>
          </w:tcPr>
          <w:p w:rsidR="00257D72" w:rsidRDefault="00257D72">
            <w:pPr>
              <w:autoSpaceDE w:val="0"/>
              <w:snapToGrid w:val="0"/>
              <w:spacing w:line="100" w:lineRule="atLeast"/>
              <w:ind w:right="33"/>
              <w:jc w:val="both"/>
              <w:rPr>
                <w:rFonts w:eastAsia="Times New Roman CYR" w:cs="Times New Roman CYR"/>
                <w:sz w:val="18"/>
                <w:szCs w:val="18"/>
                <w:lang w:eastAsia="en-US"/>
              </w:rPr>
            </w:pPr>
            <w:r>
              <w:rPr>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257D72" w:rsidRDefault="00257D72">
            <w:pPr>
              <w:autoSpaceDE w:val="0"/>
              <w:snapToGrid w:val="0"/>
              <w:spacing w:line="100" w:lineRule="atLeast"/>
              <w:ind w:left="317" w:right="33"/>
              <w:rPr>
                <w:sz w:val="18"/>
                <w:szCs w:val="18"/>
                <w:lang w:val="en-US" w:eastAsia="en-US"/>
              </w:rPr>
            </w:pPr>
            <w:r>
              <w:rPr>
                <w:rFonts w:eastAsia="Times New Roman CYR" w:cs="Times New Roman CYR"/>
                <w:sz w:val="18"/>
                <w:szCs w:val="18"/>
                <w:lang w:eastAsia="en-US"/>
              </w:rPr>
              <w:t>Адрес:_______________________________________</w:t>
            </w:r>
          </w:p>
          <w:p w:rsidR="00257D72" w:rsidRDefault="00257D72">
            <w:pPr>
              <w:autoSpaceDE w:val="0"/>
              <w:spacing w:line="100" w:lineRule="atLeast"/>
              <w:ind w:left="317" w:right="33"/>
              <w:rPr>
                <w:rFonts w:eastAsia="Calibri" w:cs="Calibri"/>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jc w:val="center"/>
              <w:rPr>
                <w:rFonts w:eastAsia="Calibri" w:cs="Calibri"/>
                <w:sz w:val="18"/>
                <w:szCs w:val="18"/>
                <w:lang w:val="en-US" w:eastAsia="en-US"/>
              </w:rPr>
            </w:pPr>
          </w:p>
        </w:tc>
      </w:tr>
      <w:tr w:rsidR="00257D72" w:rsidTr="00257D72">
        <w:trPr>
          <w:trHeight w:val="23"/>
        </w:trPr>
        <w:tc>
          <w:tcPr>
            <w:tcW w:w="5103" w:type="dxa"/>
            <w:shd w:val="clear" w:color="auto" w:fill="FFFFFF"/>
          </w:tcPr>
          <w:p w:rsidR="00257D72" w:rsidRDefault="00257D72">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257D72" w:rsidRDefault="00257D72">
            <w:pPr>
              <w:autoSpaceDE w:val="0"/>
              <w:spacing w:line="100" w:lineRule="atLeast"/>
              <w:ind w:right="33"/>
              <w:jc w:val="both"/>
              <w:rPr>
                <w:sz w:val="18"/>
                <w:szCs w:val="18"/>
                <w:lang w:eastAsia="en-US"/>
              </w:rPr>
            </w:pPr>
            <w:r>
              <w:rPr>
                <w:rFonts w:eastAsia="Times New Roman CYR" w:cs="Times New Roman CYR"/>
                <w:sz w:val="18"/>
                <w:szCs w:val="18"/>
                <w:lang w:eastAsia="en-US"/>
              </w:rPr>
              <w:t>Банк: Отделение Кострома г. Кострома</w:t>
            </w:r>
          </w:p>
          <w:p w:rsidR="00257D72" w:rsidRDefault="00257D72">
            <w:pPr>
              <w:autoSpaceDE w:val="0"/>
              <w:spacing w:line="100" w:lineRule="atLeast"/>
              <w:ind w:right="33"/>
              <w:jc w:val="both"/>
              <w:rPr>
                <w:sz w:val="18"/>
                <w:szCs w:val="18"/>
                <w:lang w:eastAsia="en-US"/>
              </w:rPr>
            </w:pPr>
          </w:p>
          <w:p w:rsidR="00257D72" w:rsidRDefault="00257D72">
            <w:pPr>
              <w:autoSpaceDE w:val="0"/>
              <w:spacing w:line="100" w:lineRule="atLeast"/>
              <w:ind w:right="33"/>
              <w:jc w:val="both"/>
              <w:rPr>
                <w:sz w:val="18"/>
                <w:szCs w:val="18"/>
                <w:lang w:eastAsia="en-US"/>
              </w:rPr>
            </w:pPr>
          </w:p>
          <w:p w:rsidR="00257D72" w:rsidRDefault="00257D72">
            <w:pPr>
              <w:autoSpaceDE w:val="0"/>
              <w:spacing w:line="100" w:lineRule="atLeast"/>
              <w:ind w:right="33"/>
              <w:jc w:val="both"/>
              <w:rPr>
                <w:rFonts w:eastAsia="Times New Roman CYR" w:cs="Times New Roman CYR"/>
                <w:sz w:val="18"/>
                <w:szCs w:val="18"/>
                <w:lang w:eastAsia="en-US"/>
              </w:rPr>
            </w:pPr>
            <w:r>
              <w:rPr>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257D72" w:rsidRDefault="00257D72">
            <w:pPr>
              <w:tabs>
                <w:tab w:val="left" w:pos="5205"/>
              </w:tabs>
              <w:autoSpaceDE w:val="0"/>
              <w:snapToGrid w:val="0"/>
              <w:spacing w:line="100" w:lineRule="atLeast"/>
              <w:ind w:left="318"/>
              <w:jc w:val="both"/>
              <w:rPr>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257D72" w:rsidRDefault="00257D72">
            <w:pPr>
              <w:tabs>
                <w:tab w:val="left" w:pos="5205"/>
              </w:tabs>
              <w:autoSpaceDE w:val="0"/>
              <w:spacing w:line="100" w:lineRule="atLeast"/>
              <w:ind w:left="318"/>
              <w:jc w:val="both"/>
              <w:rPr>
                <w:sz w:val="18"/>
                <w:szCs w:val="18"/>
                <w:lang w:val="en-US" w:eastAsia="en-US"/>
              </w:rPr>
            </w:pPr>
            <w:r>
              <w:rPr>
                <w:sz w:val="18"/>
                <w:szCs w:val="18"/>
                <w:lang w:val="en-US" w:eastAsia="en-US"/>
              </w:rPr>
              <w:t>_____________________________________________</w:t>
            </w:r>
          </w:p>
          <w:p w:rsidR="00257D72" w:rsidRDefault="00257D72">
            <w:pPr>
              <w:autoSpaceDE w:val="0"/>
              <w:spacing w:line="100" w:lineRule="atLeast"/>
              <w:jc w:val="center"/>
              <w:rPr>
                <w:sz w:val="18"/>
                <w:szCs w:val="18"/>
                <w:lang w:val="en-US" w:eastAsia="en-US"/>
              </w:rPr>
            </w:pPr>
          </w:p>
          <w:p w:rsidR="00257D72" w:rsidRDefault="00257D72">
            <w:pPr>
              <w:autoSpaceDE w:val="0"/>
              <w:spacing w:line="100" w:lineRule="atLeast"/>
              <w:jc w:val="right"/>
              <w:rPr>
                <w:rFonts w:eastAsia="Andale Sans UI"/>
                <w:sz w:val="18"/>
                <w:szCs w:val="18"/>
                <w:lang w:eastAsia="en-US"/>
              </w:rPr>
            </w:pPr>
            <w:r>
              <w:rPr>
                <w:sz w:val="18"/>
                <w:szCs w:val="18"/>
                <w:lang w:val="en-US" w:eastAsia="en-US"/>
              </w:rPr>
              <w:t>_______________ /_____________________/</w:t>
            </w:r>
          </w:p>
        </w:tc>
      </w:tr>
    </w:tbl>
    <w:p w:rsidR="00257D72" w:rsidRDefault="00257D72" w:rsidP="00257D72">
      <w:pPr>
        <w:autoSpaceDE w:val="0"/>
        <w:spacing w:line="100" w:lineRule="atLeast"/>
        <w:jc w:val="both"/>
        <w:rPr>
          <w:rFonts w:eastAsia="Andale Sans UI"/>
          <w:kern w:val="2"/>
          <w:sz w:val="18"/>
          <w:szCs w:val="18"/>
        </w:rPr>
      </w:pPr>
    </w:p>
    <w:p w:rsidR="00257D72" w:rsidRDefault="00257D72" w:rsidP="00257D72">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57D72" w:rsidRDefault="00257D72" w:rsidP="00257D72">
      <w:pPr>
        <w:autoSpaceDE w:val="0"/>
        <w:spacing w:line="100" w:lineRule="atLeast"/>
        <w:ind w:firstLine="240"/>
        <w:jc w:val="both"/>
        <w:rPr>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57D72" w:rsidRDefault="00257D72" w:rsidP="00257D72">
      <w:pPr>
        <w:autoSpaceDE w:val="0"/>
        <w:spacing w:line="100" w:lineRule="atLeast"/>
        <w:rPr>
          <w:sz w:val="18"/>
          <w:szCs w:val="18"/>
        </w:rPr>
      </w:pPr>
    </w:p>
    <w:p w:rsidR="00257D72" w:rsidRDefault="00257D72" w:rsidP="00257D72">
      <w:pPr>
        <w:autoSpaceDE w:val="0"/>
        <w:spacing w:line="100" w:lineRule="atLeast"/>
        <w:jc w:val="right"/>
        <w:rPr>
          <w:sz w:val="18"/>
          <w:szCs w:val="18"/>
        </w:rPr>
      </w:pPr>
      <w:r>
        <w:rPr>
          <w:sz w:val="18"/>
          <w:szCs w:val="18"/>
        </w:rPr>
        <w:t>_________________         _________________________         _______________</w:t>
      </w:r>
    </w:p>
    <w:p w:rsidR="00257D72" w:rsidRDefault="00257D72" w:rsidP="00257D72">
      <w:pPr>
        <w:autoSpaceDE w:val="0"/>
        <w:spacing w:line="100" w:lineRule="atLeast"/>
        <w:jc w:val="right"/>
        <w:rPr>
          <w:sz w:val="18"/>
          <w:szCs w:val="18"/>
        </w:rPr>
      </w:pPr>
      <w:r>
        <w:rPr>
          <w:sz w:val="18"/>
          <w:szCs w:val="18"/>
        </w:rPr>
        <w:t xml:space="preserve">          (</w:t>
      </w:r>
      <w:r>
        <w:rPr>
          <w:rFonts w:eastAsia="Times New Roman CYR" w:cs="Times New Roman CYR"/>
          <w:sz w:val="18"/>
          <w:szCs w:val="18"/>
        </w:rPr>
        <w:t>дата)                                 (фамилия, инициалы заявителя)              (подпись заявителя)</w:t>
      </w:r>
    </w:p>
    <w:p w:rsidR="00257D72" w:rsidRDefault="00257D72" w:rsidP="00257D72">
      <w:pPr>
        <w:autoSpaceDE w:val="0"/>
        <w:spacing w:line="100" w:lineRule="atLeast"/>
        <w:rPr>
          <w:sz w:val="18"/>
          <w:szCs w:val="18"/>
        </w:rPr>
      </w:pPr>
    </w:p>
    <w:p w:rsidR="00257D72" w:rsidRDefault="00257D72" w:rsidP="00257D72">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257D72" w:rsidRDefault="00257D72" w:rsidP="00257D72">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sz w:val="18"/>
          <w:szCs w:val="18"/>
        </w:rPr>
        <w:t>«_____»_______________2019</w:t>
      </w:r>
      <w:r>
        <w:rPr>
          <w:rFonts w:eastAsia="Times New Roman CYR" w:cs="Times New Roman CYR"/>
          <w:sz w:val="18"/>
          <w:szCs w:val="18"/>
        </w:rPr>
        <w:t>года за № ________</w:t>
      </w:r>
    </w:p>
    <w:p w:rsidR="00257D72" w:rsidRDefault="00257D72" w:rsidP="00257D72">
      <w:pPr>
        <w:autoSpaceDE w:val="0"/>
        <w:spacing w:line="100" w:lineRule="atLeast"/>
        <w:rPr>
          <w:sz w:val="18"/>
          <w:szCs w:val="18"/>
        </w:rPr>
      </w:pPr>
      <w:r>
        <w:rPr>
          <w:rFonts w:eastAsia="Times New Roman CYR" w:cs="Times New Roman CYR"/>
          <w:sz w:val="18"/>
          <w:szCs w:val="18"/>
        </w:rPr>
        <w:lastRenderedPageBreak/>
        <w:t>Подпись уполномоченного лица Организатора аукциона</w:t>
      </w:r>
    </w:p>
    <w:p w:rsidR="00257D72" w:rsidRDefault="00257D72" w:rsidP="00257D72">
      <w:pPr>
        <w:ind w:firstLine="284"/>
        <w:jc w:val="right"/>
        <w:rPr>
          <w:rFonts w:eastAsia="Times New Roman CYR" w:cs="Times New Roman CYR"/>
          <w:sz w:val="18"/>
          <w:szCs w:val="18"/>
        </w:rPr>
      </w:pPr>
      <w:r>
        <w:rPr>
          <w:sz w:val="18"/>
          <w:szCs w:val="18"/>
        </w:rPr>
        <w:t>__________________</w:t>
      </w:r>
      <w:r>
        <w:rPr>
          <w:rFonts w:eastAsia="Times New Roman CYR" w:cs="Times New Roman CYR"/>
          <w:sz w:val="18"/>
          <w:szCs w:val="18"/>
        </w:rPr>
        <w:t xml:space="preserve"> </w:t>
      </w: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b/>
          <w:bCs/>
          <w:sz w:val="20"/>
          <w:szCs w:val="20"/>
        </w:rPr>
        <w:t xml:space="preserve">                                                                                  ОПИСЬ</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center"/>
        <w:rPr>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257D72" w:rsidRDefault="00257D72" w:rsidP="00257D72">
      <w:pPr>
        <w:autoSpaceDE w:val="0"/>
        <w:spacing w:line="100" w:lineRule="atLeast"/>
        <w:jc w:val="center"/>
        <w:rPr>
          <w:sz w:val="20"/>
          <w:szCs w:val="20"/>
        </w:rPr>
      </w:pPr>
    </w:p>
    <w:p w:rsidR="00257D72" w:rsidRDefault="00257D72" w:rsidP="00257D72">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w:t>
      </w:r>
      <w:proofErr w:type="spellStart"/>
      <w:r>
        <w:rPr>
          <w:rFonts w:ascii="Times New Roman CYR" w:eastAsia="Times New Roman CYR" w:hAnsi="Times New Roman CYR" w:cs="Times New Roman CYR"/>
          <w:i/>
          <w:iCs/>
          <w:sz w:val="20"/>
          <w:szCs w:val="20"/>
          <w:u w:val="single"/>
        </w:rPr>
        <w:t>Красносельский</w:t>
      </w:r>
      <w:proofErr w:type="spellEnd"/>
      <w:r>
        <w:rPr>
          <w:rFonts w:ascii="Times New Roman CYR" w:eastAsia="Times New Roman CYR" w:hAnsi="Times New Roman CYR" w:cs="Times New Roman CYR"/>
          <w:i/>
          <w:iCs/>
          <w:sz w:val="20"/>
          <w:szCs w:val="20"/>
          <w:u w:val="single"/>
        </w:rPr>
        <w:t xml:space="preserve"> район, </w:t>
      </w:r>
      <w:proofErr w:type="spellStart"/>
      <w:r>
        <w:rPr>
          <w:rFonts w:ascii="Times New Roman CYR" w:eastAsia="Times New Roman CYR" w:hAnsi="Times New Roman CYR" w:cs="Times New Roman CYR"/>
          <w:i/>
          <w:iCs/>
          <w:sz w:val="20"/>
          <w:szCs w:val="20"/>
          <w:u w:val="single"/>
        </w:rPr>
        <w:t>пгт</w:t>
      </w:r>
      <w:proofErr w:type="spellEnd"/>
      <w:r>
        <w:rPr>
          <w:rFonts w:ascii="Times New Roman CYR" w:eastAsia="Times New Roman CYR" w:hAnsi="Times New Roman CYR" w:cs="Times New Roman CYR"/>
          <w:i/>
          <w:iCs/>
          <w:sz w:val="20"/>
          <w:szCs w:val="20"/>
          <w:u w:val="single"/>
        </w:rPr>
        <w:t>. Красное-на-Волге, ул. Вольная, з/у 2Б</w:t>
      </w:r>
    </w:p>
    <w:p w:rsidR="00257D72" w:rsidRDefault="00257D72" w:rsidP="00257D72">
      <w:pPr>
        <w:autoSpaceDE w:val="0"/>
        <w:spacing w:line="100" w:lineRule="atLeast"/>
        <w:ind w:firstLine="284"/>
        <w:rPr>
          <w:sz w:val="20"/>
          <w:szCs w:val="20"/>
        </w:rPr>
      </w:pPr>
      <w:r>
        <w:rPr>
          <w:rFonts w:ascii="Times New Roman CYR" w:eastAsia="Times New Roman CYR" w:hAnsi="Times New Roman CYR" w:cs="Times New Roman CYR"/>
          <w:sz w:val="20"/>
          <w:szCs w:val="20"/>
        </w:rPr>
        <w:t xml:space="preserve">Площадь: 140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44:08:090222:753  лот №2</w:t>
      </w:r>
    </w:p>
    <w:tbl>
      <w:tblPr>
        <w:tblpPr w:leftFromText="180" w:rightFromText="180" w:bottomFromText="160" w:vertAnchor="text" w:horzAnchor="margin" w:tblpXSpec="center" w:tblpY="121"/>
        <w:tblW w:w="0" w:type="dxa"/>
        <w:tblLayout w:type="fixed"/>
        <w:tblLook w:val="04A0" w:firstRow="1" w:lastRow="0" w:firstColumn="1" w:lastColumn="0" w:noHBand="0" w:noVBand="1"/>
      </w:tblPr>
      <w:tblGrid>
        <w:gridCol w:w="561"/>
        <w:gridCol w:w="8335"/>
        <w:gridCol w:w="1462"/>
      </w:tblGrid>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257D72" w:rsidRDefault="00257D72">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7D72" w:rsidRDefault="00257D72">
            <w:pPr>
              <w:autoSpaceDE w:val="0"/>
              <w:snapToGrid w:val="0"/>
              <w:spacing w:line="100" w:lineRule="atLeast"/>
              <w:jc w:val="center"/>
              <w:rPr>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sz w:val="20"/>
                <w:szCs w:val="20"/>
                <w:lang w:eastAsia="en-US"/>
              </w:rPr>
              <w:t xml:space="preserve">«    »                                  2019 </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val="en-US"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7D72" w:rsidRDefault="00257D72">
            <w:pPr>
              <w:autoSpaceDE w:val="0"/>
              <w:snapToGrid w:val="0"/>
              <w:spacing w:before="120" w:after="120" w:line="100" w:lineRule="atLeast"/>
              <w:rPr>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jc w:val="both"/>
              <w:rPr>
                <w:sz w:val="20"/>
                <w:szCs w:val="20"/>
                <w:lang w:eastAsia="en-US"/>
              </w:rPr>
            </w:pPr>
          </w:p>
          <w:p w:rsidR="00257D72" w:rsidRDefault="00257D72">
            <w:pPr>
              <w:autoSpaceDE w:val="0"/>
              <w:spacing w:line="100" w:lineRule="atLeast"/>
              <w:jc w:val="both"/>
              <w:rPr>
                <w:rFonts w:ascii="Calibri" w:eastAsia="Calibri" w:hAnsi="Calibri" w:cs="Calibri"/>
                <w:sz w:val="20"/>
                <w:szCs w:val="20"/>
                <w:lang w:eastAsia="en-US"/>
              </w:rPr>
            </w:pPr>
          </w:p>
        </w:tc>
      </w:tr>
    </w:tbl>
    <w:p w:rsidR="00257D72" w:rsidRDefault="00257D72" w:rsidP="00257D72">
      <w:pPr>
        <w:autoSpaceDE w:val="0"/>
        <w:spacing w:line="100" w:lineRule="atLeast"/>
        <w:rPr>
          <w:kern w:val="2"/>
          <w:sz w:val="20"/>
          <w:szCs w:val="20"/>
        </w:rPr>
      </w:pPr>
    </w:p>
    <w:p w:rsidR="00257D72" w:rsidRDefault="00257D72" w:rsidP="00257D72">
      <w:pPr>
        <w:autoSpaceDE w:val="0"/>
        <w:spacing w:line="100" w:lineRule="atLeast"/>
        <w:rPr>
          <w:rFonts w:eastAsia="Andale Sans UI"/>
          <w:sz w:val="20"/>
          <w:szCs w:val="20"/>
        </w:rPr>
      </w:pPr>
    </w:p>
    <w:p w:rsidR="00257D72" w:rsidRDefault="00257D72" w:rsidP="00257D72">
      <w:pPr>
        <w:autoSpaceDE w:val="0"/>
        <w:spacing w:before="120" w:after="120" w:line="100" w:lineRule="atLeast"/>
        <w:rPr>
          <w:rFonts w:ascii="Times New Roman CYR" w:eastAsia="Times New Roman CYR" w:hAnsi="Times New Roman CYR" w:cs="Times New Roman CYR"/>
          <w:sz w:val="20"/>
          <w:szCs w:val="20"/>
        </w:rPr>
      </w:pPr>
    </w:p>
    <w:p w:rsidR="00257D72" w:rsidRDefault="00257D72" w:rsidP="00257D72">
      <w:pPr>
        <w:autoSpaceDE w:val="0"/>
        <w:spacing w:line="100" w:lineRule="atLeast"/>
        <w:jc w:val="center"/>
        <w:rPr>
          <w:sz w:val="20"/>
          <w:szCs w:val="20"/>
        </w:rPr>
      </w:pPr>
      <w:r>
        <w:rPr>
          <w:b/>
          <w:bCs/>
          <w:sz w:val="20"/>
          <w:szCs w:val="20"/>
        </w:rPr>
        <w:t>__________________________________________/_____________________________________/</w:t>
      </w:r>
    </w:p>
    <w:p w:rsidR="00257D72" w:rsidRDefault="00257D72" w:rsidP="00257D72">
      <w:pPr>
        <w:autoSpaceDE w:val="0"/>
        <w:spacing w:line="100" w:lineRule="atLeast"/>
        <w:jc w:val="center"/>
        <w:rPr>
          <w:sz w:val="20"/>
          <w:szCs w:val="20"/>
        </w:rPr>
      </w:pPr>
      <w:r>
        <w:rPr>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sz w:val="20"/>
          <w:szCs w:val="20"/>
          <w:lang w:val="en-US"/>
        </w:rPr>
        <w:t>                                          </w:t>
      </w:r>
      <w:r>
        <w:rPr>
          <w:sz w:val="20"/>
          <w:szCs w:val="20"/>
        </w:rPr>
        <w:t xml:space="preserve"> (</w:t>
      </w:r>
      <w:r>
        <w:rPr>
          <w:rFonts w:ascii="Times New Roman CYR" w:eastAsia="Times New Roman CYR" w:hAnsi="Times New Roman CYR" w:cs="Times New Roman CYR"/>
          <w:sz w:val="20"/>
          <w:szCs w:val="20"/>
        </w:rPr>
        <w:t>Ф.И.О. Претендента)</w:t>
      </w:r>
    </w:p>
    <w:p w:rsidR="00257D72" w:rsidRDefault="00257D72" w:rsidP="00257D72">
      <w:pPr>
        <w:autoSpaceDE w:val="0"/>
        <w:spacing w:line="100" w:lineRule="atLeast"/>
        <w:jc w:val="both"/>
        <w:rPr>
          <w:sz w:val="20"/>
          <w:szCs w:val="20"/>
        </w:rPr>
      </w:pPr>
      <w:r>
        <w:rPr>
          <w:sz w:val="20"/>
          <w:szCs w:val="20"/>
          <w:lang w:val="en-US"/>
        </w:rPr>
        <w:t> </w:t>
      </w:r>
    </w:p>
    <w:p w:rsidR="00257D72" w:rsidRDefault="00257D72" w:rsidP="00257D72">
      <w:pPr>
        <w:autoSpaceDE w:val="0"/>
        <w:spacing w:line="100" w:lineRule="atLeast"/>
        <w:jc w:val="both"/>
        <w:rPr>
          <w:sz w:val="20"/>
          <w:szCs w:val="20"/>
        </w:rPr>
      </w:pPr>
      <w:r>
        <w:rPr>
          <w:sz w:val="20"/>
          <w:szCs w:val="20"/>
        </w:rPr>
        <w:t>«____» ______________ 2019</w:t>
      </w:r>
      <w:r>
        <w:rPr>
          <w:rFonts w:ascii="Times New Roman CYR" w:eastAsia="Times New Roman CYR" w:hAnsi="Times New Roman CYR" w:cs="Times New Roman CYR"/>
          <w:sz w:val="20"/>
          <w:szCs w:val="20"/>
        </w:rPr>
        <w:t>года.</w:t>
      </w:r>
      <w:r>
        <w:rPr>
          <w:sz w:val="20"/>
          <w:szCs w:val="20"/>
          <w:lang w:val="en-US"/>
        </w:rPr>
        <w:t> </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r>
        <w:rPr>
          <w:sz w:val="20"/>
          <w:szCs w:val="20"/>
        </w:rPr>
        <w:t>________________________________/________________________/-</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rPr>
        <w:t>--------------------------------------------------------------------------------------</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 xml:space="preserve">час _____ мин. ______ </w:t>
      </w:r>
      <w:r>
        <w:rPr>
          <w:sz w:val="20"/>
          <w:szCs w:val="20"/>
        </w:rPr>
        <w:t xml:space="preserve">«____» ________________ 2019 </w:t>
      </w:r>
      <w:r>
        <w:rPr>
          <w:rFonts w:ascii="Times New Roman CYR" w:eastAsia="Times New Roman CYR" w:hAnsi="Times New Roman CYR" w:cs="Times New Roman CYR"/>
          <w:sz w:val="20"/>
          <w:szCs w:val="20"/>
        </w:rPr>
        <w:t xml:space="preserve">г. </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257D72" w:rsidRDefault="00257D72" w:rsidP="00257D72">
      <w:pPr>
        <w:autoSpaceDE w:val="0"/>
        <w:spacing w:line="100" w:lineRule="atLeast"/>
        <w:jc w:val="both"/>
        <w:rPr>
          <w:sz w:val="20"/>
          <w:szCs w:val="20"/>
        </w:rPr>
      </w:pPr>
      <w:r>
        <w:rPr>
          <w:sz w:val="20"/>
          <w:szCs w:val="20"/>
          <w:lang w:val="en-US"/>
        </w:rPr>
        <w:t> </w:t>
      </w:r>
      <w:r>
        <w:rPr>
          <w:sz w:val="20"/>
          <w:szCs w:val="20"/>
        </w:rPr>
        <w:t xml:space="preserve">                                                                      </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b/>
          <w:bCs/>
          <w:sz w:val="20"/>
          <w:szCs w:val="20"/>
        </w:rPr>
        <w:t xml:space="preserve">                                                                                  ОПИСЬ</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center"/>
        <w:rPr>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257D72" w:rsidRDefault="00257D72" w:rsidP="00257D72">
      <w:pPr>
        <w:autoSpaceDE w:val="0"/>
        <w:spacing w:line="100" w:lineRule="atLeast"/>
        <w:jc w:val="center"/>
        <w:rPr>
          <w:sz w:val="20"/>
          <w:szCs w:val="20"/>
        </w:rPr>
      </w:pPr>
    </w:p>
    <w:p w:rsidR="00257D72" w:rsidRDefault="00257D72" w:rsidP="00257D72">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w:t>
      </w:r>
      <w:proofErr w:type="spellStart"/>
      <w:r>
        <w:rPr>
          <w:rFonts w:ascii="Times New Roman CYR" w:eastAsia="Times New Roman CYR" w:hAnsi="Times New Roman CYR" w:cs="Times New Roman CYR"/>
          <w:i/>
          <w:iCs/>
          <w:sz w:val="20"/>
          <w:szCs w:val="20"/>
          <w:u w:val="single"/>
        </w:rPr>
        <w:t>Красносельский</w:t>
      </w:r>
      <w:proofErr w:type="spellEnd"/>
      <w:r>
        <w:rPr>
          <w:rFonts w:ascii="Times New Roman CYR" w:eastAsia="Times New Roman CYR" w:hAnsi="Times New Roman CYR" w:cs="Times New Roman CYR"/>
          <w:i/>
          <w:iCs/>
          <w:sz w:val="20"/>
          <w:szCs w:val="20"/>
          <w:u w:val="single"/>
        </w:rPr>
        <w:t xml:space="preserve"> район, </w:t>
      </w:r>
      <w:proofErr w:type="spellStart"/>
      <w:r>
        <w:rPr>
          <w:rFonts w:ascii="Times New Roman CYR" w:eastAsia="Times New Roman CYR" w:hAnsi="Times New Roman CYR" w:cs="Times New Roman CYR"/>
          <w:i/>
          <w:iCs/>
          <w:sz w:val="20"/>
          <w:szCs w:val="20"/>
          <w:u w:val="single"/>
        </w:rPr>
        <w:t>пгт</w:t>
      </w:r>
      <w:proofErr w:type="spellEnd"/>
      <w:r>
        <w:rPr>
          <w:rFonts w:ascii="Times New Roman CYR" w:eastAsia="Times New Roman CYR" w:hAnsi="Times New Roman CYR" w:cs="Times New Roman CYR"/>
          <w:i/>
          <w:iCs/>
          <w:sz w:val="20"/>
          <w:szCs w:val="20"/>
          <w:u w:val="single"/>
        </w:rPr>
        <w:t xml:space="preserve">. Красное-на-Волге, </w:t>
      </w:r>
      <w:proofErr w:type="spellStart"/>
      <w:r>
        <w:rPr>
          <w:rFonts w:ascii="Times New Roman CYR" w:eastAsia="Times New Roman CYR" w:hAnsi="Times New Roman CYR" w:cs="Times New Roman CYR"/>
          <w:i/>
          <w:iCs/>
          <w:sz w:val="20"/>
          <w:szCs w:val="20"/>
          <w:u w:val="single"/>
        </w:rPr>
        <w:t>ул.Льняная</w:t>
      </w:r>
      <w:proofErr w:type="spellEnd"/>
      <w:r>
        <w:rPr>
          <w:rFonts w:ascii="Times New Roman CYR" w:eastAsia="Times New Roman CYR" w:hAnsi="Times New Roman CYR" w:cs="Times New Roman CYR"/>
          <w:i/>
          <w:iCs/>
          <w:sz w:val="20"/>
          <w:szCs w:val="20"/>
          <w:u w:val="single"/>
        </w:rPr>
        <w:t>, д.14</w:t>
      </w:r>
    </w:p>
    <w:p w:rsidR="00257D72" w:rsidRDefault="00257D72" w:rsidP="00257D72">
      <w:pPr>
        <w:autoSpaceDE w:val="0"/>
        <w:spacing w:line="100" w:lineRule="atLeast"/>
        <w:ind w:firstLine="284"/>
        <w:rPr>
          <w:sz w:val="20"/>
          <w:szCs w:val="20"/>
        </w:rPr>
      </w:pPr>
      <w:r>
        <w:rPr>
          <w:rFonts w:ascii="Times New Roman CYR" w:eastAsia="Times New Roman CYR" w:hAnsi="Times New Roman CYR" w:cs="Times New Roman CYR"/>
          <w:sz w:val="20"/>
          <w:szCs w:val="20"/>
        </w:rPr>
        <w:t xml:space="preserve">Площадь: 1000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44:08:090311:193  лот №3</w:t>
      </w:r>
    </w:p>
    <w:tbl>
      <w:tblPr>
        <w:tblpPr w:leftFromText="180" w:rightFromText="180" w:bottomFromText="160" w:vertAnchor="text" w:horzAnchor="margin" w:tblpXSpec="center" w:tblpY="121"/>
        <w:tblW w:w="0" w:type="dxa"/>
        <w:tblLayout w:type="fixed"/>
        <w:tblLook w:val="04A0" w:firstRow="1" w:lastRow="0" w:firstColumn="1" w:lastColumn="0" w:noHBand="0" w:noVBand="1"/>
      </w:tblPr>
      <w:tblGrid>
        <w:gridCol w:w="561"/>
        <w:gridCol w:w="8335"/>
        <w:gridCol w:w="1462"/>
      </w:tblGrid>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257D72" w:rsidRDefault="00257D72">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7D72" w:rsidRDefault="00257D72">
            <w:pPr>
              <w:autoSpaceDE w:val="0"/>
              <w:snapToGrid w:val="0"/>
              <w:spacing w:line="100" w:lineRule="atLeast"/>
              <w:jc w:val="center"/>
              <w:rPr>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sz w:val="20"/>
                <w:szCs w:val="20"/>
                <w:lang w:eastAsia="en-US"/>
              </w:rPr>
              <w:t xml:space="preserve">«    »                                  2019 </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val="en-US"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7D72" w:rsidRDefault="00257D72">
            <w:pPr>
              <w:autoSpaceDE w:val="0"/>
              <w:snapToGrid w:val="0"/>
              <w:spacing w:before="120" w:after="120" w:line="100" w:lineRule="atLeast"/>
              <w:rPr>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jc w:val="both"/>
              <w:rPr>
                <w:sz w:val="20"/>
                <w:szCs w:val="20"/>
                <w:lang w:eastAsia="en-US"/>
              </w:rPr>
            </w:pPr>
          </w:p>
          <w:p w:rsidR="00257D72" w:rsidRDefault="00257D72">
            <w:pPr>
              <w:autoSpaceDE w:val="0"/>
              <w:spacing w:line="100" w:lineRule="atLeast"/>
              <w:jc w:val="both"/>
              <w:rPr>
                <w:rFonts w:ascii="Calibri" w:eastAsia="Calibri" w:hAnsi="Calibri" w:cs="Calibri"/>
                <w:sz w:val="20"/>
                <w:szCs w:val="20"/>
                <w:lang w:eastAsia="en-US"/>
              </w:rPr>
            </w:pPr>
          </w:p>
        </w:tc>
      </w:tr>
    </w:tbl>
    <w:p w:rsidR="00257D72" w:rsidRDefault="00257D72" w:rsidP="00257D72">
      <w:pPr>
        <w:autoSpaceDE w:val="0"/>
        <w:spacing w:line="100" w:lineRule="atLeast"/>
        <w:rPr>
          <w:kern w:val="2"/>
          <w:sz w:val="20"/>
          <w:szCs w:val="20"/>
        </w:rPr>
      </w:pPr>
    </w:p>
    <w:p w:rsidR="00257D72" w:rsidRDefault="00257D72" w:rsidP="00257D72">
      <w:pPr>
        <w:autoSpaceDE w:val="0"/>
        <w:spacing w:line="100" w:lineRule="atLeast"/>
        <w:rPr>
          <w:rFonts w:eastAsia="Andale Sans UI"/>
          <w:sz w:val="20"/>
          <w:szCs w:val="20"/>
        </w:rPr>
      </w:pPr>
    </w:p>
    <w:p w:rsidR="00257D72" w:rsidRDefault="00257D72" w:rsidP="00257D72">
      <w:pPr>
        <w:autoSpaceDE w:val="0"/>
        <w:spacing w:before="120" w:after="120" w:line="100" w:lineRule="atLeast"/>
        <w:rPr>
          <w:rFonts w:ascii="Times New Roman CYR" w:eastAsia="Times New Roman CYR" w:hAnsi="Times New Roman CYR" w:cs="Times New Roman CYR"/>
          <w:sz w:val="20"/>
          <w:szCs w:val="20"/>
        </w:rPr>
      </w:pPr>
    </w:p>
    <w:p w:rsidR="00257D72" w:rsidRDefault="00257D72" w:rsidP="00257D72">
      <w:pPr>
        <w:autoSpaceDE w:val="0"/>
        <w:spacing w:line="100" w:lineRule="atLeast"/>
        <w:jc w:val="center"/>
        <w:rPr>
          <w:sz w:val="20"/>
          <w:szCs w:val="20"/>
        </w:rPr>
      </w:pPr>
      <w:r>
        <w:rPr>
          <w:b/>
          <w:bCs/>
          <w:sz w:val="20"/>
          <w:szCs w:val="20"/>
        </w:rPr>
        <w:t>__________________________________________/_____________________________________/</w:t>
      </w:r>
    </w:p>
    <w:p w:rsidR="00257D72" w:rsidRDefault="00257D72" w:rsidP="00257D72">
      <w:pPr>
        <w:autoSpaceDE w:val="0"/>
        <w:spacing w:line="100" w:lineRule="atLeast"/>
        <w:jc w:val="center"/>
        <w:rPr>
          <w:sz w:val="20"/>
          <w:szCs w:val="20"/>
        </w:rPr>
      </w:pPr>
      <w:r>
        <w:rPr>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sz w:val="20"/>
          <w:szCs w:val="20"/>
          <w:lang w:val="en-US"/>
        </w:rPr>
        <w:t>                                          </w:t>
      </w:r>
      <w:r>
        <w:rPr>
          <w:sz w:val="20"/>
          <w:szCs w:val="20"/>
        </w:rPr>
        <w:t xml:space="preserve"> (</w:t>
      </w:r>
      <w:r>
        <w:rPr>
          <w:rFonts w:ascii="Times New Roman CYR" w:eastAsia="Times New Roman CYR" w:hAnsi="Times New Roman CYR" w:cs="Times New Roman CYR"/>
          <w:sz w:val="20"/>
          <w:szCs w:val="20"/>
        </w:rPr>
        <w:t>Ф.И.О. Претендента)</w:t>
      </w:r>
    </w:p>
    <w:p w:rsidR="00257D72" w:rsidRDefault="00257D72" w:rsidP="00257D72">
      <w:pPr>
        <w:autoSpaceDE w:val="0"/>
        <w:spacing w:line="100" w:lineRule="atLeast"/>
        <w:jc w:val="both"/>
        <w:rPr>
          <w:sz w:val="20"/>
          <w:szCs w:val="20"/>
        </w:rPr>
      </w:pPr>
      <w:r>
        <w:rPr>
          <w:sz w:val="20"/>
          <w:szCs w:val="20"/>
          <w:lang w:val="en-US"/>
        </w:rPr>
        <w:t> </w:t>
      </w:r>
    </w:p>
    <w:p w:rsidR="00257D72" w:rsidRDefault="00257D72" w:rsidP="00257D72">
      <w:pPr>
        <w:autoSpaceDE w:val="0"/>
        <w:spacing w:line="100" w:lineRule="atLeast"/>
        <w:jc w:val="both"/>
        <w:rPr>
          <w:sz w:val="20"/>
          <w:szCs w:val="20"/>
        </w:rPr>
      </w:pPr>
      <w:r>
        <w:rPr>
          <w:sz w:val="20"/>
          <w:szCs w:val="20"/>
        </w:rPr>
        <w:t>«____» ______________ 2019</w:t>
      </w:r>
      <w:r>
        <w:rPr>
          <w:rFonts w:ascii="Times New Roman CYR" w:eastAsia="Times New Roman CYR" w:hAnsi="Times New Roman CYR" w:cs="Times New Roman CYR"/>
          <w:sz w:val="20"/>
          <w:szCs w:val="20"/>
        </w:rPr>
        <w:t>года.</w:t>
      </w:r>
      <w:r>
        <w:rPr>
          <w:sz w:val="20"/>
          <w:szCs w:val="20"/>
          <w:lang w:val="en-US"/>
        </w:rPr>
        <w:t> </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r>
        <w:rPr>
          <w:sz w:val="20"/>
          <w:szCs w:val="20"/>
        </w:rPr>
        <w:t>________________________________/________________________/-</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rPr>
        <w:t>--------------------------------------------------------------------------------------</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 xml:space="preserve">час _____ мин. ______ </w:t>
      </w:r>
      <w:r>
        <w:rPr>
          <w:sz w:val="20"/>
          <w:szCs w:val="20"/>
        </w:rPr>
        <w:t xml:space="preserve">«____» ________________ 2019 </w:t>
      </w:r>
      <w:r>
        <w:rPr>
          <w:rFonts w:ascii="Times New Roman CYR" w:eastAsia="Times New Roman CYR" w:hAnsi="Times New Roman CYR" w:cs="Times New Roman CYR"/>
          <w:sz w:val="20"/>
          <w:szCs w:val="20"/>
        </w:rPr>
        <w:t xml:space="preserve">г. </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257D72" w:rsidRDefault="00257D72" w:rsidP="00257D72">
      <w:pPr>
        <w:autoSpaceDE w:val="0"/>
        <w:spacing w:line="100" w:lineRule="atLeast"/>
        <w:jc w:val="both"/>
        <w:rPr>
          <w:sz w:val="20"/>
          <w:szCs w:val="20"/>
        </w:rPr>
      </w:pPr>
      <w:r>
        <w:rPr>
          <w:sz w:val="20"/>
          <w:szCs w:val="20"/>
          <w:lang w:val="en-US"/>
        </w:rPr>
        <w:t> </w:t>
      </w:r>
      <w:r>
        <w:rPr>
          <w:sz w:val="20"/>
          <w:szCs w:val="20"/>
        </w:rPr>
        <w:t xml:space="preserve">                                                                      </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b/>
          <w:bCs/>
          <w:sz w:val="20"/>
          <w:szCs w:val="20"/>
        </w:rPr>
        <w:t xml:space="preserve">                                                                                  ОПИСЬ</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center"/>
        <w:rPr>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257D72" w:rsidRDefault="00257D72" w:rsidP="00257D72">
      <w:pPr>
        <w:autoSpaceDE w:val="0"/>
        <w:spacing w:line="100" w:lineRule="atLeast"/>
        <w:jc w:val="center"/>
        <w:rPr>
          <w:sz w:val="20"/>
          <w:szCs w:val="20"/>
        </w:rPr>
      </w:pPr>
    </w:p>
    <w:p w:rsidR="00257D72" w:rsidRDefault="00257D72" w:rsidP="00257D72">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 xml:space="preserve">Костромская область, </w:t>
      </w:r>
      <w:proofErr w:type="spellStart"/>
      <w:r>
        <w:rPr>
          <w:rFonts w:ascii="Times New Roman CYR" w:eastAsia="Times New Roman CYR" w:hAnsi="Times New Roman CYR" w:cs="Times New Roman CYR"/>
          <w:i/>
          <w:iCs/>
          <w:sz w:val="20"/>
          <w:szCs w:val="20"/>
          <w:u w:val="single"/>
        </w:rPr>
        <w:t>Красносельский</w:t>
      </w:r>
      <w:proofErr w:type="spellEnd"/>
      <w:r>
        <w:rPr>
          <w:rFonts w:ascii="Times New Roman CYR" w:eastAsia="Times New Roman CYR" w:hAnsi="Times New Roman CYR" w:cs="Times New Roman CYR"/>
          <w:i/>
          <w:iCs/>
          <w:sz w:val="20"/>
          <w:szCs w:val="20"/>
          <w:u w:val="single"/>
        </w:rPr>
        <w:t xml:space="preserve"> район, </w:t>
      </w:r>
      <w:proofErr w:type="spellStart"/>
      <w:r>
        <w:rPr>
          <w:rFonts w:ascii="Times New Roman CYR" w:eastAsia="Times New Roman CYR" w:hAnsi="Times New Roman CYR" w:cs="Times New Roman CYR"/>
          <w:i/>
          <w:iCs/>
          <w:sz w:val="20"/>
          <w:szCs w:val="20"/>
          <w:u w:val="single"/>
        </w:rPr>
        <w:t>пгт</w:t>
      </w:r>
      <w:proofErr w:type="spellEnd"/>
      <w:r>
        <w:rPr>
          <w:rFonts w:ascii="Times New Roman CYR" w:eastAsia="Times New Roman CYR" w:hAnsi="Times New Roman CYR" w:cs="Times New Roman CYR"/>
          <w:i/>
          <w:iCs/>
          <w:sz w:val="20"/>
          <w:szCs w:val="20"/>
          <w:u w:val="single"/>
        </w:rPr>
        <w:t xml:space="preserve">. Красное-на-Волге, </w:t>
      </w:r>
      <w:proofErr w:type="spellStart"/>
      <w:r>
        <w:rPr>
          <w:rFonts w:ascii="Times New Roman CYR" w:eastAsia="Times New Roman CYR" w:hAnsi="Times New Roman CYR" w:cs="Times New Roman CYR"/>
          <w:i/>
          <w:iCs/>
          <w:sz w:val="20"/>
          <w:szCs w:val="20"/>
          <w:u w:val="single"/>
        </w:rPr>
        <w:t>мкр</w:t>
      </w:r>
      <w:proofErr w:type="spellEnd"/>
      <w:r>
        <w:rPr>
          <w:rFonts w:ascii="Times New Roman CYR" w:eastAsia="Times New Roman CYR" w:hAnsi="Times New Roman CYR" w:cs="Times New Roman CYR"/>
          <w:i/>
          <w:iCs/>
          <w:sz w:val="20"/>
          <w:szCs w:val="20"/>
          <w:u w:val="single"/>
        </w:rPr>
        <w:t xml:space="preserve"> Запрудный, з/у 8</w:t>
      </w:r>
    </w:p>
    <w:p w:rsidR="00257D72" w:rsidRDefault="00257D72" w:rsidP="00257D72">
      <w:pPr>
        <w:autoSpaceDE w:val="0"/>
        <w:spacing w:line="100" w:lineRule="atLeast"/>
        <w:ind w:firstLine="284"/>
        <w:rPr>
          <w:sz w:val="20"/>
          <w:szCs w:val="20"/>
        </w:rPr>
      </w:pPr>
      <w:r>
        <w:rPr>
          <w:rFonts w:ascii="Times New Roman CYR" w:eastAsia="Times New Roman CYR" w:hAnsi="Times New Roman CYR" w:cs="Times New Roman CYR"/>
          <w:sz w:val="20"/>
          <w:szCs w:val="20"/>
        </w:rPr>
        <w:t xml:space="preserve">Площадь: 1200 </w:t>
      </w:r>
      <w:proofErr w:type="spellStart"/>
      <w:r>
        <w:rPr>
          <w:rFonts w:ascii="Times New Roman CYR" w:eastAsia="Times New Roman CYR" w:hAnsi="Times New Roman CYR" w:cs="Times New Roman CYR"/>
          <w:i/>
          <w:iCs/>
          <w:sz w:val="20"/>
          <w:szCs w:val="20"/>
          <w:u w:val="single"/>
        </w:rPr>
        <w:t>кв.м</w:t>
      </w:r>
      <w:proofErr w:type="spell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44:08:090201:342  лот №1</w:t>
      </w:r>
    </w:p>
    <w:tbl>
      <w:tblPr>
        <w:tblpPr w:leftFromText="180" w:rightFromText="180" w:bottomFromText="160" w:vertAnchor="text" w:horzAnchor="margin" w:tblpXSpec="center" w:tblpY="121"/>
        <w:tblW w:w="0" w:type="dxa"/>
        <w:tblLayout w:type="fixed"/>
        <w:tblLook w:val="04A0" w:firstRow="1" w:lastRow="0" w:firstColumn="1" w:lastColumn="0" w:noHBand="0" w:noVBand="1"/>
      </w:tblPr>
      <w:tblGrid>
        <w:gridCol w:w="561"/>
        <w:gridCol w:w="8335"/>
        <w:gridCol w:w="1462"/>
      </w:tblGrid>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257D72" w:rsidRDefault="00257D72">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sz w:val="20"/>
                <w:szCs w:val="20"/>
                <w:lang w:val="en-US" w:eastAsia="en-US"/>
              </w:rPr>
              <w:t xml:space="preserve">№ </w:t>
            </w:r>
            <w:proofErr w:type="spellStart"/>
            <w:r>
              <w:rPr>
                <w:rFonts w:ascii="Times New Roman CYR" w:eastAsia="Times New Roman CYR" w:hAnsi="Times New Roman CYR" w:cs="Times New Roman CYR"/>
                <w:sz w:val="20"/>
                <w:szCs w:val="20"/>
                <w:lang w:eastAsia="en-US"/>
              </w:rPr>
              <w:t>п.п</w:t>
            </w:r>
            <w:proofErr w:type="spellEnd"/>
            <w:r>
              <w:rPr>
                <w:rFonts w:ascii="Times New Roman CYR" w:eastAsia="Times New Roman CYR" w:hAnsi="Times New Roman CYR" w:cs="Times New Roman CYR"/>
                <w:sz w:val="20"/>
                <w:szCs w:val="20"/>
                <w:lang w:eastAsia="en-US"/>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7D72" w:rsidRDefault="00257D72">
            <w:pPr>
              <w:autoSpaceDE w:val="0"/>
              <w:snapToGrid w:val="0"/>
              <w:spacing w:line="100" w:lineRule="atLeast"/>
              <w:jc w:val="center"/>
              <w:rPr>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sz w:val="20"/>
                <w:szCs w:val="20"/>
                <w:lang w:eastAsia="en-US"/>
              </w:rPr>
              <w:t xml:space="preserve">«    »                                  2019 </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val="en-US"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7D72" w:rsidRDefault="00257D72">
            <w:pPr>
              <w:autoSpaceDE w:val="0"/>
              <w:snapToGrid w:val="0"/>
              <w:spacing w:before="120" w:after="120" w:line="100" w:lineRule="atLeast"/>
              <w:rPr>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представлены:</w:t>
            </w: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257D72" w:rsidRDefault="00257D72">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rPr>
                <w:rFonts w:ascii="Calibri" w:eastAsia="Calibri" w:hAnsi="Calibri" w:cs="Calibri"/>
                <w:sz w:val="20"/>
                <w:szCs w:val="20"/>
                <w:lang w:eastAsia="en-US"/>
              </w:rPr>
            </w:pPr>
          </w:p>
        </w:tc>
      </w:tr>
      <w:tr w:rsidR="00257D72" w:rsidTr="00257D7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257D72" w:rsidRDefault="00257D72">
            <w:pPr>
              <w:autoSpaceDE w:val="0"/>
              <w:snapToGrid w:val="0"/>
              <w:spacing w:line="100" w:lineRule="atLeast"/>
              <w:jc w:val="both"/>
              <w:rPr>
                <w:sz w:val="20"/>
                <w:szCs w:val="20"/>
                <w:lang w:eastAsia="en-US"/>
              </w:rPr>
            </w:pPr>
          </w:p>
          <w:p w:rsidR="00257D72" w:rsidRDefault="00257D72">
            <w:pPr>
              <w:autoSpaceDE w:val="0"/>
              <w:spacing w:line="100" w:lineRule="atLeast"/>
              <w:jc w:val="both"/>
              <w:rPr>
                <w:rFonts w:ascii="Calibri" w:eastAsia="Calibri" w:hAnsi="Calibri" w:cs="Calibri"/>
                <w:sz w:val="20"/>
                <w:szCs w:val="20"/>
                <w:lang w:eastAsia="en-US"/>
              </w:rPr>
            </w:pPr>
          </w:p>
        </w:tc>
      </w:tr>
    </w:tbl>
    <w:p w:rsidR="00257D72" w:rsidRDefault="00257D72" w:rsidP="00257D72">
      <w:pPr>
        <w:autoSpaceDE w:val="0"/>
        <w:spacing w:line="100" w:lineRule="atLeast"/>
        <w:rPr>
          <w:kern w:val="2"/>
          <w:sz w:val="20"/>
          <w:szCs w:val="20"/>
        </w:rPr>
      </w:pPr>
    </w:p>
    <w:p w:rsidR="00257D72" w:rsidRDefault="00257D72" w:rsidP="00257D72">
      <w:pPr>
        <w:autoSpaceDE w:val="0"/>
        <w:spacing w:line="100" w:lineRule="atLeast"/>
        <w:rPr>
          <w:rFonts w:eastAsia="Andale Sans UI"/>
          <w:sz w:val="20"/>
          <w:szCs w:val="20"/>
        </w:rPr>
      </w:pPr>
    </w:p>
    <w:p w:rsidR="00257D72" w:rsidRDefault="00257D72" w:rsidP="00257D72">
      <w:pPr>
        <w:autoSpaceDE w:val="0"/>
        <w:spacing w:before="120" w:after="120" w:line="100" w:lineRule="atLeast"/>
        <w:rPr>
          <w:rFonts w:ascii="Times New Roman CYR" w:eastAsia="Times New Roman CYR" w:hAnsi="Times New Roman CYR" w:cs="Times New Roman CYR"/>
          <w:sz w:val="20"/>
          <w:szCs w:val="20"/>
        </w:rPr>
      </w:pPr>
    </w:p>
    <w:p w:rsidR="00257D72" w:rsidRDefault="00257D72" w:rsidP="00257D72">
      <w:pPr>
        <w:autoSpaceDE w:val="0"/>
        <w:spacing w:line="100" w:lineRule="atLeast"/>
        <w:jc w:val="center"/>
        <w:rPr>
          <w:sz w:val="20"/>
          <w:szCs w:val="20"/>
        </w:rPr>
      </w:pPr>
      <w:r>
        <w:rPr>
          <w:b/>
          <w:bCs/>
          <w:sz w:val="20"/>
          <w:szCs w:val="20"/>
        </w:rPr>
        <w:t>__________________________________________/_____________________________________/</w:t>
      </w:r>
    </w:p>
    <w:p w:rsidR="00257D72" w:rsidRDefault="00257D72" w:rsidP="00257D72">
      <w:pPr>
        <w:autoSpaceDE w:val="0"/>
        <w:spacing w:line="100" w:lineRule="atLeast"/>
        <w:jc w:val="center"/>
        <w:rPr>
          <w:sz w:val="20"/>
          <w:szCs w:val="20"/>
        </w:rPr>
      </w:pPr>
      <w:r>
        <w:rPr>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sz w:val="20"/>
          <w:szCs w:val="20"/>
          <w:lang w:val="en-US"/>
        </w:rPr>
        <w:t>                                          </w:t>
      </w:r>
      <w:r>
        <w:rPr>
          <w:sz w:val="20"/>
          <w:szCs w:val="20"/>
        </w:rPr>
        <w:t xml:space="preserve"> (</w:t>
      </w:r>
      <w:r>
        <w:rPr>
          <w:rFonts w:ascii="Times New Roman CYR" w:eastAsia="Times New Roman CYR" w:hAnsi="Times New Roman CYR" w:cs="Times New Roman CYR"/>
          <w:sz w:val="20"/>
          <w:szCs w:val="20"/>
        </w:rPr>
        <w:t>Ф.И.О. Претендента)</w:t>
      </w:r>
    </w:p>
    <w:p w:rsidR="00257D72" w:rsidRDefault="00257D72" w:rsidP="00257D72">
      <w:pPr>
        <w:autoSpaceDE w:val="0"/>
        <w:spacing w:line="100" w:lineRule="atLeast"/>
        <w:jc w:val="both"/>
        <w:rPr>
          <w:sz w:val="20"/>
          <w:szCs w:val="20"/>
        </w:rPr>
      </w:pPr>
      <w:r>
        <w:rPr>
          <w:sz w:val="20"/>
          <w:szCs w:val="20"/>
          <w:lang w:val="en-US"/>
        </w:rPr>
        <w:t> </w:t>
      </w:r>
    </w:p>
    <w:p w:rsidR="00257D72" w:rsidRDefault="00257D72" w:rsidP="00257D72">
      <w:pPr>
        <w:autoSpaceDE w:val="0"/>
        <w:spacing w:line="100" w:lineRule="atLeast"/>
        <w:jc w:val="both"/>
        <w:rPr>
          <w:sz w:val="20"/>
          <w:szCs w:val="20"/>
        </w:rPr>
      </w:pPr>
      <w:r>
        <w:rPr>
          <w:sz w:val="20"/>
          <w:szCs w:val="20"/>
        </w:rPr>
        <w:t>«____» ______________ 2019</w:t>
      </w:r>
      <w:r>
        <w:rPr>
          <w:rFonts w:ascii="Times New Roman CYR" w:eastAsia="Times New Roman CYR" w:hAnsi="Times New Roman CYR" w:cs="Times New Roman CYR"/>
          <w:sz w:val="20"/>
          <w:szCs w:val="20"/>
        </w:rPr>
        <w:t>года.</w:t>
      </w:r>
      <w:r>
        <w:rPr>
          <w:sz w:val="20"/>
          <w:szCs w:val="20"/>
          <w:lang w:val="en-US"/>
        </w:rPr>
        <w:t> </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r>
        <w:rPr>
          <w:sz w:val="20"/>
          <w:szCs w:val="20"/>
        </w:rPr>
        <w:t>________________________________/________________________/-</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rPr>
        <w:t>--------------------------------------------------------------------------------------</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 xml:space="preserve">час _____ мин. ______ </w:t>
      </w:r>
      <w:r>
        <w:rPr>
          <w:sz w:val="20"/>
          <w:szCs w:val="20"/>
        </w:rPr>
        <w:t xml:space="preserve">«____» ________________ 2019 </w:t>
      </w:r>
      <w:r>
        <w:rPr>
          <w:rFonts w:ascii="Times New Roman CYR" w:eastAsia="Times New Roman CYR" w:hAnsi="Times New Roman CYR" w:cs="Times New Roman CYR"/>
          <w:sz w:val="20"/>
          <w:szCs w:val="20"/>
        </w:rPr>
        <w:t xml:space="preserve">г. </w:t>
      </w:r>
    </w:p>
    <w:p w:rsidR="00257D72" w:rsidRDefault="00257D72" w:rsidP="00257D72">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257D72" w:rsidRDefault="00257D72" w:rsidP="00257D72">
      <w:pPr>
        <w:autoSpaceDE w:val="0"/>
        <w:spacing w:line="100" w:lineRule="atLeast"/>
        <w:jc w:val="both"/>
        <w:rPr>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257D72" w:rsidRDefault="00257D72" w:rsidP="00257D72">
      <w:pPr>
        <w:autoSpaceDE w:val="0"/>
        <w:spacing w:line="100" w:lineRule="atLeast"/>
        <w:jc w:val="both"/>
        <w:rPr>
          <w:sz w:val="20"/>
          <w:szCs w:val="20"/>
        </w:rPr>
      </w:pPr>
      <w:r>
        <w:rPr>
          <w:sz w:val="20"/>
          <w:szCs w:val="20"/>
          <w:lang w:val="en-US"/>
        </w:rPr>
        <w:t> </w:t>
      </w:r>
      <w:r>
        <w:rPr>
          <w:sz w:val="20"/>
          <w:szCs w:val="20"/>
        </w:rPr>
        <w:t xml:space="preserve">                                                                      </w:t>
      </w: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autoSpaceDE w:val="0"/>
        <w:spacing w:line="100" w:lineRule="atLeast"/>
        <w:jc w:val="both"/>
        <w:rPr>
          <w:sz w:val="20"/>
          <w:szCs w:val="20"/>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ind w:firstLine="284"/>
        <w:jc w:val="right"/>
        <w:rPr>
          <w:rFonts w:eastAsia="Times New Roman CYR" w:cs="Times New Roman CYR"/>
          <w:sz w:val="18"/>
          <w:szCs w:val="18"/>
        </w:rPr>
      </w:pPr>
    </w:p>
    <w:p w:rsidR="00257D72" w:rsidRDefault="00257D72" w:rsidP="00257D72">
      <w:pPr>
        <w:autoSpaceDE w:val="0"/>
        <w:spacing w:line="100" w:lineRule="atLeast"/>
        <w:jc w:val="both"/>
        <w:rPr>
          <w:rFonts w:ascii="Times New Roman CYR" w:eastAsia="Times New Roman CYR" w:hAnsi="Times New Roman CYR" w:cs="Times New Roman CYR"/>
          <w:b/>
          <w:bCs/>
          <w:sz w:val="20"/>
          <w:szCs w:val="20"/>
        </w:rPr>
      </w:pPr>
    </w:p>
    <w:p w:rsidR="00257D72" w:rsidRDefault="00257D72" w:rsidP="00257D72">
      <w:pPr>
        <w:rPr>
          <w:rFonts w:eastAsia="Andale Sans UI"/>
        </w:rPr>
      </w:pPr>
    </w:p>
    <w:p w:rsidR="00257D72" w:rsidRDefault="00257D72" w:rsidP="00257D72"/>
    <w:p w:rsidR="00542457" w:rsidRPr="00A064A7" w:rsidRDefault="00542457" w:rsidP="00FB5533"/>
    <w:sectPr w:rsidR="00542457" w:rsidRPr="00A064A7" w:rsidSect="009002C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93547DF2"/>
    <w:lvl w:ilvl="0">
      <w:start w:val="1"/>
      <w:numFmt w:val="bullet"/>
      <w:suff w:val="space"/>
      <w:lvlText w:val="-"/>
      <w:lvlJc w:val="left"/>
      <w:pPr>
        <w:ind w:left="0" w:firstLine="0"/>
      </w:pPr>
    </w:lvl>
  </w:abstractNum>
  <w:abstractNum w:abstractNumId="2" w15:restartNumberingAfterBreak="0">
    <w:nsid w:val="27912859"/>
    <w:multiLevelType w:val="multilevel"/>
    <w:tmpl w:val="374E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05988"/>
    <w:multiLevelType w:val="hybridMultilevel"/>
    <w:tmpl w:val="9BBC0460"/>
    <w:lvl w:ilvl="0" w:tplc="94784F1E">
      <w:start w:val="1"/>
      <w:numFmt w:val="decimal"/>
      <w:lvlText w:val="%1."/>
      <w:lvlJc w:val="left"/>
      <w:pPr>
        <w:ind w:left="1116"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36616A6"/>
    <w:multiLevelType w:val="multilevel"/>
    <w:tmpl w:val="F7E8094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4F3F770A"/>
    <w:multiLevelType w:val="multilevel"/>
    <w:tmpl w:val="B5A8A3FA"/>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rPr>
        <w:b w:val="0"/>
      </w:r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8"/>
  <w:characterSpacingControl w:val="doNotCompress"/>
  <w:compat>
    <w:compatSetting w:name="compatibilityMode" w:uri="http://schemas.microsoft.com/office/word" w:val="12"/>
  </w:compat>
  <w:rsids>
    <w:rsidRoot w:val="00FD1B2F"/>
    <w:rsid w:val="00035FC5"/>
    <w:rsid w:val="000466D7"/>
    <w:rsid w:val="0008624B"/>
    <w:rsid w:val="000A472A"/>
    <w:rsid w:val="000D6CF3"/>
    <w:rsid w:val="000F670E"/>
    <w:rsid w:val="001064E5"/>
    <w:rsid w:val="00114256"/>
    <w:rsid w:val="00146B6E"/>
    <w:rsid w:val="001800FE"/>
    <w:rsid w:val="001939E4"/>
    <w:rsid w:val="00197638"/>
    <w:rsid w:val="001B2263"/>
    <w:rsid w:val="001B2B8A"/>
    <w:rsid w:val="001D1E82"/>
    <w:rsid w:val="00214531"/>
    <w:rsid w:val="00257D72"/>
    <w:rsid w:val="00315C9B"/>
    <w:rsid w:val="00322C04"/>
    <w:rsid w:val="003437A4"/>
    <w:rsid w:val="00356DDF"/>
    <w:rsid w:val="003E4978"/>
    <w:rsid w:val="003F2497"/>
    <w:rsid w:val="004333F5"/>
    <w:rsid w:val="00444AFB"/>
    <w:rsid w:val="004601CD"/>
    <w:rsid w:val="00492771"/>
    <w:rsid w:val="00496261"/>
    <w:rsid w:val="004B07ED"/>
    <w:rsid w:val="004B600A"/>
    <w:rsid w:val="00512B23"/>
    <w:rsid w:val="00512FB9"/>
    <w:rsid w:val="005265A5"/>
    <w:rsid w:val="00542457"/>
    <w:rsid w:val="00564A03"/>
    <w:rsid w:val="00576DB8"/>
    <w:rsid w:val="005A0A47"/>
    <w:rsid w:val="005B0EF2"/>
    <w:rsid w:val="005C3B47"/>
    <w:rsid w:val="005D7194"/>
    <w:rsid w:val="005E24FF"/>
    <w:rsid w:val="00612DC4"/>
    <w:rsid w:val="00625C90"/>
    <w:rsid w:val="00655F9A"/>
    <w:rsid w:val="0068674B"/>
    <w:rsid w:val="006B0BCD"/>
    <w:rsid w:val="006B1CAA"/>
    <w:rsid w:val="006C1D48"/>
    <w:rsid w:val="00707AFC"/>
    <w:rsid w:val="00724A3A"/>
    <w:rsid w:val="00725E33"/>
    <w:rsid w:val="007B009D"/>
    <w:rsid w:val="008018F4"/>
    <w:rsid w:val="008051DD"/>
    <w:rsid w:val="00821921"/>
    <w:rsid w:val="00830A15"/>
    <w:rsid w:val="0084658F"/>
    <w:rsid w:val="00883C3E"/>
    <w:rsid w:val="008A7C2F"/>
    <w:rsid w:val="008C1903"/>
    <w:rsid w:val="008C6AF9"/>
    <w:rsid w:val="008D13D8"/>
    <w:rsid w:val="009002CD"/>
    <w:rsid w:val="0090559E"/>
    <w:rsid w:val="00936B38"/>
    <w:rsid w:val="00950BB2"/>
    <w:rsid w:val="00954570"/>
    <w:rsid w:val="0095555F"/>
    <w:rsid w:val="00960EA2"/>
    <w:rsid w:val="009A1C6A"/>
    <w:rsid w:val="009E6AC1"/>
    <w:rsid w:val="00A064A7"/>
    <w:rsid w:val="00A25830"/>
    <w:rsid w:val="00A97BD0"/>
    <w:rsid w:val="00AC303C"/>
    <w:rsid w:val="00AD2270"/>
    <w:rsid w:val="00AE65A6"/>
    <w:rsid w:val="00AF5C4E"/>
    <w:rsid w:val="00B069AB"/>
    <w:rsid w:val="00C01DC2"/>
    <w:rsid w:val="00C058E3"/>
    <w:rsid w:val="00C20312"/>
    <w:rsid w:val="00C43CEA"/>
    <w:rsid w:val="00C740E8"/>
    <w:rsid w:val="00C74D11"/>
    <w:rsid w:val="00CB51C3"/>
    <w:rsid w:val="00CC7E94"/>
    <w:rsid w:val="00CD6EA1"/>
    <w:rsid w:val="00D029D4"/>
    <w:rsid w:val="00D20B4E"/>
    <w:rsid w:val="00D44CB4"/>
    <w:rsid w:val="00D65D56"/>
    <w:rsid w:val="00D800C4"/>
    <w:rsid w:val="00D901A3"/>
    <w:rsid w:val="00DA1F6C"/>
    <w:rsid w:val="00DB204D"/>
    <w:rsid w:val="00DC3476"/>
    <w:rsid w:val="00DD3BA7"/>
    <w:rsid w:val="00E241E5"/>
    <w:rsid w:val="00E248C0"/>
    <w:rsid w:val="00E72656"/>
    <w:rsid w:val="00EB5CF0"/>
    <w:rsid w:val="00F56118"/>
    <w:rsid w:val="00FB5533"/>
    <w:rsid w:val="00FD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DEA0E-3C65-47D8-AF93-DE01EB3F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2F"/>
    <w:pPr>
      <w:suppressAutoHyphens/>
      <w:spacing w:after="0" w:line="240" w:lineRule="auto"/>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542457"/>
    <w:pPr>
      <w:keepNext/>
      <w:keepLines/>
      <w:numPr>
        <w:numId w:val="1"/>
      </w:numPr>
      <w:suppressAutoHyphens w:val="0"/>
      <w:spacing w:before="240" w:after="120" w:line="276" w:lineRule="auto"/>
      <w:jc w:val="center"/>
      <w:outlineLvl w:val="0"/>
    </w:pPr>
    <w:rPr>
      <w:b/>
      <w:bCs/>
      <w:kern w:val="0"/>
      <w:szCs w:val="28"/>
    </w:rPr>
  </w:style>
  <w:style w:type="paragraph" w:styleId="2">
    <w:name w:val="heading 2"/>
    <w:basedOn w:val="a"/>
    <w:next w:val="a"/>
    <w:link w:val="20"/>
    <w:uiPriority w:val="9"/>
    <w:semiHidden/>
    <w:unhideWhenUsed/>
    <w:qFormat/>
    <w:rsid w:val="00542457"/>
    <w:pPr>
      <w:numPr>
        <w:ilvl w:val="1"/>
        <w:numId w:val="1"/>
      </w:numPr>
      <w:suppressAutoHyphens w:val="0"/>
      <w:spacing w:before="120" w:after="120" w:line="276" w:lineRule="auto"/>
      <w:ind w:firstLine="482"/>
      <w:jc w:val="both"/>
      <w:outlineLvl w:val="1"/>
    </w:pPr>
    <w:rPr>
      <w:bCs/>
      <w:kern w:val="0"/>
      <w:sz w:val="22"/>
      <w:szCs w:val="26"/>
    </w:rPr>
  </w:style>
  <w:style w:type="paragraph" w:styleId="3">
    <w:name w:val="heading 3"/>
    <w:basedOn w:val="a"/>
    <w:next w:val="a"/>
    <w:link w:val="30"/>
    <w:uiPriority w:val="9"/>
    <w:semiHidden/>
    <w:unhideWhenUsed/>
    <w:qFormat/>
    <w:rsid w:val="00542457"/>
    <w:pPr>
      <w:numPr>
        <w:ilvl w:val="2"/>
        <w:numId w:val="1"/>
      </w:numPr>
      <w:suppressAutoHyphens w:val="0"/>
      <w:spacing w:before="120" w:after="120" w:line="276" w:lineRule="auto"/>
      <w:ind w:firstLine="482"/>
      <w:jc w:val="both"/>
      <w:outlineLvl w:val="2"/>
    </w:pPr>
    <w:rPr>
      <w:bCs/>
      <w:kern w:val="0"/>
      <w:sz w:val="22"/>
      <w:szCs w:val="22"/>
    </w:rPr>
  </w:style>
  <w:style w:type="paragraph" w:styleId="4">
    <w:name w:val="heading 4"/>
    <w:basedOn w:val="a"/>
    <w:next w:val="a"/>
    <w:link w:val="40"/>
    <w:semiHidden/>
    <w:unhideWhenUsed/>
    <w:qFormat/>
    <w:rsid w:val="00542457"/>
    <w:pPr>
      <w:numPr>
        <w:ilvl w:val="3"/>
        <w:numId w:val="1"/>
      </w:numPr>
      <w:suppressAutoHyphens w:val="0"/>
      <w:spacing w:before="120" w:after="120" w:line="276" w:lineRule="auto"/>
      <w:ind w:firstLine="482"/>
      <w:jc w:val="both"/>
      <w:outlineLvl w:val="3"/>
    </w:pPr>
    <w:rPr>
      <w:bCs/>
      <w:iCs/>
      <w:kern w:val="0"/>
      <w:sz w:val="22"/>
      <w:szCs w:val="22"/>
    </w:rPr>
  </w:style>
  <w:style w:type="paragraph" w:styleId="5">
    <w:name w:val="heading 5"/>
    <w:basedOn w:val="a"/>
    <w:next w:val="a"/>
    <w:link w:val="50"/>
    <w:uiPriority w:val="9"/>
    <w:semiHidden/>
    <w:unhideWhenUsed/>
    <w:qFormat/>
    <w:rsid w:val="00542457"/>
    <w:pPr>
      <w:keepNext/>
      <w:keepLines/>
      <w:numPr>
        <w:ilvl w:val="4"/>
        <w:numId w:val="1"/>
      </w:numPr>
      <w:suppressAutoHyphens w:val="0"/>
      <w:spacing w:before="200" w:line="276" w:lineRule="auto"/>
      <w:ind w:firstLine="482"/>
      <w:jc w:val="both"/>
      <w:outlineLvl w:val="4"/>
    </w:pPr>
    <w:rPr>
      <w:kern w:val="0"/>
      <w:sz w:val="22"/>
      <w:szCs w:val="22"/>
    </w:rPr>
  </w:style>
  <w:style w:type="paragraph" w:styleId="6">
    <w:name w:val="heading 6"/>
    <w:basedOn w:val="a"/>
    <w:next w:val="a"/>
    <w:link w:val="60"/>
    <w:uiPriority w:val="9"/>
    <w:semiHidden/>
    <w:unhideWhenUsed/>
    <w:qFormat/>
    <w:rsid w:val="00542457"/>
    <w:pPr>
      <w:keepNext/>
      <w:keepLines/>
      <w:numPr>
        <w:ilvl w:val="5"/>
        <w:numId w:val="1"/>
      </w:numPr>
      <w:suppressAutoHyphens w:val="0"/>
      <w:spacing w:before="200" w:line="276" w:lineRule="auto"/>
      <w:ind w:firstLine="482"/>
      <w:jc w:val="both"/>
      <w:outlineLvl w:val="5"/>
    </w:pPr>
    <w:rPr>
      <w:i/>
      <w:iCs/>
      <w:color w:val="243F60"/>
      <w:kern w:val="0"/>
      <w:sz w:val="22"/>
      <w:szCs w:val="22"/>
    </w:rPr>
  </w:style>
  <w:style w:type="paragraph" w:styleId="7">
    <w:name w:val="heading 7"/>
    <w:basedOn w:val="a"/>
    <w:next w:val="a"/>
    <w:link w:val="70"/>
    <w:uiPriority w:val="9"/>
    <w:semiHidden/>
    <w:unhideWhenUsed/>
    <w:qFormat/>
    <w:rsid w:val="00542457"/>
    <w:pPr>
      <w:keepNext/>
      <w:keepLines/>
      <w:numPr>
        <w:ilvl w:val="6"/>
        <w:numId w:val="1"/>
      </w:numPr>
      <w:suppressAutoHyphens w:val="0"/>
      <w:spacing w:before="200" w:line="276" w:lineRule="auto"/>
      <w:ind w:firstLine="482"/>
      <w:jc w:val="both"/>
      <w:outlineLvl w:val="6"/>
    </w:pPr>
    <w:rPr>
      <w:i/>
      <w:iCs/>
      <w:color w:val="404040"/>
      <w:kern w:val="0"/>
      <w:sz w:val="22"/>
      <w:szCs w:val="22"/>
    </w:rPr>
  </w:style>
  <w:style w:type="paragraph" w:styleId="8">
    <w:name w:val="heading 8"/>
    <w:basedOn w:val="a"/>
    <w:next w:val="a"/>
    <w:link w:val="80"/>
    <w:uiPriority w:val="9"/>
    <w:semiHidden/>
    <w:unhideWhenUsed/>
    <w:qFormat/>
    <w:rsid w:val="00542457"/>
    <w:pPr>
      <w:keepNext/>
      <w:keepLines/>
      <w:numPr>
        <w:ilvl w:val="7"/>
        <w:numId w:val="1"/>
      </w:numPr>
      <w:suppressAutoHyphens w:val="0"/>
      <w:spacing w:before="200" w:line="276" w:lineRule="auto"/>
      <w:ind w:firstLine="482"/>
      <w:jc w:val="both"/>
      <w:outlineLvl w:val="7"/>
    </w:pPr>
    <w:rPr>
      <w:color w:val="4F81BD"/>
      <w:kern w:val="0"/>
      <w:sz w:val="22"/>
      <w:szCs w:val="20"/>
    </w:rPr>
  </w:style>
  <w:style w:type="paragraph" w:styleId="9">
    <w:name w:val="heading 9"/>
    <w:basedOn w:val="a"/>
    <w:next w:val="a"/>
    <w:link w:val="90"/>
    <w:uiPriority w:val="9"/>
    <w:semiHidden/>
    <w:unhideWhenUsed/>
    <w:qFormat/>
    <w:rsid w:val="00542457"/>
    <w:pPr>
      <w:keepNext/>
      <w:keepLines/>
      <w:numPr>
        <w:ilvl w:val="8"/>
        <w:numId w:val="1"/>
      </w:numPr>
      <w:suppressAutoHyphens w:val="0"/>
      <w:spacing w:before="200" w:line="276" w:lineRule="auto"/>
      <w:ind w:firstLine="482"/>
      <w:jc w:val="both"/>
      <w:outlineLvl w:val="8"/>
    </w:pPr>
    <w:rPr>
      <w:i/>
      <w:iCs/>
      <w:color w:val="40404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45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54245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542457"/>
    <w:rPr>
      <w:rFonts w:ascii="Times New Roman" w:eastAsia="Times New Roman" w:hAnsi="Times New Roman" w:cs="Times New Roman"/>
      <w:bCs/>
      <w:lang w:eastAsia="ru-RU"/>
    </w:rPr>
  </w:style>
  <w:style w:type="character" w:customStyle="1" w:styleId="40">
    <w:name w:val="Заголовок 4 Знак"/>
    <w:basedOn w:val="a0"/>
    <w:link w:val="4"/>
    <w:semiHidden/>
    <w:rsid w:val="00542457"/>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542457"/>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54245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54245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54245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542457"/>
    <w:rPr>
      <w:rFonts w:ascii="Times New Roman" w:eastAsia="Times New Roman" w:hAnsi="Times New Roman" w:cs="Times New Roman"/>
      <w:i/>
      <w:iCs/>
      <w:color w:val="404040"/>
      <w:szCs w:val="20"/>
      <w:lang w:eastAsia="ru-RU"/>
    </w:rPr>
  </w:style>
  <w:style w:type="character" w:styleId="a3">
    <w:name w:val="Hyperlink"/>
    <w:semiHidden/>
    <w:unhideWhenUsed/>
    <w:rsid w:val="00542457"/>
    <w:rPr>
      <w:color w:val="0000FF"/>
      <w:u w:val="single"/>
    </w:rPr>
  </w:style>
  <w:style w:type="character" w:styleId="a4">
    <w:name w:val="FollowedHyperlink"/>
    <w:basedOn w:val="a0"/>
    <w:uiPriority w:val="99"/>
    <w:semiHidden/>
    <w:unhideWhenUsed/>
    <w:rsid w:val="00542457"/>
    <w:rPr>
      <w:color w:val="800080" w:themeColor="followedHyperlink"/>
      <w:u w:val="single"/>
    </w:rPr>
  </w:style>
  <w:style w:type="paragraph" w:styleId="a5">
    <w:name w:val="header"/>
    <w:basedOn w:val="a"/>
    <w:link w:val="a6"/>
    <w:uiPriority w:val="99"/>
    <w:semiHidden/>
    <w:unhideWhenUsed/>
    <w:rsid w:val="00542457"/>
    <w:pPr>
      <w:tabs>
        <w:tab w:val="center" w:pos="4677"/>
        <w:tab w:val="right" w:pos="9355"/>
      </w:tabs>
      <w:suppressAutoHyphens w:val="0"/>
    </w:pPr>
    <w:rPr>
      <w:kern w:val="0"/>
    </w:rPr>
  </w:style>
  <w:style w:type="character" w:customStyle="1" w:styleId="a6">
    <w:name w:val="Верхний колонтитул Знак"/>
    <w:basedOn w:val="a0"/>
    <w:link w:val="a5"/>
    <w:uiPriority w:val="99"/>
    <w:semiHidden/>
    <w:rsid w:val="00542457"/>
    <w:rPr>
      <w:rFonts w:ascii="Times New Roman" w:eastAsia="Times New Roman" w:hAnsi="Times New Roman" w:cs="Times New Roman"/>
      <w:sz w:val="24"/>
      <w:szCs w:val="24"/>
      <w:lang w:eastAsia="ru-RU"/>
    </w:rPr>
  </w:style>
  <w:style w:type="paragraph" w:styleId="a7">
    <w:name w:val="footer"/>
    <w:basedOn w:val="a"/>
    <w:link w:val="a8"/>
    <w:semiHidden/>
    <w:unhideWhenUsed/>
    <w:rsid w:val="00542457"/>
    <w:pPr>
      <w:tabs>
        <w:tab w:val="center" w:pos="4677"/>
        <w:tab w:val="right" w:pos="9355"/>
      </w:tabs>
      <w:suppressAutoHyphens w:val="0"/>
    </w:pPr>
    <w:rPr>
      <w:kern w:val="0"/>
    </w:rPr>
  </w:style>
  <w:style w:type="character" w:customStyle="1" w:styleId="a8">
    <w:name w:val="Нижний колонтитул Знак"/>
    <w:basedOn w:val="a0"/>
    <w:link w:val="a7"/>
    <w:semiHidden/>
    <w:rsid w:val="00542457"/>
    <w:rPr>
      <w:rFonts w:ascii="Times New Roman" w:eastAsia="Times New Roman" w:hAnsi="Times New Roman" w:cs="Times New Roman"/>
      <w:sz w:val="24"/>
      <w:szCs w:val="24"/>
      <w:lang w:eastAsia="ru-RU"/>
    </w:rPr>
  </w:style>
  <w:style w:type="paragraph" w:styleId="a9">
    <w:name w:val="caption"/>
    <w:basedOn w:val="a"/>
    <w:next w:val="a"/>
    <w:semiHidden/>
    <w:unhideWhenUsed/>
    <w:qFormat/>
    <w:rsid w:val="00542457"/>
    <w:pPr>
      <w:suppressAutoHyphens w:val="0"/>
      <w:jc w:val="center"/>
    </w:pPr>
    <w:rPr>
      <w:b/>
      <w:bCs/>
      <w:kern w:val="0"/>
    </w:rPr>
  </w:style>
  <w:style w:type="character" w:customStyle="1" w:styleId="aa">
    <w:name w:val="Название Знак"/>
    <w:aliases w:val="Текст сноски Знак Знак"/>
    <w:basedOn w:val="a0"/>
    <w:link w:val="ab"/>
    <w:uiPriority w:val="10"/>
    <w:locked/>
    <w:rsid w:val="00542457"/>
    <w:rPr>
      <w:rFonts w:ascii="Times New Roman" w:eastAsia="Times New Roman" w:hAnsi="Times New Roman" w:cs="Times New Roman"/>
      <w:b/>
      <w:bCs/>
      <w:sz w:val="24"/>
      <w:szCs w:val="24"/>
      <w:lang w:eastAsia="ru-RU"/>
    </w:rPr>
  </w:style>
  <w:style w:type="paragraph" w:styleId="ab">
    <w:name w:val="Title"/>
    <w:aliases w:val="Текст сноски Знак"/>
    <w:basedOn w:val="a"/>
    <w:link w:val="aa"/>
    <w:uiPriority w:val="10"/>
    <w:qFormat/>
    <w:rsid w:val="00542457"/>
    <w:pPr>
      <w:suppressAutoHyphens w:val="0"/>
      <w:jc w:val="center"/>
    </w:pPr>
    <w:rPr>
      <w:b/>
      <w:bCs/>
      <w:kern w:val="0"/>
    </w:rPr>
  </w:style>
  <w:style w:type="character" w:customStyle="1" w:styleId="11">
    <w:name w:val="Название Знак1"/>
    <w:aliases w:val="Текст сноски Знак Знак1"/>
    <w:basedOn w:val="a0"/>
    <w:uiPriority w:val="10"/>
    <w:rsid w:val="00542457"/>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nhideWhenUsed/>
    <w:rsid w:val="00542457"/>
    <w:pPr>
      <w:widowControl w:val="0"/>
      <w:suppressAutoHyphens w:val="0"/>
      <w:autoSpaceDE w:val="0"/>
      <w:autoSpaceDN w:val="0"/>
      <w:adjustRightInd w:val="0"/>
      <w:spacing w:before="200" w:line="259" w:lineRule="auto"/>
    </w:pPr>
    <w:rPr>
      <w:rFonts w:ascii="Arial" w:hAnsi="Arial" w:cs="Arial"/>
      <w:kern w:val="0"/>
      <w:sz w:val="22"/>
      <w:szCs w:val="22"/>
    </w:rPr>
  </w:style>
  <w:style w:type="character" w:customStyle="1" w:styleId="ad">
    <w:name w:val="Основной текст Знак"/>
    <w:basedOn w:val="a0"/>
    <w:link w:val="ac"/>
    <w:rsid w:val="00542457"/>
    <w:rPr>
      <w:rFonts w:ascii="Arial" w:eastAsia="Times New Roman" w:hAnsi="Arial" w:cs="Arial"/>
      <w:lang w:eastAsia="ru-RU"/>
    </w:rPr>
  </w:style>
  <w:style w:type="paragraph" w:styleId="ae">
    <w:name w:val="Body Text Indent"/>
    <w:basedOn w:val="a"/>
    <w:link w:val="af"/>
    <w:semiHidden/>
    <w:unhideWhenUsed/>
    <w:rsid w:val="00542457"/>
    <w:pPr>
      <w:widowControl w:val="0"/>
      <w:suppressAutoHyphens w:val="0"/>
      <w:autoSpaceDE w:val="0"/>
      <w:autoSpaceDN w:val="0"/>
      <w:adjustRightInd w:val="0"/>
      <w:spacing w:line="218" w:lineRule="auto"/>
      <w:ind w:firstLine="480"/>
      <w:jc w:val="both"/>
    </w:pPr>
    <w:rPr>
      <w:rFonts w:ascii="Arial" w:hAnsi="Arial" w:cs="Arial"/>
      <w:kern w:val="0"/>
      <w:sz w:val="22"/>
      <w:szCs w:val="22"/>
    </w:rPr>
  </w:style>
  <w:style w:type="character" w:customStyle="1" w:styleId="af">
    <w:name w:val="Основной текст с отступом Знак"/>
    <w:basedOn w:val="a0"/>
    <w:link w:val="ae"/>
    <w:semiHidden/>
    <w:rsid w:val="00542457"/>
    <w:rPr>
      <w:rFonts w:ascii="Arial" w:eastAsia="Times New Roman" w:hAnsi="Arial" w:cs="Arial"/>
      <w:lang w:eastAsia="ru-RU"/>
    </w:rPr>
  </w:style>
  <w:style w:type="paragraph" w:styleId="21">
    <w:name w:val="Body Text 2"/>
    <w:basedOn w:val="a"/>
    <w:link w:val="22"/>
    <w:semiHidden/>
    <w:unhideWhenUsed/>
    <w:rsid w:val="00542457"/>
    <w:pPr>
      <w:suppressAutoHyphens w:val="0"/>
      <w:jc w:val="both"/>
    </w:pPr>
    <w:rPr>
      <w:rFonts w:ascii="Arial" w:hAnsi="Arial" w:cs="Arial"/>
      <w:kern w:val="0"/>
      <w:sz w:val="22"/>
    </w:rPr>
  </w:style>
  <w:style w:type="character" w:customStyle="1" w:styleId="22">
    <w:name w:val="Основной текст 2 Знак"/>
    <w:basedOn w:val="a0"/>
    <w:link w:val="21"/>
    <w:semiHidden/>
    <w:rsid w:val="00542457"/>
    <w:rPr>
      <w:rFonts w:ascii="Arial" w:eastAsia="Times New Roman" w:hAnsi="Arial" w:cs="Arial"/>
      <w:szCs w:val="24"/>
      <w:lang w:eastAsia="ru-RU"/>
    </w:rPr>
  </w:style>
  <w:style w:type="paragraph" w:styleId="23">
    <w:name w:val="Body Text Indent 2"/>
    <w:basedOn w:val="a"/>
    <w:link w:val="24"/>
    <w:semiHidden/>
    <w:unhideWhenUsed/>
    <w:rsid w:val="00542457"/>
    <w:pPr>
      <w:suppressAutoHyphens w:val="0"/>
      <w:spacing w:after="120" w:line="480" w:lineRule="auto"/>
      <w:ind w:left="283"/>
    </w:pPr>
    <w:rPr>
      <w:kern w:val="0"/>
    </w:rPr>
  </w:style>
  <w:style w:type="character" w:customStyle="1" w:styleId="24">
    <w:name w:val="Основной текст с отступом 2 Знак"/>
    <w:basedOn w:val="a0"/>
    <w:link w:val="23"/>
    <w:semiHidden/>
    <w:rsid w:val="00542457"/>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42457"/>
    <w:pPr>
      <w:suppressAutoHyphens w:val="0"/>
    </w:pPr>
    <w:rPr>
      <w:rFonts w:ascii="Tahoma" w:hAnsi="Tahoma" w:cs="Tahoma"/>
      <w:kern w:val="0"/>
      <w:sz w:val="16"/>
      <w:szCs w:val="16"/>
    </w:rPr>
  </w:style>
  <w:style w:type="character" w:customStyle="1" w:styleId="af1">
    <w:name w:val="Текст выноски Знак"/>
    <w:basedOn w:val="a0"/>
    <w:link w:val="af0"/>
    <w:uiPriority w:val="99"/>
    <w:semiHidden/>
    <w:rsid w:val="00542457"/>
    <w:rPr>
      <w:rFonts w:ascii="Tahoma" w:eastAsia="Times New Roman" w:hAnsi="Tahoma" w:cs="Tahoma"/>
      <w:sz w:val="16"/>
      <w:szCs w:val="16"/>
      <w:lang w:eastAsia="ru-RU"/>
    </w:rPr>
  </w:style>
  <w:style w:type="paragraph" w:styleId="af2">
    <w:name w:val="List Paragraph"/>
    <w:basedOn w:val="a"/>
    <w:uiPriority w:val="34"/>
    <w:qFormat/>
    <w:rsid w:val="00542457"/>
    <w:pPr>
      <w:suppressAutoHyphens w:val="0"/>
      <w:spacing w:before="120" w:after="120" w:line="276" w:lineRule="auto"/>
      <w:ind w:firstLine="482"/>
      <w:contextualSpacing/>
    </w:pPr>
    <w:rPr>
      <w:kern w:val="0"/>
      <w:sz w:val="22"/>
      <w:szCs w:val="22"/>
    </w:rPr>
  </w:style>
  <w:style w:type="paragraph" w:customStyle="1" w:styleId="ConsPlusNormal">
    <w:name w:val="ConsPlusNormal"/>
    <w:rsid w:val="005424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42457"/>
    <w:pPr>
      <w:suppressAutoHyphens w:val="0"/>
      <w:spacing w:before="100" w:beforeAutospacing="1" w:after="100" w:afterAutospacing="1"/>
    </w:pPr>
    <w:rPr>
      <w:kern w:val="0"/>
    </w:rPr>
  </w:style>
  <w:style w:type="paragraph" w:customStyle="1" w:styleId="FR5">
    <w:name w:val="FR5"/>
    <w:rsid w:val="00542457"/>
    <w:pPr>
      <w:widowControl w:val="0"/>
      <w:autoSpaceDE w:val="0"/>
      <w:autoSpaceDN w:val="0"/>
      <w:adjustRightInd w:val="0"/>
      <w:spacing w:after="0" w:line="240" w:lineRule="auto"/>
      <w:ind w:left="880"/>
    </w:pPr>
    <w:rPr>
      <w:rFonts w:ascii="Arial" w:eastAsia="Times New Roman" w:hAnsi="Arial" w:cs="Arial"/>
      <w:noProof/>
      <w:sz w:val="12"/>
      <w:szCs w:val="12"/>
      <w:lang w:eastAsia="ru-RU"/>
    </w:rPr>
  </w:style>
  <w:style w:type="paragraph" w:customStyle="1" w:styleId="af3">
    <w:name w:val="Знак"/>
    <w:basedOn w:val="a"/>
    <w:rsid w:val="00542457"/>
    <w:pPr>
      <w:suppressAutoHyphens w:val="0"/>
      <w:spacing w:after="160" w:line="240" w:lineRule="exact"/>
    </w:pPr>
    <w:rPr>
      <w:rFonts w:ascii="Arial" w:hAnsi="Arial" w:cs="Arial"/>
      <w:kern w:val="0"/>
      <w:sz w:val="20"/>
      <w:szCs w:val="20"/>
      <w:lang w:val="en-US" w:eastAsia="en-US"/>
    </w:rPr>
  </w:style>
  <w:style w:type="paragraph" w:customStyle="1" w:styleId="Normalunindented">
    <w:name w:val="Normal unindented"/>
    <w:aliases w:val="Обычный Без отступа"/>
    <w:qFormat/>
    <w:rsid w:val="00542457"/>
    <w:pPr>
      <w:spacing w:before="120" w:after="120"/>
      <w:jc w:val="both"/>
    </w:pPr>
    <w:rPr>
      <w:rFonts w:ascii="Times New Roman" w:eastAsia="Times New Roman" w:hAnsi="Times New Roman" w:cs="Times New Roman"/>
      <w:lang w:eastAsia="ru-RU"/>
    </w:rPr>
  </w:style>
  <w:style w:type="character" w:customStyle="1" w:styleId="af4">
    <w:name w:val="Основной текст_"/>
    <w:link w:val="25"/>
    <w:locked/>
    <w:rsid w:val="00542457"/>
    <w:rPr>
      <w:sz w:val="21"/>
      <w:szCs w:val="21"/>
      <w:shd w:val="clear" w:color="auto" w:fill="FFFFFF"/>
    </w:rPr>
  </w:style>
  <w:style w:type="paragraph" w:customStyle="1" w:styleId="25">
    <w:name w:val="Основной текст2"/>
    <w:basedOn w:val="a"/>
    <w:link w:val="af4"/>
    <w:rsid w:val="00542457"/>
    <w:pPr>
      <w:widowControl w:val="0"/>
      <w:shd w:val="clear" w:color="auto" w:fill="FFFFFF"/>
      <w:suppressAutoHyphens w:val="0"/>
      <w:spacing w:before="240" w:after="300" w:line="0" w:lineRule="atLeast"/>
      <w:ind w:hanging="1400"/>
      <w:jc w:val="both"/>
    </w:pPr>
    <w:rPr>
      <w:rFonts w:asciiTheme="minorHAnsi" w:eastAsiaTheme="minorHAnsi" w:hAnsiTheme="minorHAnsi" w:cstheme="minorBidi"/>
      <w:kern w:val="0"/>
      <w:sz w:val="21"/>
      <w:szCs w:val="21"/>
      <w:lang w:eastAsia="en-US"/>
    </w:rPr>
  </w:style>
  <w:style w:type="paragraph" w:customStyle="1" w:styleId="af5">
    <w:name w:val="Стиль"/>
    <w:rsid w:val="005424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542457"/>
    <w:rPr>
      <w:rFonts w:ascii="Courier New" w:hAnsi="Courier New" w:cs="Courier New"/>
      <w:kern w:val="0"/>
      <w:sz w:val="20"/>
      <w:szCs w:val="20"/>
      <w:lang w:eastAsia="ar-SA"/>
    </w:rPr>
  </w:style>
  <w:style w:type="character" w:customStyle="1" w:styleId="apple-converted-space">
    <w:name w:val="apple-converted-space"/>
    <w:rsid w:val="00542457"/>
  </w:style>
  <w:style w:type="paragraph" w:styleId="af6">
    <w:name w:val="No Spacing"/>
    <w:uiPriority w:val="1"/>
    <w:qFormat/>
    <w:rsid w:val="00D65D56"/>
    <w:pPr>
      <w:suppressAutoHyphens/>
      <w:spacing w:after="0" w:line="240" w:lineRule="auto"/>
    </w:pPr>
    <w:rPr>
      <w:rFonts w:ascii="Times New Roman" w:eastAsia="Times New Roman" w:hAnsi="Times New Roman" w:cs="Times New Roman"/>
      <w:sz w:val="20"/>
      <w:szCs w:val="20"/>
      <w:lang w:eastAsia="zh-CN"/>
    </w:rPr>
  </w:style>
  <w:style w:type="paragraph" w:customStyle="1" w:styleId="af7">
    <w:name w:val="Содержимое таблицы"/>
    <w:basedOn w:val="a"/>
    <w:rsid w:val="005A0A47"/>
    <w:pPr>
      <w:widowControl w:val="0"/>
      <w:suppressLineNumbers/>
    </w:pPr>
    <w:rPr>
      <w:rFonts w:eastAsia="Andale Sans UI"/>
      <w:kern w:val="2"/>
    </w:rPr>
  </w:style>
  <w:style w:type="character" w:customStyle="1" w:styleId="blk">
    <w:name w:val="blk"/>
    <w:rsid w:val="005A0A47"/>
  </w:style>
  <w:style w:type="character" w:styleId="af8">
    <w:name w:val="Strong"/>
    <w:basedOn w:val="a0"/>
    <w:qFormat/>
    <w:rsid w:val="005A0A47"/>
    <w:rPr>
      <w:b/>
      <w:bCs/>
    </w:rPr>
  </w:style>
  <w:style w:type="paragraph" w:customStyle="1" w:styleId="13">
    <w:name w:val="Обычный (веб)1"/>
    <w:basedOn w:val="a"/>
    <w:rsid w:val="00707AFC"/>
    <w:rPr>
      <w:rFonts w:eastAsia="SimSun" w:cs="Tahoma"/>
      <w:kern w:val="2"/>
      <w:lang w:eastAsia="hi-IN" w:bidi="hi-IN"/>
    </w:rPr>
  </w:style>
  <w:style w:type="character" w:customStyle="1" w:styleId="31">
    <w:name w:val="Основной текст 3 Знак"/>
    <w:aliases w:val="Знак Знак Знак Знак Знак Знак Знак Знак1,Знак Знак Знак Знак Знак Знак Знак Знак Знак,Знак Знак Знак Знак Знак Знак Знак1"/>
    <w:basedOn w:val="a0"/>
    <w:link w:val="32"/>
    <w:semiHidden/>
    <w:locked/>
    <w:rsid w:val="005C3B47"/>
    <w:rPr>
      <w:sz w:val="16"/>
      <w:szCs w:val="16"/>
    </w:rPr>
  </w:style>
  <w:style w:type="paragraph" w:styleId="32">
    <w:name w:val="Body Text 3"/>
    <w:aliases w:val="Знак Знак Знак Знак Знак Знак Знак,Знак Знак Знак Знак Знак Знак Знак Знак,Знак Знак Знак Знак Знак Знак"/>
    <w:basedOn w:val="a"/>
    <w:link w:val="31"/>
    <w:semiHidden/>
    <w:unhideWhenUsed/>
    <w:rsid w:val="005C3B47"/>
    <w:pPr>
      <w:suppressAutoHyphens w:val="0"/>
      <w:spacing w:after="120"/>
    </w:pPr>
    <w:rPr>
      <w:rFonts w:asciiTheme="minorHAnsi" w:eastAsiaTheme="minorHAnsi" w:hAnsiTheme="minorHAnsi" w:cstheme="minorBidi"/>
      <w:kern w:val="0"/>
      <w:sz w:val="16"/>
      <w:szCs w:val="16"/>
      <w:lang w:eastAsia="en-US"/>
    </w:rPr>
  </w:style>
  <w:style w:type="character" w:customStyle="1" w:styleId="310">
    <w:name w:val="Основной текст 3 Знак1"/>
    <w:basedOn w:val="a0"/>
    <w:uiPriority w:val="99"/>
    <w:semiHidden/>
    <w:rsid w:val="005C3B47"/>
    <w:rPr>
      <w:rFonts w:ascii="Times New Roman" w:eastAsia="Times New Roman" w:hAnsi="Times New Roman" w:cs="Times New Roman"/>
      <w:kern w:val="1"/>
      <w:sz w:val="16"/>
      <w:szCs w:val="16"/>
      <w:lang w:eastAsia="ru-RU"/>
    </w:rPr>
  </w:style>
  <w:style w:type="paragraph" w:customStyle="1" w:styleId="ConsTitle">
    <w:name w:val="ConsTitle"/>
    <w:rsid w:val="009A1C6A"/>
    <w:pPr>
      <w:widowControl w:val="0"/>
      <w:suppressAutoHyphens/>
      <w:autoSpaceDE w:val="0"/>
      <w:spacing w:after="0" w:line="240" w:lineRule="auto"/>
      <w:ind w:right="19772"/>
    </w:pPr>
    <w:rPr>
      <w:rFonts w:ascii="Arial" w:eastAsia="Times New Roman" w:hAnsi="Arial" w:cs="Calibri"/>
      <w:b/>
      <w:sz w:val="20"/>
      <w:szCs w:val="20"/>
      <w:lang w:eastAsia="ru-RU"/>
    </w:rPr>
  </w:style>
  <w:style w:type="paragraph" w:customStyle="1" w:styleId="ConsNonformat">
    <w:name w:val="ConsNonformat"/>
    <w:rsid w:val="009A1C6A"/>
    <w:pPr>
      <w:widowControl w:val="0"/>
      <w:suppressAutoHyphens/>
      <w:autoSpaceDE w:val="0"/>
      <w:spacing w:after="0" w:line="240" w:lineRule="auto"/>
    </w:pPr>
    <w:rPr>
      <w:rFonts w:ascii="Courier New" w:eastAsia="Arial" w:hAnsi="Courier New" w:cs="Courier New"/>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287">
      <w:bodyDiv w:val="1"/>
      <w:marLeft w:val="0"/>
      <w:marRight w:val="0"/>
      <w:marTop w:val="0"/>
      <w:marBottom w:val="0"/>
      <w:divBdr>
        <w:top w:val="none" w:sz="0" w:space="0" w:color="auto"/>
        <w:left w:val="none" w:sz="0" w:space="0" w:color="auto"/>
        <w:bottom w:val="none" w:sz="0" w:space="0" w:color="auto"/>
        <w:right w:val="none" w:sz="0" w:space="0" w:color="auto"/>
      </w:divBdr>
    </w:div>
    <w:div w:id="143742712">
      <w:bodyDiv w:val="1"/>
      <w:marLeft w:val="0"/>
      <w:marRight w:val="0"/>
      <w:marTop w:val="0"/>
      <w:marBottom w:val="0"/>
      <w:divBdr>
        <w:top w:val="none" w:sz="0" w:space="0" w:color="auto"/>
        <w:left w:val="none" w:sz="0" w:space="0" w:color="auto"/>
        <w:bottom w:val="none" w:sz="0" w:space="0" w:color="auto"/>
        <w:right w:val="none" w:sz="0" w:space="0" w:color="auto"/>
      </w:divBdr>
    </w:div>
    <w:div w:id="293173135">
      <w:bodyDiv w:val="1"/>
      <w:marLeft w:val="0"/>
      <w:marRight w:val="0"/>
      <w:marTop w:val="0"/>
      <w:marBottom w:val="0"/>
      <w:divBdr>
        <w:top w:val="none" w:sz="0" w:space="0" w:color="auto"/>
        <w:left w:val="none" w:sz="0" w:space="0" w:color="auto"/>
        <w:bottom w:val="none" w:sz="0" w:space="0" w:color="auto"/>
        <w:right w:val="none" w:sz="0" w:space="0" w:color="auto"/>
      </w:divBdr>
    </w:div>
    <w:div w:id="298153157">
      <w:bodyDiv w:val="1"/>
      <w:marLeft w:val="0"/>
      <w:marRight w:val="0"/>
      <w:marTop w:val="0"/>
      <w:marBottom w:val="0"/>
      <w:divBdr>
        <w:top w:val="none" w:sz="0" w:space="0" w:color="auto"/>
        <w:left w:val="none" w:sz="0" w:space="0" w:color="auto"/>
        <w:bottom w:val="none" w:sz="0" w:space="0" w:color="auto"/>
        <w:right w:val="none" w:sz="0" w:space="0" w:color="auto"/>
      </w:divBdr>
    </w:div>
    <w:div w:id="402148439">
      <w:bodyDiv w:val="1"/>
      <w:marLeft w:val="0"/>
      <w:marRight w:val="0"/>
      <w:marTop w:val="0"/>
      <w:marBottom w:val="0"/>
      <w:divBdr>
        <w:top w:val="none" w:sz="0" w:space="0" w:color="auto"/>
        <w:left w:val="none" w:sz="0" w:space="0" w:color="auto"/>
        <w:bottom w:val="none" w:sz="0" w:space="0" w:color="auto"/>
        <w:right w:val="none" w:sz="0" w:space="0" w:color="auto"/>
      </w:divBdr>
    </w:div>
    <w:div w:id="427892798">
      <w:bodyDiv w:val="1"/>
      <w:marLeft w:val="0"/>
      <w:marRight w:val="0"/>
      <w:marTop w:val="0"/>
      <w:marBottom w:val="0"/>
      <w:divBdr>
        <w:top w:val="none" w:sz="0" w:space="0" w:color="auto"/>
        <w:left w:val="none" w:sz="0" w:space="0" w:color="auto"/>
        <w:bottom w:val="none" w:sz="0" w:space="0" w:color="auto"/>
        <w:right w:val="none" w:sz="0" w:space="0" w:color="auto"/>
      </w:divBdr>
    </w:div>
    <w:div w:id="472410657">
      <w:bodyDiv w:val="1"/>
      <w:marLeft w:val="0"/>
      <w:marRight w:val="0"/>
      <w:marTop w:val="0"/>
      <w:marBottom w:val="0"/>
      <w:divBdr>
        <w:top w:val="none" w:sz="0" w:space="0" w:color="auto"/>
        <w:left w:val="none" w:sz="0" w:space="0" w:color="auto"/>
        <w:bottom w:val="none" w:sz="0" w:space="0" w:color="auto"/>
        <w:right w:val="none" w:sz="0" w:space="0" w:color="auto"/>
      </w:divBdr>
    </w:div>
    <w:div w:id="505284869">
      <w:bodyDiv w:val="1"/>
      <w:marLeft w:val="0"/>
      <w:marRight w:val="0"/>
      <w:marTop w:val="0"/>
      <w:marBottom w:val="0"/>
      <w:divBdr>
        <w:top w:val="none" w:sz="0" w:space="0" w:color="auto"/>
        <w:left w:val="none" w:sz="0" w:space="0" w:color="auto"/>
        <w:bottom w:val="none" w:sz="0" w:space="0" w:color="auto"/>
        <w:right w:val="none" w:sz="0" w:space="0" w:color="auto"/>
      </w:divBdr>
    </w:div>
    <w:div w:id="526022855">
      <w:bodyDiv w:val="1"/>
      <w:marLeft w:val="0"/>
      <w:marRight w:val="0"/>
      <w:marTop w:val="0"/>
      <w:marBottom w:val="0"/>
      <w:divBdr>
        <w:top w:val="none" w:sz="0" w:space="0" w:color="auto"/>
        <w:left w:val="none" w:sz="0" w:space="0" w:color="auto"/>
        <w:bottom w:val="none" w:sz="0" w:space="0" w:color="auto"/>
        <w:right w:val="none" w:sz="0" w:space="0" w:color="auto"/>
      </w:divBdr>
    </w:div>
    <w:div w:id="576985539">
      <w:bodyDiv w:val="1"/>
      <w:marLeft w:val="0"/>
      <w:marRight w:val="0"/>
      <w:marTop w:val="0"/>
      <w:marBottom w:val="0"/>
      <w:divBdr>
        <w:top w:val="none" w:sz="0" w:space="0" w:color="auto"/>
        <w:left w:val="none" w:sz="0" w:space="0" w:color="auto"/>
        <w:bottom w:val="none" w:sz="0" w:space="0" w:color="auto"/>
        <w:right w:val="none" w:sz="0" w:space="0" w:color="auto"/>
      </w:divBdr>
    </w:div>
    <w:div w:id="603223979">
      <w:bodyDiv w:val="1"/>
      <w:marLeft w:val="0"/>
      <w:marRight w:val="0"/>
      <w:marTop w:val="0"/>
      <w:marBottom w:val="0"/>
      <w:divBdr>
        <w:top w:val="none" w:sz="0" w:space="0" w:color="auto"/>
        <w:left w:val="none" w:sz="0" w:space="0" w:color="auto"/>
        <w:bottom w:val="none" w:sz="0" w:space="0" w:color="auto"/>
        <w:right w:val="none" w:sz="0" w:space="0" w:color="auto"/>
      </w:divBdr>
    </w:div>
    <w:div w:id="670179333">
      <w:bodyDiv w:val="1"/>
      <w:marLeft w:val="0"/>
      <w:marRight w:val="0"/>
      <w:marTop w:val="0"/>
      <w:marBottom w:val="0"/>
      <w:divBdr>
        <w:top w:val="none" w:sz="0" w:space="0" w:color="auto"/>
        <w:left w:val="none" w:sz="0" w:space="0" w:color="auto"/>
        <w:bottom w:val="none" w:sz="0" w:space="0" w:color="auto"/>
        <w:right w:val="none" w:sz="0" w:space="0" w:color="auto"/>
      </w:divBdr>
    </w:div>
    <w:div w:id="794255429">
      <w:bodyDiv w:val="1"/>
      <w:marLeft w:val="0"/>
      <w:marRight w:val="0"/>
      <w:marTop w:val="0"/>
      <w:marBottom w:val="0"/>
      <w:divBdr>
        <w:top w:val="none" w:sz="0" w:space="0" w:color="auto"/>
        <w:left w:val="none" w:sz="0" w:space="0" w:color="auto"/>
        <w:bottom w:val="none" w:sz="0" w:space="0" w:color="auto"/>
        <w:right w:val="none" w:sz="0" w:space="0" w:color="auto"/>
      </w:divBdr>
    </w:div>
    <w:div w:id="828864299">
      <w:bodyDiv w:val="1"/>
      <w:marLeft w:val="0"/>
      <w:marRight w:val="0"/>
      <w:marTop w:val="0"/>
      <w:marBottom w:val="0"/>
      <w:divBdr>
        <w:top w:val="none" w:sz="0" w:space="0" w:color="auto"/>
        <w:left w:val="none" w:sz="0" w:space="0" w:color="auto"/>
        <w:bottom w:val="none" w:sz="0" w:space="0" w:color="auto"/>
        <w:right w:val="none" w:sz="0" w:space="0" w:color="auto"/>
      </w:divBdr>
    </w:div>
    <w:div w:id="843133788">
      <w:bodyDiv w:val="1"/>
      <w:marLeft w:val="0"/>
      <w:marRight w:val="0"/>
      <w:marTop w:val="0"/>
      <w:marBottom w:val="0"/>
      <w:divBdr>
        <w:top w:val="none" w:sz="0" w:space="0" w:color="auto"/>
        <w:left w:val="none" w:sz="0" w:space="0" w:color="auto"/>
        <w:bottom w:val="none" w:sz="0" w:space="0" w:color="auto"/>
        <w:right w:val="none" w:sz="0" w:space="0" w:color="auto"/>
      </w:divBdr>
    </w:div>
    <w:div w:id="854881505">
      <w:bodyDiv w:val="1"/>
      <w:marLeft w:val="0"/>
      <w:marRight w:val="0"/>
      <w:marTop w:val="0"/>
      <w:marBottom w:val="0"/>
      <w:divBdr>
        <w:top w:val="none" w:sz="0" w:space="0" w:color="auto"/>
        <w:left w:val="none" w:sz="0" w:space="0" w:color="auto"/>
        <w:bottom w:val="none" w:sz="0" w:space="0" w:color="auto"/>
        <w:right w:val="none" w:sz="0" w:space="0" w:color="auto"/>
      </w:divBdr>
    </w:div>
    <w:div w:id="943655098">
      <w:bodyDiv w:val="1"/>
      <w:marLeft w:val="0"/>
      <w:marRight w:val="0"/>
      <w:marTop w:val="0"/>
      <w:marBottom w:val="0"/>
      <w:divBdr>
        <w:top w:val="none" w:sz="0" w:space="0" w:color="auto"/>
        <w:left w:val="none" w:sz="0" w:space="0" w:color="auto"/>
        <w:bottom w:val="none" w:sz="0" w:space="0" w:color="auto"/>
        <w:right w:val="none" w:sz="0" w:space="0" w:color="auto"/>
      </w:divBdr>
    </w:div>
    <w:div w:id="951668973">
      <w:bodyDiv w:val="1"/>
      <w:marLeft w:val="0"/>
      <w:marRight w:val="0"/>
      <w:marTop w:val="0"/>
      <w:marBottom w:val="0"/>
      <w:divBdr>
        <w:top w:val="none" w:sz="0" w:space="0" w:color="auto"/>
        <w:left w:val="none" w:sz="0" w:space="0" w:color="auto"/>
        <w:bottom w:val="none" w:sz="0" w:space="0" w:color="auto"/>
        <w:right w:val="none" w:sz="0" w:space="0" w:color="auto"/>
      </w:divBdr>
    </w:div>
    <w:div w:id="978723698">
      <w:bodyDiv w:val="1"/>
      <w:marLeft w:val="0"/>
      <w:marRight w:val="0"/>
      <w:marTop w:val="0"/>
      <w:marBottom w:val="0"/>
      <w:divBdr>
        <w:top w:val="none" w:sz="0" w:space="0" w:color="auto"/>
        <w:left w:val="none" w:sz="0" w:space="0" w:color="auto"/>
        <w:bottom w:val="none" w:sz="0" w:space="0" w:color="auto"/>
        <w:right w:val="none" w:sz="0" w:space="0" w:color="auto"/>
      </w:divBdr>
    </w:div>
    <w:div w:id="1006443927">
      <w:bodyDiv w:val="1"/>
      <w:marLeft w:val="0"/>
      <w:marRight w:val="0"/>
      <w:marTop w:val="0"/>
      <w:marBottom w:val="0"/>
      <w:divBdr>
        <w:top w:val="none" w:sz="0" w:space="0" w:color="auto"/>
        <w:left w:val="none" w:sz="0" w:space="0" w:color="auto"/>
        <w:bottom w:val="none" w:sz="0" w:space="0" w:color="auto"/>
        <w:right w:val="none" w:sz="0" w:space="0" w:color="auto"/>
      </w:divBdr>
    </w:div>
    <w:div w:id="1099064709">
      <w:bodyDiv w:val="1"/>
      <w:marLeft w:val="0"/>
      <w:marRight w:val="0"/>
      <w:marTop w:val="0"/>
      <w:marBottom w:val="0"/>
      <w:divBdr>
        <w:top w:val="none" w:sz="0" w:space="0" w:color="auto"/>
        <w:left w:val="none" w:sz="0" w:space="0" w:color="auto"/>
        <w:bottom w:val="none" w:sz="0" w:space="0" w:color="auto"/>
        <w:right w:val="none" w:sz="0" w:space="0" w:color="auto"/>
      </w:divBdr>
    </w:div>
    <w:div w:id="1123115935">
      <w:bodyDiv w:val="1"/>
      <w:marLeft w:val="0"/>
      <w:marRight w:val="0"/>
      <w:marTop w:val="0"/>
      <w:marBottom w:val="0"/>
      <w:divBdr>
        <w:top w:val="none" w:sz="0" w:space="0" w:color="auto"/>
        <w:left w:val="none" w:sz="0" w:space="0" w:color="auto"/>
        <w:bottom w:val="none" w:sz="0" w:space="0" w:color="auto"/>
        <w:right w:val="none" w:sz="0" w:space="0" w:color="auto"/>
      </w:divBdr>
    </w:div>
    <w:div w:id="1234312563">
      <w:bodyDiv w:val="1"/>
      <w:marLeft w:val="0"/>
      <w:marRight w:val="0"/>
      <w:marTop w:val="0"/>
      <w:marBottom w:val="0"/>
      <w:divBdr>
        <w:top w:val="none" w:sz="0" w:space="0" w:color="auto"/>
        <w:left w:val="none" w:sz="0" w:space="0" w:color="auto"/>
        <w:bottom w:val="none" w:sz="0" w:space="0" w:color="auto"/>
        <w:right w:val="none" w:sz="0" w:space="0" w:color="auto"/>
      </w:divBdr>
    </w:div>
    <w:div w:id="1281915730">
      <w:bodyDiv w:val="1"/>
      <w:marLeft w:val="0"/>
      <w:marRight w:val="0"/>
      <w:marTop w:val="0"/>
      <w:marBottom w:val="0"/>
      <w:divBdr>
        <w:top w:val="none" w:sz="0" w:space="0" w:color="auto"/>
        <w:left w:val="none" w:sz="0" w:space="0" w:color="auto"/>
        <w:bottom w:val="none" w:sz="0" w:space="0" w:color="auto"/>
        <w:right w:val="none" w:sz="0" w:space="0" w:color="auto"/>
      </w:divBdr>
    </w:div>
    <w:div w:id="1307859778">
      <w:bodyDiv w:val="1"/>
      <w:marLeft w:val="0"/>
      <w:marRight w:val="0"/>
      <w:marTop w:val="0"/>
      <w:marBottom w:val="0"/>
      <w:divBdr>
        <w:top w:val="none" w:sz="0" w:space="0" w:color="auto"/>
        <w:left w:val="none" w:sz="0" w:space="0" w:color="auto"/>
        <w:bottom w:val="none" w:sz="0" w:space="0" w:color="auto"/>
        <w:right w:val="none" w:sz="0" w:space="0" w:color="auto"/>
      </w:divBdr>
    </w:div>
    <w:div w:id="1312633585">
      <w:bodyDiv w:val="1"/>
      <w:marLeft w:val="0"/>
      <w:marRight w:val="0"/>
      <w:marTop w:val="0"/>
      <w:marBottom w:val="0"/>
      <w:divBdr>
        <w:top w:val="none" w:sz="0" w:space="0" w:color="auto"/>
        <w:left w:val="none" w:sz="0" w:space="0" w:color="auto"/>
        <w:bottom w:val="none" w:sz="0" w:space="0" w:color="auto"/>
        <w:right w:val="none" w:sz="0" w:space="0" w:color="auto"/>
      </w:divBdr>
    </w:div>
    <w:div w:id="1401755598">
      <w:bodyDiv w:val="1"/>
      <w:marLeft w:val="0"/>
      <w:marRight w:val="0"/>
      <w:marTop w:val="0"/>
      <w:marBottom w:val="0"/>
      <w:divBdr>
        <w:top w:val="none" w:sz="0" w:space="0" w:color="auto"/>
        <w:left w:val="none" w:sz="0" w:space="0" w:color="auto"/>
        <w:bottom w:val="none" w:sz="0" w:space="0" w:color="auto"/>
        <w:right w:val="none" w:sz="0" w:space="0" w:color="auto"/>
      </w:divBdr>
    </w:div>
    <w:div w:id="1633294188">
      <w:bodyDiv w:val="1"/>
      <w:marLeft w:val="0"/>
      <w:marRight w:val="0"/>
      <w:marTop w:val="0"/>
      <w:marBottom w:val="0"/>
      <w:divBdr>
        <w:top w:val="none" w:sz="0" w:space="0" w:color="auto"/>
        <w:left w:val="none" w:sz="0" w:space="0" w:color="auto"/>
        <w:bottom w:val="none" w:sz="0" w:space="0" w:color="auto"/>
        <w:right w:val="none" w:sz="0" w:space="0" w:color="auto"/>
      </w:divBdr>
    </w:div>
    <w:div w:id="1801730068">
      <w:bodyDiv w:val="1"/>
      <w:marLeft w:val="0"/>
      <w:marRight w:val="0"/>
      <w:marTop w:val="0"/>
      <w:marBottom w:val="0"/>
      <w:divBdr>
        <w:top w:val="none" w:sz="0" w:space="0" w:color="auto"/>
        <w:left w:val="none" w:sz="0" w:space="0" w:color="auto"/>
        <w:bottom w:val="none" w:sz="0" w:space="0" w:color="auto"/>
        <w:right w:val="none" w:sz="0" w:space="0" w:color="auto"/>
      </w:divBdr>
    </w:div>
    <w:div w:id="1954088779">
      <w:bodyDiv w:val="1"/>
      <w:marLeft w:val="0"/>
      <w:marRight w:val="0"/>
      <w:marTop w:val="0"/>
      <w:marBottom w:val="0"/>
      <w:divBdr>
        <w:top w:val="none" w:sz="0" w:space="0" w:color="auto"/>
        <w:left w:val="none" w:sz="0" w:space="0" w:color="auto"/>
        <w:bottom w:val="none" w:sz="0" w:space="0" w:color="auto"/>
        <w:right w:val="none" w:sz="0" w:space="0" w:color="auto"/>
      </w:divBdr>
    </w:div>
    <w:div w:id="1957716663">
      <w:bodyDiv w:val="1"/>
      <w:marLeft w:val="0"/>
      <w:marRight w:val="0"/>
      <w:marTop w:val="0"/>
      <w:marBottom w:val="0"/>
      <w:divBdr>
        <w:top w:val="none" w:sz="0" w:space="0" w:color="auto"/>
        <w:left w:val="none" w:sz="0" w:space="0" w:color="auto"/>
        <w:bottom w:val="none" w:sz="0" w:space="0" w:color="auto"/>
        <w:right w:val="none" w:sz="0" w:space="0" w:color="auto"/>
      </w:divBdr>
    </w:div>
    <w:div w:id="2018265770">
      <w:bodyDiv w:val="1"/>
      <w:marLeft w:val="0"/>
      <w:marRight w:val="0"/>
      <w:marTop w:val="0"/>
      <w:marBottom w:val="0"/>
      <w:divBdr>
        <w:top w:val="none" w:sz="0" w:space="0" w:color="auto"/>
        <w:left w:val="none" w:sz="0" w:space="0" w:color="auto"/>
        <w:bottom w:val="none" w:sz="0" w:space="0" w:color="auto"/>
        <w:right w:val="none" w:sz="0" w:space="0" w:color="auto"/>
      </w:divBdr>
    </w:div>
    <w:div w:id="20242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torgi.gov.ru/" TargetMode="Externa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63" Type="http://schemas.openxmlformats.org/officeDocument/2006/relationships/hyperlink" Target="http://torgi.gov.ru/" TargetMode="External"/><Relationship Id="rId68" Type="http://schemas.openxmlformats.org/officeDocument/2006/relationships/hyperlink" Target="http://www.torgi.gov.ru/" TargetMode="External"/><Relationship Id="rId76" Type="http://schemas.openxmlformats.org/officeDocument/2006/relationships/hyperlink" Target="http://www.torgi.gov.ru/" TargetMode="External"/><Relationship Id="rId84" Type="http://schemas.openxmlformats.org/officeDocument/2006/relationships/hyperlink" Target="http://torgi.gov.ru/" TargetMode="External"/><Relationship Id="rId7" Type="http://schemas.openxmlformats.org/officeDocument/2006/relationships/hyperlink" Target="http://torgi.gov.ru/" TargetMode="External"/><Relationship Id="rId71"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9" Type="http://schemas.openxmlformats.org/officeDocument/2006/relationships/hyperlink" Target="http://www.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66" Type="http://schemas.openxmlformats.org/officeDocument/2006/relationships/hyperlink" Target="http://www.torgi.gov.ru/" TargetMode="External"/><Relationship Id="rId74" Type="http://schemas.openxmlformats.org/officeDocument/2006/relationships/hyperlink" Target="http://www.torgi.gov.ru/" TargetMode="External"/><Relationship Id="rId79" Type="http://schemas.openxmlformats.org/officeDocument/2006/relationships/hyperlink" Target="http://torgi.gov.r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torgi.gov.ru/" TargetMode="External"/><Relationship Id="rId82" Type="http://schemas.openxmlformats.org/officeDocument/2006/relationships/hyperlink" Target="http://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torgi.gov.ru/" TargetMode="External"/><Relationship Id="rId64" Type="http://schemas.openxmlformats.org/officeDocument/2006/relationships/hyperlink" Target="http://www.torgi.gov.ru/" TargetMode="External"/><Relationship Id="rId69" Type="http://schemas.openxmlformats.org/officeDocument/2006/relationships/hyperlink" Target="http://www.torgi.gov.ru/" TargetMode="External"/><Relationship Id="rId77" Type="http://schemas.openxmlformats.org/officeDocument/2006/relationships/hyperlink" Target="http://www.torgi.gov.ru/" TargetMode="Externa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72" Type="http://schemas.openxmlformats.org/officeDocument/2006/relationships/hyperlink" Target="http://www.torgi.gov.ru/" TargetMode="External"/><Relationship Id="rId80" Type="http://schemas.openxmlformats.org/officeDocument/2006/relationships/hyperlink" Target="http://torgi.gov.ru/" TargetMode="External"/><Relationship Id="rId85" Type="http://schemas.openxmlformats.org/officeDocument/2006/relationships/hyperlink" Target="http://torgi.gov.ru/" TargetMode="External"/><Relationship Id="rId3" Type="http://schemas.openxmlformats.org/officeDocument/2006/relationships/styles" Target="style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hyperlink" Target="http://www.torgi.gov.ru/" TargetMode="External"/><Relationship Id="rId59" Type="http://schemas.openxmlformats.org/officeDocument/2006/relationships/hyperlink" Target="http://torgi.gov.ru/" TargetMode="External"/><Relationship Id="rId67" Type="http://schemas.openxmlformats.org/officeDocument/2006/relationships/hyperlink" Target="http://www.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www.torgi.gov.ru/" TargetMode="External"/><Relationship Id="rId62" Type="http://schemas.openxmlformats.org/officeDocument/2006/relationships/hyperlink" Target="http://torgi.gov.ru/" TargetMode="External"/><Relationship Id="rId70" Type="http://schemas.openxmlformats.org/officeDocument/2006/relationships/hyperlink" Target="http://www.torgi.gov.ru/" TargetMode="External"/><Relationship Id="rId75" Type="http://schemas.openxmlformats.org/officeDocument/2006/relationships/hyperlink" Target="http://www.torgi.gov.ru/" TargetMode="External"/><Relationship Id="rId83" Type="http://schemas.openxmlformats.org/officeDocument/2006/relationships/hyperlink" Target="http://torgi.gov.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orgi.gov.ru/" TargetMode="Externa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49" Type="http://schemas.openxmlformats.org/officeDocument/2006/relationships/hyperlink" Target="http://www.torgi.gov.ru/" TargetMode="External"/><Relationship Id="rId57" Type="http://schemas.openxmlformats.org/officeDocument/2006/relationships/hyperlink" Target="http://torgi.gov.ru/" TargetMode="External"/><Relationship Id="rId10"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www.torgi.gov.ru/" TargetMode="External"/><Relationship Id="rId52" Type="http://schemas.openxmlformats.org/officeDocument/2006/relationships/hyperlink" Target="http://www.torgi.gov.ru/" TargetMode="External"/><Relationship Id="rId60" Type="http://schemas.openxmlformats.org/officeDocument/2006/relationships/hyperlink" Target="http://torgi.gov.ru/" TargetMode="External"/><Relationship Id="rId65" Type="http://schemas.openxmlformats.org/officeDocument/2006/relationships/hyperlink" Target="http://www.torgi.gov.ru/" TargetMode="External"/><Relationship Id="rId73" Type="http://schemas.openxmlformats.org/officeDocument/2006/relationships/hyperlink" Target="http://www.torgi.gov.ru/" TargetMode="External"/><Relationship Id="rId78" Type="http://schemas.openxmlformats.org/officeDocument/2006/relationships/hyperlink" Target="http://www.torgi.gov.ru/" TargetMode="External"/><Relationship Id="rId81" Type="http://schemas.openxmlformats.org/officeDocument/2006/relationships/hyperlink" Target="http://torgi.gov.ru/" TargetMode="External"/><Relationship Id="rId86"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10B3-8E5F-4E02-A88F-EBA9E1BA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11585</Words>
  <Characters>66039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108</cp:revision>
  <cp:lastPrinted>2019-11-11T09:17:00Z</cp:lastPrinted>
  <dcterms:created xsi:type="dcterms:W3CDTF">2018-10-16T09:46:00Z</dcterms:created>
  <dcterms:modified xsi:type="dcterms:W3CDTF">2019-11-15T07:01:00Z</dcterms:modified>
</cp:coreProperties>
</file>