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47B" w:rsidRDefault="00672A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160655</wp:posOffset>
            </wp:positionV>
            <wp:extent cx="528320" cy="697230"/>
            <wp:effectExtent l="0" t="0" r="508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47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СОВЕТ ДЕПУТАТОВ </w:t>
      </w:r>
    </w:p>
    <w:p w:rsidR="00B2647B" w:rsidRDefault="00B2647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ГОРОДСКОГО ПОСЕЛЕНИЯПОСЁЛОК КРАСНОЕ-НА-</w:t>
      </w:r>
      <w:r w:rsidR="006E0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ВОЛГЕ КРАСНОСЕЛЬСКОГО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РАЙОНА КОСТРОМСКОЙ ОБЛАСТИ</w:t>
      </w:r>
    </w:p>
    <w:p w:rsidR="00B2647B" w:rsidRPr="006F42D6" w:rsidRDefault="00B2647B">
      <w:pPr>
        <w:widowControl w:val="0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B2647B" w:rsidRDefault="00B2647B">
      <w:pPr>
        <w:widowControl w:val="0"/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  <w:lang w:val="ru-RU"/>
        </w:rPr>
        <w:t>РЕШЕНИЕ</w:t>
      </w:r>
    </w:p>
    <w:p w:rsidR="0071691A" w:rsidRPr="0071691A" w:rsidRDefault="0071691A" w:rsidP="0071691A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691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От 18 апреля </w:t>
      </w:r>
      <w:r w:rsidRPr="0071691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2024 г.                                                                                                             </w:t>
      </w:r>
      <w:r w:rsidRPr="00E31C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769C9" w:rsidRPr="00E31CD5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E31CD5">
        <w:rPr>
          <w:rFonts w:ascii="Times New Roman" w:hAnsi="Times New Roman" w:cs="Times New Roman"/>
          <w:color w:val="000000"/>
          <w:sz w:val="24"/>
          <w:szCs w:val="24"/>
          <w:lang w:val="ru-RU"/>
        </w:rPr>
        <w:t>95</w:t>
      </w:r>
    </w:p>
    <w:p w:rsidR="0071691A" w:rsidRPr="0071691A" w:rsidRDefault="0071691A">
      <w:pPr>
        <w:widowControl w:val="0"/>
        <w:ind w:firstLine="284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126"/>
      </w:tblGrid>
      <w:tr w:rsidR="0071691A" w:rsidRPr="00E31CD5" w:rsidTr="0071691A">
        <w:tc>
          <w:tcPr>
            <w:tcW w:w="6629" w:type="dxa"/>
          </w:tcPr>
          <w:p w:rsidR="0071691A" w:rsidRPr="0071691A" w:rsidRDefault="0071691A" w:rsidP="007169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</w:pPr>
            <w:r w:rsidRPr="0071691A">
              <w:rPr>
                <w:rFonts w:ascii="Times New Roman" w:hAnsi="Times New Roman" w:cs="Times New Roman"/>
                <w:lang w:val="ru-RU"/>
              </w:rPr>
              <w:t xml:space="preserve">О внесении изменений в решение Совета депутатов городского поселения поселок Красное-на-Волге от 28.09.2023 года № 228 «О тарифах </w:t>
            </w:r>
            <w:r w:rsidRPr="0071691A">
              <w:rPr>
                <w:rFonts w:ascii="Times New Roman" w:hAnsi="Times New Roman" w:cs="Times New Roman"/>
                <w:kern w:val="1"/>
                <w:lang w:val="ru-RU"/>
              </w:rPr>
              <w:t>МУП «Благоустройство+» городского поселения поселок Красное-на-Волге Красносельского муниципального района Костромской области»</w:t>
            </w:r>
          </w:p>
        </w:tc>
        <w:tc>
          <w:tcPr>
            <w:tcW w:w="4126" w:type="dxa"/>
          </w:tcPr>
          <w:p w:rsidR="0071691A" w:rsidRPr="0071691A" w:rsidRDefault="0071691A" w:rsidP="006E0404">
            <w:pPr>
              <w:tabs>
                <w:tab w:val="left" w:leader="underscore" w:pos="1027"/>
                <w:tab w:val="left" w:leader="underscore" w:pos="3293"/>
                <w:tab w:val="left" w:pos="7738"/>
              </w:tabs>
              <w:spacing w:before="317"/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</w:pPr>
            <w:bookmarkStart w:id="0" w:name="_GoBack"/>
            <w:bookmarkEnd w:id="0"/>
          </w:p>
        </w:tc>
      </w:tr>
    </w:tbl>
    <w:p w:rsidR="00B2647B" w:rsidRPr="0071691A" w:rsidRDefault="00B264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651E2" w:rsidRPr="0071691A" w:rsidRDefault="003949C3" w:rsidP="00687B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целях приведения</w:t>
      </w:r>
      <w:r w:rsidR="00C164CF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 единству</w:t>
      </w: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действующи</w:t>
      </w:r>
      <w:r w:rsidR="00C164CF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хлокальных</w:t>
      </w: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нор</w:t>
      </w:r>
      <w:r w:rsidR="00C164CF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мативно-правовых актов</w:t>
      </w: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 созданию условий для реабилитации и социализации  лиц, выполняющих (выполнявших) задачи в ходе специальной военной операции на территориях Украи</w:t>
      </w:r>
      <w:r w:rsidR="007845DF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ны, ДНР и ЛНР и членов их семей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в соответствии с пунктом 6 части 1 статьи 26 </w:t>
      </w:r>
      <w:r w:rsidR="008C5E7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Устава </w:t>
      </w:r>
      <w:r w:rsidR="008C5E72" w:rsidRPr="0071691A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городское поселение поселок Красное-на-Волге Красносельского муниципального района Костромской области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-</w:t>
      </w:r>
    </w:p>
    <w:p w:rsidR="0071691A" w:rsidRPr="0071691A" w:rsidRDefault="0071691A" w:rsidP="00C164CF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6651E2" w:rsidRPr="0071691A" w:rsidRDefault="006651E2" w:rsidP="00C164C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Совет депутатов РЕШИЛ</w:t>
      </w: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C164CF" w:rsidRPr="0071691A" w:rsidRDefault="00C164CF" w:rsidP="00C164CF">
      <w:pPr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71691A" w:rsidRDefault="006651E2" w:rsidP="008C5E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="008C5E7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Пункт 1.2 решения изложить в следующей редакции: </w:t>
      </w:r>
    </w:p>
    <w:p w:rsidR="006651E2" w:rsidRPr="0071691A" w:rsidRDefault="008C5E72" w:rsidP="0011235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1.2</w:t>
      </w: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Установить, что услугами бани бесплатно</w:t>
      </w:r>
      <w:r w:rsidR="00C65348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пользуются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651E2" w:rsidRPr="0071691A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инвалиды Великой Отечественной войны и инвалиды боевых действий;</w:t>
      </w:r>
    </w:p>
    <w:p w:rsidR="006651E2" w:rsidRPr="0071691A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ветераны Великой Отечественной войны;</w:t>
      </w:r>
    </w:p>
    <w:p w:rsidR="0098172F" w:rsidRPr="0071691A" w:rsidRDefault="0098172F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8C5E72" w:rsidRPr="0071691A">
        <w:rPr>
          <w:rFonts w:ascii="Times New Roman" w:hAnsi="Times New Roman" w:cs="Times New Roman"/>
          <w:sz w:val="24"/>
          <w:szCs w:val="24"/>
          <w:lang w:val="ru-RU"/>
        </w:rPr>
        <w:t>участники специальной военной операции на территориях Украины, Донецкой Народной Республики и Луганской Народной Республики с 24 февраля 2022 года, и члены их семей</w:t>
      </w: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6651E2" w:rsidRPr="0071691A" w:rsidRDefault="00171955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дети в возрасте до 7 лет;</w:t>
      </w:r>
    </w:p>
    <w:p w:rsidR="006651E2" w:rsidRPr="0071691A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дети-инвалиды</w:t>
      </w:r>
      <w:r w:rsidR="008C5E7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171955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C5E72" w:rsidRPr="0071691A" w:rsidRDefault="008C5E7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  <w:t>2. Пункт 1.3 решения изложить в следующей редакции:</w:t>
      </w:r>
    </w:p>
    <w:p w:rsidR="006651E2" w:rsidRPr="0071691A" w:rsidRDefault="008C5E72" w:rsidP="00C164C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«1.3. 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Установить, что</w:t>
      </w: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стоимость одной помывки в бане 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для пенсионеров (при наличии пенсионного удостоверения), для детей в возрасте до 14 лет- </w:t>
      </w:r>
      <w:r w:rsidR="0098172F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20</w:t>
      </w:r>
      <w:r w:rsidR="002D20D1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рублей</w:t>
      </w: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B526F" w:rsidRPr="0071691A" w:rsidRDefault="000F7E79" w:rsidP="00F66C86">
      <w:pPr>
        <w:shd w:val="clear" w:color="auto" w:fill="FFFFFF"/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3B526F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Признать утратившим силу решение Совета депутатов городского поселения от </w:t>
      </w:r>
      <w:r w:rsidR="00F40E8D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28.10.2022 года № 129 "</w:t>
      </w:r>
      <w:r w:rsidR="00F66C86" w:rsidRPr="0071691A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дополнений в решение Совета депутатов городского поселения поселок Красное-на-Волге Красносельского муниципального района Костромской области от 29.10.2021 года № 11 "О тарифах </w:t>
      </w:r>
      <w:r w:rsidR="00F66C86" w:rsidRPr="0071691A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МУП «Благоустройство+» городскогопоселения поселок Красное-на-ВолгеКрасносельского муниципального районаКостромской области».</w:t>
      </w:r>
    </w:p>
    <w:p w:rsidR="006651E2" w:rsidRPr="0071691A" w:rsidRDefault="003B526F" w:rsidP="00C164C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Направить настоящее решение для подписания и официального опубликования главе городского поселения Недорезову В.Н.</w:t>
      </w:r>
    </w:p>
    <w:p w:rsidR="006651E2" w:rsidRPr="0071691A" w:rsidRDefault="003B526F" w:rsidP="00C164C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8C5E72" w:rsidRPr="0071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Настоящее решение вступает в силу с момента </w:t>
      </w:r>
      <w:r w:rsidR="008C5E7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официального</w:t>
      </w:r>
      <w:r w:rsidR="008C5E72" w:rsidRPr="0071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опубликования и распространяется на правоотношения, возникшие с </w:t>
      </w:r>
      <w:r w:rsidR="00DD364B" w:rsidRPr="0071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28.09.2023</w:t>
      </w:r>
      <w:r w:rsidR="008C5E72" w:rsidRPr="0071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года.</w:t>
      </w:r>
    </w:p>
    <w:p w:rsidR="006651E2" w:rsidRPr="0071691A" w:rsidRDefault="003B526F" w:rsidP="008C5E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="006651E2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Контроль за выполнением настоящего решения возложить на постоянную комиссию по бюджету (</w:t>
      </w:r>
      <w:r w:rsidR="002D20D1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Тюрина О.Е.</w:t>
      </w:r>
      <w:r w:rsidR="00E226FE"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6651E2" w:rsidRPr="0071691A" w:rsidRDefault="006651E2" w:rsidP="006651E2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6651E2" w:rsidRPr="0071691A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Глава городского поселения                                           В.Н. Недорезов</w:t>
      </w:r>
    </w:p>
    <w:p w:rsidR="00112351" w:rsidRPr="00930FD2" w:rsidRDefault="00112351" w:rsidP="00E226FE">
      <w:pPr>
        <w:jc w:val="both"/>
        <w:rPr>
          <w:rFonts w:ascii="Times New Roman" w:hAnsi="Times New Roman" w:cs="Times New Roman"/>
          <w:color w:val="000000"/>
          <w:sz w:val="44"/>
          <w:szCs w:val="44"/>
          <w:lang w:val="ru-RU" w:eastAsia="ru-RU"/>
        </w:rPr>
      </w:pPr>
    </w:p>
    <w:p w:rsidR="00E226FE" w:rsidRPr="0071691A" w:rsidRDefault="006651E2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9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Совета депутатов                                     </w:t>
      </w:r>
      <w:r w:rsidR="00E226FE" w:rsidRPr="0071691A">
        <w:rPr>
          <w:rFonts w:ascii="Times New Roman" w:hAnsi="Times New Roman" w:cs="Times New Roman"/>
          <w:sz w:val="24"/>
          <w:szCs w:val="24"/>
          <w:lang w:val="ru-RU"/>
        </w:rPr>
        <w:t>Е.Г.Всемирнова</w:t>
      </w:r>
    </w:p>
    <w:p w:rsidR="00F465AE" w:rsidRPr="0071691A" w:rsidRDefault="00F465AE" w:rsidP="00E226F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465AE" w:rsidRPr="0071691A" w:rsidSect="0071691A">
      <w:pgSz w:w="12240" w:h="15840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E0404"/>
    <w:rsid w:val="0009642C"/>
    <w:rsid w:val="000F7E79"/>
    <w:rsid w:val="00112351"/>
    <w:rsid w:val="00171955"/>
    <w:rsid w:val="00183385"/>
    <w:rsid w:val="0019255E"/>
    <w:rsid w:val="001E024F"/>
    <w:rsid w:val="002B6EC0"/>
    <w:rsid w:val="002D20D1"/>
    <w:rsid w:val="003949C3"/>
    <w:rsid w:val="003B526F"/>
    <w:rsid w:val="00461BAC"/>
    <w:rsid w:val="004657DD"/>
    <w:rsid w:val="00532F82"/>
    <w:rsid w:val="005D3D9C"/>
    <w:rsid w:val="00635191"/>
    <w:rsid w:val="006651E2"/>
    <w:rsid w:val="00672A15"/>
    <w:rsid w:val="00674642"/>
    <w:rsid w:val="00687BD0"/>
    <w:rsid w:val="006E0404"/>
    <w:rsid w:val="006E0766"/>
    <w:rsid w:val="006F42D6"/>
    <w:rsid w:val="0071691A"/>
    <w:rsid w:val="0072591E"/>
    <w:rsid w:val="007845DF"/>
    <w:rsid w:val="00844E62"/>
    <w:rsid w:val="008C5E72"/>
    <w:rsid w:val="00930FD2"/>
    <w:rsid w:val="009769C9"/>
    <w:rsid w:val="0098172F"/>
    <w:rsid w:val="009B2A60"/>
    <w:rsid w:val="00B2647B"/>
    <w:rsid w:val="00B34CA2"/>
    <w:rsid w:val="00BF6614"/>
    <w:rsid w:val="00C164CF"/>
    <w:rsid w:val="00C65348"/>
    <w:rsid w:val="00D36670"/>
    <w:rsid w:val="00DD364B"/>
    <w:rsid w:val="00E223C3"/>
    <w:rsid w:val="00E226FE"/>
    <w:rsid w:val="00E31CD5"/>
    <w:rsid w:val="00E8493D"/>
    <w:rsid w:val="00F00B4A"/>
    <w:rsid w:val="00F31940"/>
    <w:rsid w:val="00F40E8D"/>
    <w:rsid w:val="00F465AE"/>
    <w:rsid w:val="00F66C86"/>
    <w:rsid w:val="00F749F2"/>
    <w:rsid w:val="00FA4884"/>
    <w:rsid w:val="00FB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84"/>
    <w:pPr>
      <w:suppressAutoHyphens/>
      <w:overflowPunct w:val="0"/>
      <w:autoSpaceDE w:val="0"/>
    </w:pPr>
    <w:rPr>
      <w:rFonts w:ascii="Courier" w:hAnsi="Courier" w:cs="Courier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4884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2z0">
    <w:name w:val="WW8Num2z0"/>
    <w:rsid w:val="00FA4884"/>
  </w:style>
  <w:style w:type="character" w:customStyle="1" w:styleId="WW8Num2z1">
    <w:name w:val="WW8Num2z1"/>
    <w:rsid w:val="00FA4884"/>
  </w:style>
  <w:style w:type="character" w:customStyle="1" w:styleId="WW8Num2z2">
    <w:name w:val="WW8Num2z2"/>
    <w:rsid w:val="00FA4884"/>
  </w:style>
  <w:style w:type="character" w:customStyle="1" w:styleId="WW8Num2z3">
    <w:name w:val="WW8Num2z3"/>
    <w:rsid w:val="00FA4884"/>
  </w:style>
  <w:style w:type="character" w:customStyle="1" w:styleId="WW8Num2z4">
    <w:name w:val="WW8Num2z4"/>
    <w:rsid w:val="00FA4884"/>
  </w:style>
  <w:style w:type="character" w:customStyle="1" w:styleId="WW8Num2z5">
    <w:name w:val="WW8Num2z5"/>
    <w:rsid w:val="00FA4884"/>
  </w:style>
  <w:style w:type="character" w:customStyle="1" w:styleId="WW8Num2z6">
    <w:name w:val="WW8Num2z6"/>
    <w:rsid w:val="00FA4884"/>
  </w:style>
  <w:style w:type="character" w:customStyle="1" w:styleId="WW8Num2z7">
    <w:name w:val="WW8Num2z7"/>
    <w:rsid w:val="00FA4884"/>
  </w:style>
  <w:style w:type="character" w:customStyle="1" w:styleId="WW8Num2z8">
    <w:name w:val="WW8Num2z8"/>
    <w:rsid w:val="00FA4884"/>
  </w:style>
  <w:style w:type="character" w:customStyle="1" w:styleId="1">
    <w:name w:val="Основной шрифт абзаца1"/>
    <w:rsid w:val="00FA4884"/>
  </w:style>
  <w:style w:type="paragraph" w:customStyle="1" w:styleId="10">
    <w:name w:val="Заголовок1"/>
    <w:basedOn w:val="a"/>
    <w:next w:val="a3"/>
    <w:rsid w:val="00FA488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FA4884"/>
    <w:pPr>
      <w:spacing w:after="140" w:line="288" w:lineRule="auto"/>
    </w:pPr>
  </w:style>
  <w:style w:type="paragraph" w:styleId="a4">
    <w:name w:val="List"/>
    <w:basedOn w:val="a3"/>
    <w:rsid w:val="00FA4884"/>
    <w:rPr>
      <w:rFonts w:cs="Mangal"/>
    </w:rPr>
  </w:style>
  <w:style w:type="paragraph" w:styleId="a5">
    <w:name w:val="caption"/>
    <w:basedOn w:val="a"/>
    <w:qFormat/>
    <w:rsid w:val="00FA48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A4884"/>
    <w:pPr>
      <w:suppressLineNumbers/>
    </w:pPr>
    <w:rPr>
      <w:rFonts w:cs="Mangal"/>
    </w:rPr>
  </w:style>
  <w:style w:type="paragraph" w:customStyle="1" w:styleId="ConsPlusNormal">
    <w:name w:val="ConsPlusNormal"/>
    <w:rsid w:val="00FA488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6">
    <w:name w:val="Table Grid"/>
    <w:basedOn w:val="a1"/>
    <w:uiPriority w:val="39"/>
    <w:rsid w:val="00E226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465A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65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Глава адм. городского поселения</dc:creator>
  <cp:lastModifiedBy>Katy Katy</cp:lastModifiedBy>
  <cp:revision>2</cp:revision>
  <cp:lastPrinted>2024-04-10T07:25:00Z</cp:lastPrinted>
  <dcterms:created xsi:type="dcterms:W3CDTF">2024-04-23T09:21:00Z</dcterms:created>
  <dcterms:modified xsi:type="dcterms:W3CDTF">2024-04-23T09:21:00Z</dcterms:modified>
</cp:coreProperties>
</file>