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9B" w:rsidRPr="00400A9B" w:rsidRDefault="00400A9B" w:rsidP="00400A9B">
      <w:pPr>
        <w:spacing w:after="0" w:line="240" w:lineRule="auto"/>
        <w:ind w:firstLine="709"/>
        <w:jc w:val="center"/>
        <w:rPr>
          <w:rFonts w:ascii="Times New Roman" w:hAnsi="Times New Roman" w:cs="Times New Roman"/>
          <w:sz w:val="24"/>
          <w:szCs w:val="24"/>
        </w:rPr>
      </w:pPr>
      <w:r w:rsidRPr="00400A9B">
        <w:rPr>
          <w:rFonts w:ascii="Times New Roman" w:hAnsi="Times New Roman" w:cs="Times New Roman"/>
          <w:b/>
          <w:bCs/>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400A9B" w:rsidRPr="00400A9B" w:rsidRDefault="00400A9B" w:rsidP="00400A9B">
      <w:pPr>
        <w:spacing w:after="0" w:line="240" w:lineRule="auto"/>
        <w:ind w:firstLine="709"/>
        <w:jc w:val="center"/>
        <w:rPr>
          <w:rFonts w:ascii="Times New Roman" w:hAnsi="Times New Roman" w:cs="Times New Roman"/>
          <w:sz w:val="24"/>
          <w:szCs w:val="24"/>
        </w:rPr>
      </w:pPr>
      <w:r w:rsidRPr="00400A9B">
        <w:rPr>
          <w:rFonts w:ascii="Times New Roman" w:hAnsi="Times New Roman" w:cs="Times New Roman"/>
          <w:b/>
          <w:bCs/>
          <w:sz w:val="28"/>
          <w:szCs w:val="28"/>
        </w:rPr>
        <w:t> </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 xml:space="preserve">В течение последних лет является устоявшейся практика подготовки Министерством труда и социальной защиты Российской </w:t>
      </w:r>
      <w:proofErr w:type="gramStart"/>
      <w:r w:rsidRPr="00400A9B">
        <w:rPr>
          <w:rFonts w:ascii="Times New Roman" w:hAnsi="Times New Roman" w:cs="Times New Roman"/>
          <w:sz w:val="28"/>
          <w:szCs w:val="28"/>
        </w:rPr>
        <w:t>Федерации</w:t>
      </w:r>
      <w:proofErr w:type="gramEnd"/>
      <w:r w:rsidRPr="00400A9B">
        <w:rPr>
          <w:rFonts w:ascii="Times New Roman" w:hAnsi="Times New Roman" w:cs="Times New Roman"/>
          <w:sz w:val="28"/>
          <w:szCs w:val="28"/>
        </w:rPr>
        <w:t xml:space="preserve">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Методические рекомендации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1.</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В преамбуле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2.</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3.</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4.</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Также в Методических рекомендациях процитированы положения из Инструкции о порядке заполнения справки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5.</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Дополнительно уточнено, что выплаты денежных сумм, осуществленные на основании договоров страхования, подлежат отражению в разделе 1 справки. При этом в отношении договоров страхования, поименованных в подпункте 3 пункта</w:t>
      </w:r>
      <w:r w:rsidRPr="00400A9B">
        <w:rPr>
          <w:rFonts w:ascii="Times New Roman" w:hAnsi="Times New Roman" w:cs="Times New Roman"/>
          <w:sz w:val="24"/>
          <w:szCs w:val="24"/>
        </w:rPr>
        <w:t xml:space="preserve"> </w:t>
      </w:r>
      <w:r w:rsidRPr="00400A9B">
        <w:rPr>
          <w:rFonts w:ascii="Times New Roman" w:hAnsi="Times New Roman" w:cs="Times New Roman"/>
          <w:sz w:val="28"/>
          <w:szCs w:val="28"/>
        </w:rPr>
        <w:t xml:space="preserve">158 Методических рекомендаций, доходом является положительный результат (разница между уплаченными страховыми премиями </w:t>
      </w:r>
      <w:r w:rsidRPr="00400A9B">
        <w:rPr>
          <w:rFonts w:ascii="Times New Roman" w:hAnsi="Times New Roman" w:cs="Times New Roman"/>
          <w:sz w:val="28"/>
          <w:szCs w:val="28"/>
        </w:rPr>
        <w:lastRenderedPageBreak/>
        <w:t>(взносами) и выплаченными в результате прекращения таких договоров страхования денежными суммами (в отношении каждого договора отдельно)).</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6.</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7.</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8.</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(в том числе в подразделе 6.1 раздела 6 справки).</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9.</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10.</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Отмечено, что в графе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11.</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sidRPr="00400A9B">
        <w:rPr>
          <w:rFonts w:ascii="Times New Roman" w:hAnsi="Times New Roman" w:cs="Times New Roman"/>
          <w:sz w:val="28"/>
          <w:szCs w:val="28"/>
        </w:rPr>
        <w:t>эскроу</w:t>
      </w:r>
      <w:proofErr w:type="spellEnd"/>
      <w:r w:rsidRPr="00400A9B">
        <w:rPr>
          <w:rFonts w:ascii="Times New Roman" w:hAnsi="Times New Roman" w:cs="Times New Roman"/>
          <w:sz w:val="28"/>
          <w:szCs w:val="28"/>
        </w:rPr>
        <w:t>,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12.</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В части графы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13.</w:t>
      </w:r>
      <w:r w:rsidRPr="00400A9B">
        <w:rPr>
          <w:rFonts w:ascii="Times New Roman" w:hAnsi="Times New Roman" w:cs="Times New Roman"/>
          <w:sz w:val="14"/>
          <w:szCs w:val="14"/>
        </w:rPr>
        <w:t xml:space="preserve">            </w:t>
      </w:r>
      <w:proofErr w:type="gramStart"/>
      <w:r w:rsidRPr="00400A9B">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w:t>
      </w:r>
      <w:r w:rsidRPr="00400A9B">
        <w:rPr>
          <w:rFonts w:ascii="Times New Roman" w:hAnsi="Times New Roman" w:cs="Times New Roman"/>
          <w:sz w:val="28"/>
          <w:szCs w:val="28"/>
        </w:rPr>
        <w:lastRenderedPageBreak/>
        <w:t>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w:t>
      </w:r>
      <w:proofErr w:type="gramEnd"/>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14.</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Также в Методических рекомендациях указано, что информация о наличии банковских счетов может быть получена лицом, в отношении которого представляется справка, у ФНС России.</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15.</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Уточнены условия, при которых не требуется в подразделе 6.1 раздела 6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подразделе 3.1 справки одного из супругов (аналогично в отношении несовершеннолетних детей)).</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16.</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17.</w:t>
      </w:r>
      <w:r w:rsidRPr="00400A9B">
        <w:rPr>
          <w:rFonts w:ascii="Times New Roman" w:hAnsi="Times New Roman" w:cs="Times New Roman"/>
          <w:sz w:val="14"/>
          <w:szCs w:val="14"/>
        </w:rPr>
        <w:t xml:space="preserve">            </w:t>
      </w:r>
      <w:proofErr w:type="gramStart"/>
      <w:r w:rsidRPr="00400A9B">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roofErr w:type="gramEnd"/>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18.</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 с Законом Российской Федерации от 27 ноября 1992 года № 4015-1 "Об организации страхового дела в Российской Федерации".</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19.</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400A9B" w:rsidRPr="00400A9B" w:rsidRDefault="00400A9B" w:rsidP="00400A9B">
      <w:pPr>
        <w:spacing w:after="0" w:line="240" w:lineRule="auto"/>
        <w:ind w:firstLine="709"/>
        <w:jc w:val="both"/>
        <w:rPr>
          <w:rFonts w:ascii="Times New Roman" w:hAnsi="Times New Roman" w:cs="Times New Roman"/>
          <w:sz w:val="24"/>
          <w:szCs w:val="24"/>
        </w:rPr>
      </w:pPr>
      <w:r w:rsidRPr="00400A9B">
        <w:rPr>
          <w:rFonts w:ascii="Times New Roman" w:hAnsi="Times New Roman" w:cs="Times New Roman"/>
          <w:sz w:val="28"/>
          <w:szCs w:val="28"/>
        </w:rPr>
        <w:t>20.</w:t>
      </w:r>
      <w:r w:rsidRPr="00400A9B">
        <w:rPr>
          <w:rFonts w:ascii="Times New Roman" w:hAnsi="Times New Roman" w:cs="Times New Roman"/>
          <w:sz w:val="14"/>
          <w:szCs w:val="14"/>
        </w:rPr>
        <w:t xml:space="preserve">            </w:t>
      </w:r>
      <w:r w:rsidRPr="00400A9B">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p w:rsidR="00BF511B" w:rsidRPr="00E20772" w:rsidRDefault="00BF511B" w:rsidP="00E20772">
      <w:bookmarkStart w:id="0" w:name="_GoBack"/>
      <w:bookmarkEnd w:id="0"/>
    </w:p>
    <w:sectPr w:rsidR="00BF511B" w:rsidRPr="00E20772" w:rsidSect="00A251EF">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40" w:rsidRDefault="001E1E40">
      <w:r>
        <w:separator/>
      </w:r>
    </w:p>
  </w:endnote>
  <w:endnote w:type="continuationSeparator" w:id="0">
    <w:p w:rsidR="001E1E40" w:rsidRDefault="001E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40" w:rsidRDefault="001E1E40">
      <w:r>
        <w:separator/>
      </w:r>
    </w:p>
  </w:footnote>
  <w:footnote w:type="continuationSeparator" w:id="0">
    <w:p w:rsidR="001E1E40" w:rsidRDefault="001E1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E2" w:rsidRPr="005A004C" w:rsidRDefault="0056306D" w:rsidP="00381966">
    <w:pPr>
      <w:pStyle w:val="a4"/>
      <w:framePr w:wrap="auto" w:vAnchor="text" w:hAnchor="margin" w:xAlign="center" w:y="1"/>
      <w:rPr>
        <w:rStyle w:val="a6"/>
        <w:rFonts w:ascii="Times New Roman" w:hAnsi="Times New Roman" w:cs="Times New Roman"/>
        <w:sz w:val="24"/>
        <w:szCs w:val="24"/>
      </w:rPr>
    </w:pPr>
    <w:r w:rsidRPr="00CB5633">
      <w:rPr>
        <w:rStyle w:val="a6"/>
        <w:rFonts w:ascii="Times New Roman" w:hAnsi="Times New Roman" w:cs="Times New Roman"/>
        <w:sz w:val="24"/>
        <w:szCs w:val="24"/>
      </w:rPr>
      <w:fldChar w:fldCharType="begin"/>
    </w:r>
    <w:r w:rsidR="00A828E2" w:rsidRPr="00CB5633">
      <w:rPr>
        <w:rStyle w:val="a6"/>
        <w:rFonts w:ascii="Times New Roman" w:hAnsi="Times New Roman" w:cs="Times New Roman"/>
        <w:sz w:val="24"/>
        <w:szCs w:val="24"/>
      </w:rPr>
      <w:instrText xml:space="preserve">PAGE  </w:instrText>
    </w:r>
    <w:r w:rsidRPr="00CB5633">
      <w:rPr>
        <w:rStyle w:val="a6"/>
        <w:rFonts w:ascii="Times New Roman" w:hAnsi="Times New Roman" w:cs="Times New Roman"/>
        <w:sz w:val="24"/>
        <w:szCs w:val="24"/>
      </w:rPr>
      <w:fldChar w:fldCharType="separate"/>
    </w:r>
    <w:r w:rsidR="00400A9B">
      <w:rPr>
        <w:rStyle w:val="a6"/>
        <w:rFonts w:ascii="Times New Roman" w:hAnsi="Times New Roman" w:cs="Times New Roman"/>
        <w:noProof/>
        <w:sz w:val="24"/>
        <w:szCs w:val="24"/>
      </w:rPr>
      <w:t>2</w:t>
    </w:r>
    <w:r w:rsidRPr="00CB5633">
      <w:rPr>
        <w:rStyle w:val="a6"/>
        <w:rFonts w:ascii="Times New Roman" w:hAnsi="Times New Roman" w:cs="Times New Roman"/>
        <w:sz w:val="24"/>
        <w:szCs w:val="24"/>
      </w:rPr>
      <w:fldChar w:fldCharType="end"/>
    </w:r>
  </w:p>
  <w:p w:rsidR="00A828E2" w:rsidRDefault="00A828E2" w:rsidP="005A004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3DC2"/>
    <w:multiLevelType w:val="hybridMultilevel"/>
    <w:tmpl w:val="162AC106"/>
    <w:lvl w:ilvl="0" w:tplc="5B903CA6">
      <w:numFmt w:val="bullet"/>
      <w:lvlText w:val=""/>
      <w:lvlJc w:val="left"/>
      <w:pPr>
        <w:ind w:left="1065" w:hanging="360"/>
      </w:pPr>
      <w:rPr>
        <w:rFonts w:ascii="Symbol" w:eastAsia="Times New Roman"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1">
    <w:nsid w:val="34C36A0D"/>
    <w:multiLevelType w:val="hybridMultilevel"/>
    <w:tmpl w:val="7512A7A0"/>
    <w:lvl w:ilvl="0" w:tplc="DCCE62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46"/>
    <w:rsid w:val="00030246"/>
    <w:rsid w:val="00032C1E"/>
    <w:rsid w:val="0006272D"/>
    <w:rsid w:val="000C3467"/>
    <w:rsid w:val="00135776"/>
    <w:rsid w:val="001750EB"/>
    <w:rsid w:val="001E1E40"/>
    <w:rsid w:val="00232B76"/>
    <w:rsid w:val="002964F3"/>
    <w:rsid w:val="002A2F52"/>
    <w:rsid w:val="002A4794"/>
    <w:rsid w:val="002C50E9"/>
    <w:rsid w:val="003262F8"/>
    <w:rsid w:val="0036786B"/>
    <w:rsid w:val="003733DF"/>
    <w:rsid w:val="00381966"/>
    <w:rsid w:val="00400A9B"/>
    <w:rsid w:val="00407D34"/>
    <w:rsid w:val="004130D8"/>
    <w:rsid w:val="00417399"/>
    <w:rsid w:val="00430662"/>
    <w:rsid w:val="00431AC3"/>
    <w:rsid w:val="004351F4"/>
    <w:rsid w:val="004B5098"/>
    <w:rsid w:val="004D3955"/>
    <w:rsid w:val="004E225E"/>
    <w:rsid w:val="0056306D"/>
    <w:rsid w:val="005A004C"/>
    <w:rsid w:val="005B62C7"/>
    <w:rsid w:val="005D2916"/>
    <w:rsid w:val="006868A2"/>
    <w:rsid w:val="006C2A8F"/>
    <w:rsid w:val="006C4746"/>
    <w:rsid w:val="006E2E99"/>
    <w:rsid w:val="007128B4"/>
    <w:rsid w:val="00734E17"/>
    <w:rsid w:val="007A2E7C"/>
    <w:rsid w:val="007A6ACC"/>
    <w:rsid w:val="007B581C"/>
    <w:rsid w:val="007E4867"/>
    <w:rsid w:val="008013D7"/>
    <w:rsid w:val="008E71D9"/>
    <w:rsid w:val="0091394A"/>
    <w:rsid w:val="00960606"/>
    <w:rsid w:val="009A5B5A"/>
    <w:rsid w:val="00A03FD5"/>
    <w:rsid w:val="00A251EF"/>
    <w:rsid w:val="00A51327"/>
    <w:rsid w:val="00A66DC1"/>
    <w:rsid w:val="00A828E2"/>
    <w:rsid w:val="00AE7BCF"/>
    <w:rsid w:val="00AF003F"/>
    <w:rsid w:val="00B13689"/>
    <w:rsid w:val="00B30FE8"/>
    <w:rsid w:val="00B34142"/>
    <w:rsid w:val="00B476C9"/>
    <w:rsid w:val="00B5601C"/>
    <w:rsid w:val="00B62DB8"/>
    <w:rsid w:val="00B951CE"/>
    <w:rsid w:val="00BC2D44"/>
    <w:rsid w:val="00BD2EEF"/>
    <w:rsid w:val="00BF511B"/>
    <w:rsid w:val="00C008CF"/>
    <w:rsid w:val="00C34067"/>
    <w:rsid w:val="00CB5633"/>
    <w:rsid w:val="00CC6418"/>
    <w:rsid w:val="00CD4749"/>
    <w:rsid w:val="00CF13A5"/>
    <w:rsid w:val="00D14AE2"/>
    <w:rsid w:val="00D239CF"/>
    <w:rsid w:val="00E20772"/>
    <w:rsid w:val="00E3783E"/>
    <w:rsid w:val="00EE2AF9"/>
    <w:rsid w:val="00F005AD"/>
    <w:rsid w:val="00F2378A"/>
    <w:rsid w:val="00F91B73"/>
    <w:rsid w:val="00F933EE"/>
    <w:rsid w:val="00FE0DF1"/>
    <w:rsid w:val="00FE420C"/>
    <w:rsid w:val="00FF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98"/>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601C"/>
    <w:pPr>
      <w:ind w:left="720"/>
    </w:pPr>
  </w:style>
  <w:style w:type="paragraph" w:customStyle="1" w:styleId="Style8">
    <w:name w:val="Style8"/>
    <w:basedOn w:val="a"/>
    <w:uiPriority w:val="99"/>
    <w:rsid w:val="00C34067"/>
    <w:pPr>
      <w:widowControl w:val="0"/>
      <w:autoSpaceDE w:val="0"/>
      <w:autoSpaceDN w:val="0"/>
      <w:adjustRightInd w:val="0"/>
      <w:spacing w:after="0" w:line="355" w:lineRule="exact"/>
      <w:jc w:val="both"/>
    </w:pPr>
    <w:rPr>
      <w:sz w:val="24"/>
      <w:szCs w:val="24"/>
    </w:rPr>
  </w:style>
  <w:style w:type="character" w:customStyle="1" w:styleId="FontStyle11">
    <w:name w:val="Font Style11"/>
    <w:basedOn w:val="a0"/>
    <w:uiPriority w:val="99"/>
    <w:rsid w:val="00C34067"/>
    <w:rPr>
      <w:rFonts w:ascii="Times New Roman" w:hAnsi="Times New Roman" w:cs="Times New Roman"/>
      <w:sz w:val="26"/>
      <w:szCs w:val="26"/>
    </w:rPr>
  </w:style>
  <w:style w:type="paragraph" w:styleId="a4">
    <w:name w:val="header"/>
    <w:basedOn w:val="a"/>
    <w:link w:val="a5"/>
    <w:uiPriority w:val="99"/>
    <w:rsid w:val="005A004C"/>
    <w:pPr>
      <w:tabs>
        <w:tab w:val="center" w:pos="4677"/>
        <w:tab w:val="right" w:pos="9355"/>
      </w:tabs>
    </w:pPr>
  </w:style>
  <w:style w:type="character" w:customStyle="1" w:styleId="a5">
    <w:name w:val="Верхний колонтитул Знак"/>
    <w:basedOn w:val="a0"/>
    <w:link w:val="a4"/>
    <w:uiPriority w:val="99"/>
    <w:semiHidden/>
    <w:locked/>
    <w:rsid w:val="00430662"/>
  </w:style>
  <w:style w:type="character" w:styleId="a6">
    <w:name w:val="page number"/>
    <w:basedOn w:val="a0"/>
    <w:uiPriority w:val="99"/>
    <w:rsid w:val="005A004C"/>
  </w:style>
  <w:style w:type="paragraph" w:styleId="a7">
    <w:name w:val="footer"/>
    <w:basedOn w:val="a"/>
    <w:link w:val="a8"/>
    <w:uiPriority w:val="99"/>
    <w:rsid w:val="005A004C"/>
    <w:pPr>
      <w:tabs>
        <w:tab w:val="center" w:pos="4677"/>
        <w:tab w:val="right" w:pos="9355"/>
      </w:tabs>
    </w:pPr>
  </w:style>
  <w:style w:type="character" w:customStyle="1" w:styleId="a8">
    <w:name w:val="Нижний колонтитул Знак"/>
    <w:basedOn w:val="a0"/>
    <w:link w:val="a7"/>
    <w:uiPriority w:val="99"/>
    <w:semiHidden/>
    <w:locked/>
    <w:rsid w:val="00430662"/>
  </w:style>
  <w:style w:type="paragraph" w:styleId="a9">
    <w:name w:val="Balloon Text"/>
    <w:basedOn w:val="a"/>
    <w:link w:val="aa"/>
    <w:uiPriority w:val="99"/>
    <w:semiHidden/>
    <w:unhideWhenUsed/>
    <w:rsid w:val="00AE7B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7BCF"/>
    <w:rPr>
      <w:rFonts w:ascii="Tahoma" w:hAnsi="Tahoma" w:cs="Tahoma"/>
      <w:sz w:val="16"/>
      <w:szCs w:val="16"/>
    </w:rPr>
  </w:style>
  <w:style w:type="character" w:styleId="ab">
    <w:name w:val="Hyperlink"/>
    <w:basedOn w:val="a0"/>
    <w:uiPriority w:val="99"/>
    <w:unhideWhenUsed/>
    <w:rsid w:val="006868A2"/>
    <w:rPr>
      <w:color w:val="0000FF" w:themeColor="hyperlink"/>
      <w:u w:val="single"/>
    </w:rPr>
  </w:style>
  <w:style w:type="character" w:customStyle="1" w:styleId="blk">
    <w:name w:val="blk"/>
    <w:basedOn w:val="a0"/>
    <w:rsid w:val="007B581C"/>
  </w:style>
  <w:style w:type="character" w:customStyle="1" w:styleId="epm">
    <w:name w:val="epm"/>
    <w:basedOn w:val="a0"/>
    <w:rsid w:val="00BF5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98"/>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601C"/>
    <w:pPr>
      <w:ind w:left="720"/>
    </w:pPr>
  </w:style>
  <w:style w:type="paragraph" w:customStyle="1" w:styleId="Style8">
    <w:name w:val="Style8"/>
    <w:basedOn w:val="a"/>
    <w:uiPriority w:val="99"/>
    <w:rsid w:val="00C34067"/>
    <w:pPr>
      <w:widowControl w:val="0"/>
      <w:autoSpaceDE w:val="0"/>
      <w:autoSpaceDN w:val="0"/>
      <w:adjustRightInd w:val="0"/>
      <w:spacing w:after="0" w:line="355" w:lineRule="exact"/>
      <w:jc w:val="both"/>
    </w:pPr>
    <w:rPr>
      <w:sz w:val="24"/>
      <w:szCs w:val="24"/>
    </w:rPr>
  </w:style>
  <w:style w:type="character" w:customStyle="1" w:styleId="FontStyle11">
    <w:name w:val="Font Style11"/>
    <w:basedOn w:val="a0"/>
    <w:uiPriority w:val="99"/>
    <w:rsid w:val="00C34067"/>
    <w:rPr>
      <w:rFonts w:ascii="Times New Roman" w:hAnsi="Times New Roman" w:cs="Times New Roman"/>
      <w:sz w:val="26"/>
      <w:szCs w:val="26"/>
    </w:rPr>
  </w:style>
  <w:style w:type="paragraph" w:styleId="a4">
    <w:name w:val="header"/>
    <w:basedOn w:val="a"/>
    <w:link w:val="a5"/>
    <w:uiPriority w:val="99"/>
    <w:rsid w:val="005A004C"/>
    <w:pPr>
      <w:tabs>
        <w:tab w:val="center" w:pos="4677"/>
        <w:tab w:val="right" w:pos="9355"/>
      </w:tabs>
    </w:pPr>
  </w:style>
  <w:style w:type="character" w:customStyle="1" w:styleId="a5">
    <w:name w:val="Верхний колонтитул Знак"/>
    <w:basedOn w:val="a0"/>
    <w:link w:val="a4"/>
    <w:uiPriority w:val="99"/>
    <w:semiHidden/>
    <w:locked/>
    <w:rsid w:val="00430662"/>
  </w:style>
  <w:style w:type="character" w:styleId="a6">
    <w:name w:val="page number"/>
    <w:basedOn w:val="a0"/>
    <w:uiPriority w:val="99"/>
    <w:rsid w:val="005A004C"/>
  </w:style>
  <w:style w:type="paragraph" w:styleId="a7">
    <w:name w:val="footer"/>
    <w:basedOn w:val="a"/>
    <w:link w:val="a8"/>
    <w:uiPriority w:val="99"/>
    <w:rsid w:val="005A004C"/>
    <w:pPr>
      <w:tabs>
        <w:tab w:val="center" w:pos="4677"/>
        <w:tab w:val="right" w:pos="9355"/>
      </w:tabs>
    </w:pPr>
  </w:style>
  <w:style w:type="character" w:customStyle="1" w:styleId="a8">
    <w:name w:val="Нижний колонтитул Знак"/>
    <w:basedOn w:val="a0"/>
    <w:link w:val="a7"/>
    <w:uiPriority w:val="99"/>
    <w:semiHidden/>
    <w:locked/>
    <w:rsid w:val="00430662"/>
  </w:style>
  <w:style w:type="paragraph" w:styleId="a9">
    <w:name w:val="Balloon Text"/>
    <w:basedOn w:val="a"/>
    <w:link w:val="aa"/>
    <w:uiPriority w:val="99"/>
    <w:semiHidden/>
    <w:unhideWhenUsed/>
    <w:rsid w:val="00AE7B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7BCF"/>
    <w:rPr>
      <w:rFonts w:ascii="Tahoma" w:hAnsi="Tahoma" w:cs="Tahoma"/>
      <w:sz w:val="16"/>
      <w:szCs w:val="16"/>
    </w:rPr>
  </w:style>
  <w:style w:type="character" w:styleId="ab">
    <w:name w:val="Hyperlink"/>
    <w:basedOn w:val="a0"/>
    <w:uiPriority w:val="99"/>
    <w:unhideWhenUsed/>
    <w:rsid w:val="006868A2"/>
    <w:rPr>
      <w:color w:val="0000FF" w:themeColor="hyperlink"/>
      <w:u w:val="single"/>
    </w:rPr>
  </w:style>
  <w:style w:type="character" w:customStyle="1" w:styleId="blk">
    <w:name w:val="blk"/>
    <w:basedOn w:val="a0"/>
    <w:rsid w:val="007B581C"/>
  </w:style>
  <w:style w:type="character" w:customStyle="1" w:styleId="epm">
    <w:name w:val="epm"/>
    <w:basedOn w:val="a0"/>
    <w:rsid w:val="00BF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15847">
      <w:bodyDiv w:val="1"/>
      <w:marLeft w:val="0"/>
      <w:marRight w:val="0"/>
      <w:marTop w:val="0"/>
      <w:marBottom w:val="0"/>
      <w:divBdr>
        <w:top w:val="none" w:sz="0" w:space="0" w:color="auto"/>
        <w:left w:val="none" w:sz="0" w:space="0" w:color="auto"/>
        <w:bottom w:val="none" w:sz="0" w:space="0" w:color="auto"/>
        <w:right w:val="none" w:sz="0" w:space="0" w:color="auto"/>
      </w:divBdr>
      <w:divsChild>
        <w:div w:id="1404568480">
          <w:marLeft w:val="0"/>
          <w:marRight w:val="0"/>
          <w:marTop w:val="0"/>
          <w:marBottom w:val="0"/>
          <w:divBdr>
            <w:top w:val="none" w:sz="0" w:space="0" w:color="auto"/>
            <w:left w:val="none" w:sz="0" w:space="0" w:color="auto"/>
            <w:bottom w:val="none" w:sz="0" w:space="0" w:color="auto"/>
            <w:right w:val="none" w:sz="0" w:space="0" w:color="auto"/>
          </w:divBdr>
        </w:div>
      </w:divsChild>
    </w:div>
    <w:div w:id="923031839">
      <w:marLeft w:val="0"/>
      <w:marRight w:val="0"/>
      <w:marTop w:val="0"/>
      <w:marBottom w:val="0"/>
      <w:divBdr>
        <w:top w:val="none" w:sz="0" w:space="0" w:color="auto"/>
        <w:left w:val="none" w:sz="0" w:space="0" w:color="auto"/>
        <w:bottom w:val="none" w:sz="0" w:space="0" w:color="auto"/>
        <w:right w:val="none" w:sz="0" w:space="0" w:color="auto"/>
      </w:divBdr>
    </w:div>
    <w:div w:id="1204246701">
      <w:bodyDiv w:val="1"/>
      <w:marLeft w:val="0"/>
      <w:marRight w:val="0"/>
      <w:marTop w:val="0"/>
      <w:marBottom w:val="0"/>
      <w:divBdr>
        <w:top w:val="none" w:sz="0" w:space="0" w:color="auto"/>
        <w:left w:val="none" w:sz="0" w:space="0" w:color="auto"/>
        <w:bottom w:val="none" w:sz="0" w:space="0" w:color="auto"/>
        <w:right w:val="none" w:sz="0" w:space="0" w:color="auto"/>
      </w:divBdr>
      <w:divsChild>
        <w:div w:id="1015115916">
          <w:marLeft w:val="0"/>
          <w:marRight w:val="0"/>
          <w:marTop w:val="0"/>
          <w:marBottom w:val="0"/>
          <w:divBdr>
            <w:top w:val="none" w:sz="0" w:space="0" w:color="auto"/>
            <w:left w:val="none" w:sz="0" w:space="0" w:color="auto"/>
            <w:bottom w:val="none" w:sz="0" w:space="0" w:color="auto"/>
            <w:right w:val="none" w:sz="0" w:space="0" w:color="auto"/>
          </w:divBdr>
          <w:divsChild>
            <w:div w:id="534849841">
              <w:marLeft w:val="644"/>
              <w:marRight w:val="0"/>
              <w:marTop w:val="0"/>
              <w:marBottom w:val="0"/>
              <w:divBdr>
                <w:top w:val="none" w:sz="0" w:space="0" w:color="auto"/>
                <w:left w:val="none" w:sz="0" w:space="0" w:color="auto"/>
                <w:bottom w:val="none" w:sz="0" w:space="0" w:color="auto"/>
                <w:right w:val="none" w:sz="0" w:space="0" w:color="auto"/>
              </w:divBdr>
            </w:div>
            <w:div w:id="1646928402">
              <w:marLeft w:val="644"/>
              <w:marRight w:val="0"/>
              <w:marTop w:val="0"/>
              <w:marBottom w:val="0"/>
              <w:divBdr>
                <w:top w:val="none" w:sz="0" w:space="0" w:color="auto"/>
                <w:left w:val="none" w:sz="0" w:space="0" w:color="auto"/>
                <w:bottom w:val="none" w:sz="0" w:space="0" w:color="auto"/>
                <w:right w:val="none" w:sz="0" w:space="0" w:color="auto"/>
              </w:divBdr>
            </w:div>
            <w:div w:id="562060780">
              <w:marLeft w:val="1260"/>
              <w:marRight w:val="0"/>
              <w:marTop w:val="0"/>
              <w:marBottom w:val="0"/>
              <w:divBdr>
                <w:top w:val="none" w:sz="0" w:space="0" w:color="auto"/>
                <w:left w:val="none" w:sz="0" w:space="0" w:color="auto"/>
                <w:bottom w:val="none" w:sz="0" w:space="0" w:color="auto"/>
                <w:right w:val="none" w:sz="0" w:space="0" w:color="auto"/>
              </w:divBdr>
            </w:div>
            <w:div w:id="1433820828">
              <w:marLeft w:val="915"/>
              <w:marRight w:val="0"/>
              <w:marTop w:val="0"/>
              <w:marBottom w:val="0"/>
              <w:divBdr>
                <w:top w:val="none" w:sz="0" w:space="0" w:color="auto"/>
                <w:left w:val="none" w:sz="0" w:space="0" w:color="auto"/>
                <w:bottom w:val="none" w:sz="0" w:space="0" w:color="auto"/>
                <w:right w:val="none" w:sz="0" w:space="0" w:color="auto"/>
              </w:divBdr>
            </w:div>
            <w:div w:id="774134497">
              <w:marLeft w:val="1260"/>
              <w:marRight w:val="0"/>
              <w:marTop w:val="0"/>
              <w:marBottom w:val="0"/>
              <w:divBdr>
                <w:top w:val="none" w:sz="0" w:space="0" w:color="auto"/>
                <w:left w:val="none" w:sz="0" w:space="0" w:color="auto"/>
                <w:bottom w:val="none" w:sz="0" w:space="0" w:color="auto"/>
                <w:right w:val="none" w:sz="0" w:space="0" w:color="auto"/>
              </w:divBdr>
            </w:div>
            <w:div w:id="495614929">
              <w:marLeft w:val="1260"/>
              <w:marRight w:val="0"/>
              <w:marTop w:val="0"/>
              <w:marBottom w:val="0"/>
              <w:divBdr>
                <w:top w:val="none" w:sz="0" w:space="0" w:color="auto"/>
                <w:left w:val="none" w:sz="0" w:space="0" w:color="auto"/>
                <w:bottom w:val="none" w:sz="0" w:space="0" w:color="auto"/>
                <w:right w:val="none" w:sz="0" w:space="0" w:color="auto"/>
              </w:divBdr>
            </w:div>
            <w:div w:id="603465256">
              <w:marLeft w:val="1260"/>
              <w:marRight w:val="0"/>
              <w:marTop w:val="0"/>
              <w:marBottom w:val="0"/>
              <w:divBdr>
                <w:top w:val="none" w:sz="0" w:space="0" w:color="auto"/>
                <w:left w:val="none" w:sz="0" w:space="0" w:color="auto"/>
                <w:bottom w:val="none" w:sz="0" w:space="0" w:color="auto"/>
                <w:right w:val="none" w:sz="0" w:space="0" w:color="auto"/>
              </w:divBdr>
            </w:div>
            <w:div w:id="1391465554">
              <w:marLeft w:val="1260"/>
              <w:marRight w:val="0"/>
              <w:marTop w:val="0"/>
              <w:marBottom w:val="0"/>
              <w:divBdr>
                <w:top w:val="none" w:sz="0" w:space="0" w:color="auto"/>
                <w:left w:val="none" w:sz="0" w:space="0" w:color="auto"/>
                <w:bottom w:val="none" w:sz="0" w:space="0" w:color="auto"/>
                <w:right w:val="none" w:sz="0" w:space="0" w:color="auto"/>
              </w:divBdr>
            </w:div>
            <w:div w:id="427701716">
              <w:marLeft w:val="1260"/>
              <w:marRight w:val="0"/>
              <w:marTop w:val="0"/>
              <w:marBottom w:val="0"/>
              <w:divBdr>
                <w:top w:val="none" w:sz="0" w:space="0" w:color="auto"/>
                <w:left w:val="none" w:sz="0" w:space="0" w:color="auto"/>
                <w:bottom w:val="none" w:sz="0" w:space="0" w:color="auto"/>
                <w:right w:val="none" w:sz="0" w:space="0" w:color="auto"/>
              </w:divBdr>
            </w:div>
            <w:div w:id="428357124">
              <w:marLeft w:val="1260"/>
              <w:marRight w:val="0"/>
              <w:marTop w:val="0"/>
              <w:marBottom w:val="0"/>
              <w:divBdr>
                <w:top w:val="none" w:sz="0" w:space="0" w:color="auto"/>
                <w:left w:val="none" w:sz="0" w:space="0" w:color="auto"/>
                <w:bottom w:val="none" w:sz="0" w:space="0" w:color="auto"/>
                <w:right w:val="none" w:sz="0" w:space="0" w:color="auto"/>
              </w:divBdr>
            </w:div>
            <w:div w:id="1086880960">
              <w:marLeft w:val="426"/>
              <w:marRight w:val="0"/>
              <w:marTop w:val="0"/>
              <w:marBottom w:val="0"/>
              <w:divBdr>
                <w:top w:val="none" w:sz="0" w:space="0" w:color="auto"/>
                <w:left w:val="none" w:sz="0" w:space="0" w:color="auto"/>
                <w:bottom w:val="none" w:sz="0" w:space="0" w:color="auto"/>
                <w:right w:val="none" w:sz="0" w:space="0" w:color="auto"/>
              </w:divBdr>
            </w:div>
            <w:div w:id="2135519650">
              <w:marLeft w:val="426"/>
              <w:marRight w:val="0"/>
              <w:marTop w:val="0"/>
              <w:marBottom w:val="0"/>
              <w:divBdr>
                <w:top w:val="none" w:sz="0" w:space="0" w:color="auto"/>
                <w:left w:val="none" w:sz="0" w:space="0" w:color="auto"/>
                <w:bottom w:val="none" w:sz="0" w:space="0" w:color="auto"/>
                <w:right w:val="none" w:sz="0" w:space="0" w:color="auto"/>
              </w:divBdr>
            </w:div>
            <w:div w:id="235288292">
              <w:marLeft w:val="1425"/>
              <w:marRight w:val="0"/>
              <w:marTop w:val="0"/>
              <w:marBottom w:val="0"/>
              <w:divBdr>
                <w:top w:val="none" w:sz="0" w:space="0" w:color="auto"/>
                <w:left w:val="none" w:sz="0" w:space="0" w:color="auto"/>
                <w:bottom w:val="none" w:sz="0" w:space="0" w:color="auto"/>
                <w:right w:val="none" w:sz="0" w:space="0" w:color="auto"/>
              </w:divBdr>
            </w:div>
            <w:div w:id="179405910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727488685">
      <w:bodyDiv w:val="1"/>
      <w:marLeft w:val="0"/>
      <w:marRight w:val="0"/>
      <w:marTop w:val="0"/>
      <w:marBottom w:val="0"/>
      <w:divBdr>
        <w:top w:val="none" w:sz="0" w:space="0" w:color="auto"/>
        <w:left w:val="none" w:sz="0" w:space="0" w:color="auto"/>
        <w:bottom w:val="none" w:sz="0" w:space="0" w:color="auto"/>
        <w:right w:val="none" w:sz="0" w:space="0" w:color="auto"/>
      </w:divBdr>
      <w:divsChild>
        <w:div w:id="2048330310">
          <w:marLeft w:val="0"/>
          <w:marRight w:val="0"/>
          <w:marTop w:val="0"/>
          <w:marBottom w:val="0"/>
          <w:divBdr>
            <w:top w:val="none" w:sz="0" w:space="0" w:color="auto"/>
            <w:left w:val="none" w:sz="0" w:space="0" w:color="auto"/>
            <w:bottom w:val="none" w:sz="0" w:space="0" w:color="auto"/>
            <w:right w:val="none" w:sz="0" w:space="0" w:color="auto"/>
          </w:divBdr>
        </w:div>
        <w:div w:id="70787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F720-6949-4830-80C3-FBAAC572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AAPuzireva</dc:creator>
  <cp:lastModifiedBy>Оксана</cp:lastModifiedBy>
  <cp:revision>8</cp:revision>
  <cp:lastPrinted>2020-04-02T03:09:00Z</cp:lastPrinted>
  <dcterms:created xsi:type="dcterms:W3CDTF">2020-04-05T11:47:00Z</dcterms:created>
  <dcterms:modified xsi:type="dcterms:W3CDTF">2020-07-05T11:19:00Z</dcterms:modified>
</cp:coreProperties>
</file>