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67"/>
        <w:tblW w:w="10030" w:type="dxa"/>
        <w:tblLook w:val="04A0" w:firstRow="1" w:lastRow="0" w:firstColumn="1" w:lastColumn="0" w:noHBand="0" w:noVBand="1"/>
      </w:tblPr>
      <w:tblGrid>
        <w:gridCol w:w="540"/>
        <w:gridCol w:w="2820"/>
        <w:gridCol w:w="2328"/>
        <w:gridCol w:w="2440"/>
        <w:gridCol w:w="1902"/>
      </w:tblGrid>
      <w:tr w:rsidR="003E1910" w:rsidTr="003E1910">
        <w:tc>
          <w:tcPr>
            <w:tcW w:w="540" w:type="dxa"/>
          </w:tcPr>
          <w:p w:rsidR="003E1910" w:rsidRPr="00E13579" w:rsidRDefault="003E1910" w:rsidP="003E1910">
            <w:pPr>
              <w:rPr>
                <w:rFonts w:ascii="Times New Roman" w:hAnsi="Times New Roman" w:cs="Times New Roman"/>
              </w:rPr>
            </w:pPr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</w:tcPr>
          <w:p w:rsidR="003E1910" w:rsidRPr="00E13579" w:rsidRDefault="003E1910" w:rsidP="003E1910">
            <w:pPr>
              <w:jc w:val="both"/>
              <w:rPr>
                <w:rFonts w:ascii="Times New Roman" w:hAnsi="Times New Roman" w:cs="Times New Roman"/>
              </w:rPr>
            </w:pPr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учреждения/предприятия</w:t>
            </w:r>
          </w:p>
        </w:tc>
        <w:tc>
          <w:tcPr>
            <w:tcW w:w="2328" w:type="dxa"/>
          </w:tcPr>
          <w:p w:rsidR="003E1910" w:rsidRPr="00E13579" w:rsidRDefault="003E1910" w:rsidP="003E1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</w:t>
            </w:r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0" w:type="dxa"/>
          </w:tcPr>
          <w:p w:rsidR="003E1910" w:rsidRPr="00E13579" w:rsidRDefault="003E1910" w:rsidP="003E1910">
            <w:pPr>
              <w:jc w:val="center"/>
              <w:rPr>
                <w:rFonts w:ascii="Times New Roman" w:hAnsi="Times New Roman" w:cs="Times New Roman"/>
              </w:rPr>
            </w:pPr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1902" w:type="dxa"/>
          </w:tcPr>
          <w:p w:rsidR="003E1910" w:rsidRPr="00E13579" w:rsidRDefault="003E1910" w:rsidP="003E1910">
            <w:pPr>
              <w:jc w:val="center"/>
              <w:rPr>
                <w:rFonts w:ascii="Times New Roman" w:hAnsi="Times New Roman" w:cs="Times New Roman"/>
              </w:rPr>
            </w:pPr>
            <w:r w:rsidRPr="0020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52FAB" w:rsidTr="003E1910">
        <w:tc>
          <w:tcPr>
            <w:tcW w:w="540" w:type="dxa"/>
            <w:vMerge w:val="restart"/>
          </w:tcPr>
          <w:p w:rsidR="00852FAB" w:rsidRPr="00E13579" w:rsidRDefault="00852FAB" w:rsidP="00712367">
            <w:pPr>
              <w:rPr>
                <w:rFonts w:ascii="Times New Roman" w:hAnsi="Times New Roman" w:cs="Times New Roman"/>
              </w:rPr>
            </w:pPr>
            <w:r w:rsidRPr="00E135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vMerge w:val="restart"/>
          </w:tcPr>
          <w:p w:rsidR="00852FAB" w:rsidRPr="002013AF" w:rsidRDefault="00852FAB" w:rsidP="00712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7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культуры и спорта городского поселения поселок Красное-на-Волге «Истоки»</w:t>
            </w:r>
          </w:p>
        </w:tc>
        <w:tc>
          <w:tcPr>
            <w:tcW w:w="2328" w:type="dxa"/>
          </w:tcPr>
          <w:p w:rsidR="00852FAB" w:rsidRPr="00E13579" w:rsidRDefault="00852FAB" w:rsidP="0071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Pr="00E13579" w:rsidRDefault="00852FAB" w:rsidP="00712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902" w:type="dxa"/>
          </w:tcPr>
          <w:p w:rsidR="00852FAB" w:rsidRPr="00E13579" w:rsidRDefault="00852FAB" w:rsidP="004B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46943,93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Pr="00E13579" w:rsidRDefault="00852FAB" w:rsidP="00F97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Бахтиеровна</w:t>
            </w:r>
            <w:proofErr w:type="spellEnd"/>
          </w:p>
        </w:tc>
        <w:tc>
          <w:tcPr>
            <w:tcW w:w="1902" w:type="dxa"/>
          </w:tcPr>
          <w:p w:rsidR="00852FAB" w:rsidRDefault="00852FAB" w:rsidP="00F9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22951,59</w:t>
            </w:r>
          </w:p>
        </w:tc>
      </w:tr>
      <w:tr w:rsidR="00852FAB" w:rsidTr="003E1910">
        <w:tc>
          <w:tcPr>
            <w:tcW w:w="540" w:type="dxa"/>
            <w:vMerge w:val="restart"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</w:tcPr>
          <w:p w:rsidR="00852FAB" w:rsidRPr="00E13579" w:rsidRDefault="00852FAB" w:rsidP="00F97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городского поселения поселок Красное-на-Волге «Служба захоронений»</w:t>
            </w:r>
          </w:p>
        </w:tc>
        <w:tc>
          <w:tcPr>
            <w:tcW w:w="2328" w:type="dxa"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Pr="00E13579" w:rsidRDefault="00852FAB" w:rsidP="00F97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Изосимовна</w:t>
            </w:r>
            <w:proofErr w:type="spellEnd"/>
          </w:p>
        </w:tc>
        <w:tc>
          <w:tcPr>
            <w:tcW w:w="1902" w:type="dxa"/>
          </w:tcPr>
          <w:p w:rsidR="00852FAB" w:rsidRPr="00E13579" w:rsidRDefault="00852FAB" w:rsidP="00F9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44247,93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Default="00852FAB" w:rsidP="00F97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Default="00852FAB" w:rsidP="00F97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Default="00852FAB" w:rsidP="00F9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Default="00852FAB" w:rsidP="00F97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902" w:type="dxa"/>
          </w:tcPr>
          <w:p w:rsidR="00852FAB" w:rsidRDefault="00852FAB" w:rsidP="00F9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20238,49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Default="00852FAB" w:rsidP="00E4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Default="00852FAB" w:rsidP="00E4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Default="00852FAB" w:rsidP="00E4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Pr="00E13579" w:rsidRDefault="00852FAB" w:rsidP="00E4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Оксана Николаевна</w:t>
            </w:r>
          </w:p>
        </w:tc>
        <w:tc>
          <w:tcPr>
            <w:tcW w:w="1902" w:type="dxa"/>
          </w:tcPr>
          <w:p w:rsidR="00852FAB" w:rsidRDefault="00852FAB" w:rsidP="00E4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15411,00</w:t>
            </w:r>
          </w:p>
        </w:tc>
      </w:tr>
      <w:tr w:rsidR="00852FAB" w:rsidTr="00852FAB">
        <w:trPr>
          <w:trHeight w:val="474"/>
        </w:trPr>
        <w:tc>
          <w:tcPr>
            <w:tcW w:w="540" w:type="dxa"/>
            <w:vMerge w:val="restart"/>
          </w:tcPr>
          <w:p w:rsidR="00852FAB" w:rsidRPr="00E13579" w:rsidRDefault="00852FAB" w:rsidP="00E4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  <w:vMerge w:val="restart"/>
          </w:tcPr>
          <w:p w:rsidR="00852FAB" w:rsidRDefault="00852FAB" w:rsidP="00E4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казенное учреждение спорта городского поселения поселок Красне-на-Волге «Олимп»</w:t>
            </w:r>
          </w:p>
        </w:tc>
        <w:tc>
          <w:tcPr>
            <w:tcW w:w="2328" w:type="dxa"/>
          </w:tcPr>
          <w:p w:rsidR="00852FAB" w:rsidRDefault="00852FAB" w:rsidP="00E4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Pr="00E13579" w:rsidRDefault="00852FAB" w:rsidP="00E42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Валерьевич</w:t>
            </w:r>
          </w:p>
        </w:tc>
        <w:tc>
          <w:tcPr>
            <w:tcW w:w="1902" w:type="dxa"/>
          </w:tcPr>
          <w:p w:rsidR="00852FAB" w:rsidRDefault="00852FAB" w:rsidP="00E4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42439,65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Default="00852FAB" w:rsidP="00E4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Default="00852FAB" w:rsidP="00E4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Pr="00E13579" w:rsidRDefault="00852FAB" w:rsidP="00E4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Pr="00E13579" w:rsidRDefault="00852FAB" w:rsidP="00E42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Бахтиеровна</w:t>
            </w:r>
            <w:proofErr w:type="spellEnd"/>
          </w:p>
        </w:tc>
        <w:tc>
          <w:tcPr>
            <w:tcW w:w="1902" w:type="dxa"/>
          </w:tcPr>
          <w:p w:rsidR="00852FAB" w:rsidRDefault="00852FAB" w:rsidP="00FF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37708,05</w:t>
            </w:r>
          </w:p>
        </w:tc>
      </w:tr>
      <w:tr w:rsidR="00852FAB" w:rsidTr="00852FAB">
        <w:trPr>
          <w:trHeight w:val="903"/>
        </w:trPr>
        <w:tc>
          <w:tcPr>
            <w:tcW w:w="540" w:type="dxa"/>
            <w:vMerge w:val="restart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0" w:type="dxa"/>
            <w:vMerge w:val="restart"/>
          </w:tcPr>
          <w:p w:rsidR="00852FAB" w:rsidRDefault="00852FAB" w:rsidP="00852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8B5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униципальное казенное учреждение «</w:t>
            </w:r>
            <w:r w:rsidRPr="008B5C08">
              <w:rPr>
                <w:rFonts w:ascii="Times New Roman" w:hAnsi="Times New Roman" w:cs="Times New Roman"/>
                <w:sz w:val="24"/>
                <w:szCs w:val="24"/>
              </w:rPr>
              <w:t>Административное и материально-техническое управление городского поселения поселок Красное-на-Волге»</w:t>
            </w:r>
          </w:p>
        </w:tc>
        <w:tc>
          <w:tcPr>
            <w:tcW w:w="2328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Оксана Николаевна</w:t>
            </w:r>
          </w:p>
        </w:tc>
        <w:tc>
          <w:tcPr>
            <w:tcW w:w="1902" w:type="dxa"/>
          </w:tcPr>
          <w:p w:rsidR="00852FAB" w:rsidRPr="00E13579" w:rsidRDefault="00852FAB" w:rsidP="00852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49660,26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Default="00852FAB" w:rsidP="00852F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Бахтиеровна</w:t>
            </w:r>
            <w:proofErr w:type="spellEnd"/>
          </w:p>
        </w:tc>
        <w:tc>
          <w:tcPr>
            <w:tcW w:w="1902" w:type="dxa"/>
          </w:tcPr>
          <w:p w:rsidR="00852FAB" w:rsidRPr="00E13579" w:rsidRDefault="00852FAB" w:rsidP="00852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39275,20</w:t>
            </w:r>
          </w:p>
        </w:tc>
      </w:tr>
      <w:tr w:rsidR="00852FAB" w:rsidTr="003E1910">
        <w:tc>
          <w:tcPr>
            <w:tcW w:w="540" w:type="dxa"/>
            <w:vMerge w:val="restart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0" w:type="dxa"/>
            <w:vMerge w:val="restart"/>
          </w:tcPr>
          <w:p w:rsidR="00852FAB" w:rsidRPr="00E13579" w:rsidRDefault="00852FAB" w:rsidP="00852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городского поселения поселок Красное-на-Волге «Чистая вода»</w:t>
            </w:r>
          </w:p>
        </w:tc>
        <w:tc>
          <w:tcPr>
            <w:tcW w:w="2328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Эситашвили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Шаликович</w:t>
            </w:r>
            <w:proofErr w:type="spellEnd"/>
          </w:p>
        </w:tc>
        <w:tc>
          <w:tcPr>
            <w:tcW w:w="1902" w:type="dxa"/>
          </w:tcPr>
          <w:p w:rsidR="00852FAB" w:rsidRPr="005D78A3" w:rsidRDefault="00852FAB" w:rsidP="00852F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44109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852FAB" w:rsidTr="003E1910">
        <w:tc>
          <w:tcPr>
            <w:tcW w:w="540" w:type="dxa"/>
            <w:vMerge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40" w:type="dxa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Безручков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  <w:tc>
          <w:tcPr>
            <w:tcW w:w="1902" w:type="dxa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42135,15</w:t>
            </w:r>
          </w:p>
        </w:tc>
      </w:tr>
      <w:tr w:rsidR="00852FAB" w:rsidTr="008B5C08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Марина Вячеславовна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35506,78</w:t>
            </w:r>
          </w:p>
        </w:tc>
      </w:tr>
      <w:tr w:rsidR="00852FAB" w:rsidTr="003E1910">
        <w:tc>
          <w:tcPr>
            <w:tcW w:w="540" w:type="dxa"/>
            <w:vMerge w:val="restart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0" w:type="dxa"/>
            <w:vMerge w:val="restart"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городского поселения поселок Красное-на-Волге «Благоустройство+»</w:t>
            </w:r>
          </w:p>
        </w:tc>
        <w:tc>
          <w:tcPr>
            <w:tcW w:w="2328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40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 Андрей Владимирович</w:t>
            </w:r>
          </w:p>
        </w:tc>
        <w:tc>
          <w:tcPr>
            <w:tcW w:w="1902" w:type="dxa"/>
          </w:tcPr>
          <w:p w:rsidR="00852FAB" w:rsidRPr="00C00851" w:rsidRDefault="00852FAB" w:rsidP="00852F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43302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  <w:tr w:rsidR="00852FAB" w:rsidTr="008B5C08">
        <w:tc>
          <w:tcPr>
            <w:tcW w:w="540" w:type="dxa"/>
            <w:vMerge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0" w:type="dxa"/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Владиславовна</w:t>
            </w:r>
          </w:p>
        </w:tc>
        <w:tc>
          <w:tcPr>
            <w:tcW w:w="1902" w:type="dxa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34479,33</w:t>
            </w:r>
          </w:p>
        </w:tc>
      </w:tr>
      <w:bookmarkEnd w:id="0"/>
      <w:tr w:rsidR="00852FAB" w:rsidTr="008B5C08">
        <w:tc>
          <w:tcPr>
            <w:tcW w:w="540" w:type="dxa"/>
            <w:tcBorders>
              <w:bottom w:val="single" w:sz="4" w:space="0" w:color="auto"/>
            </w:tcBorders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852FAB" w:rsidRPr="00E13579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52FAB" w:rsidRDefault="00852FAB" w:rsidP="00852FAB">
            <w:pPr>
              <w:rPr>
                <w:rFonts w:ascii="Times New Roman" w:hAnsi="Times New Roman" w:cs="Times New Roman"/>
              </w:rPr>
            </w:pPr>
          </w:p>
        </w:tc>
      </w:tr>
    </w:tbl>
    <w:p w:rsidR="00197A5A" w:rsidRDefault="008D667B" w:rsidP="008D667B">
      <w:pPr>
        <w:pStyle w:val="Default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22947">
        <w:rPr>
          <w:bCs/>
          <w:sz w:val="28"/>
          <w:szCs w:val="28"/>
        </w:rPr>
        <w:t xml:space="preserve">нформации </w:t>
      </w:r>
    </w:p>
    <w:p w:rsidR="00197A5A" w:rsidRDefault="008D667B" w:rsidP="008D667B">
      <w:pPr>
        <w:pStyle w:val="Default"/>
        <w:ind w:right="-1"/>
        <w:jc w:val="center"/>
        <w:rPr>
          <w:bCs/>
          <w:sz w:val="28"/>
          <w:szCs w:val="28"/>
        </w:rPr>
      </w:pPr>
      <w:r w:rsidRPr="00E22947">
        <w:rPr>
          <w:bCs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поселения поселок Красное-на-Волге </w:t>
      </w:r>
    </w:p>
    <w:p w:rsidR="008D667B" w:rsidRPr="00E22947" w:rsidRDefault="008D667B" w:rsidP="008D667B">
      <w:pPr>
        <w:pStyle w:val="Default"/>
        <w:ind w:right="-1"/>
        <w:jc w:val="center"/>
        <w:rPr>
          <w:sz w:val="28"/>
          <w:szCs w:val="28"/>
        </w:rPr>
      </w:pPr>
      <w:r w:rsidRPr="00E22947">
        <w:rPr>
          <w:bCs/>
          <w:sz w:val="28"/>
          <w:szCs w:val="28"/>
        </w:rPr>
        <w:t>Красносельского му</w:t>
      </w:r>
      <w:r>
        <w:rPr>
          <w:bCs/>
          <w:sz w:val="28"/>
          <w:szCs w:val="28"/>
        </w:rPr>
        <w:t xml:space="preserve">ниципального района Костромской </w:t>
      </w:r>
      <w:r w:rsidRPr="00E22947">
        <w:rPr>
          <w:bCs/>
          <w:sz w:val="28"/>
          <w:szCs w:val="28"/>
        </w:rPr>
        <w:t>области</w:t>
      </w:r>
    </w:p>
    <w:p w:rsidR="002B40B4" w:rsidRDefault="002B40B4"/>
    <w:p w:rsidR="002B40B4" w:rsidRDefault="002B40B4"/>
    <w:sectPr w:rsidR="002B40B4" w:rsidSect="008D667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79" w:rsidRDefault="00E13579" w:rsidP="00E13579">
      <w:pPr>
        <w:spacing w:after="0" w:line="240" w:lineRule="auto"/>
      </w:pPr>
      <w:r>
        <w:separator/>
      </w:r>
    </w:p>
  </w:endnote>
  <w:endnote w:type="continuationSeparator" w:id="0">
    <w:p w:rsidR="00E13579" w:rsidRDefault="00E13579" w:rsidP="00E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79" w:rsidRDefault="00E13579" w:rsidP="00E13579">
      <w:pPr>
        <w:spacing w:after="0" w:line="240" w:lineRule="auto"/>
      </w:pPr>
      <w:r>
        <w:separator/>
      </w:r>
    </w:p>
  </w:footnote>
  <w:footnote w:type="continuationSeparator" w:id="0">
    <w:p w:rsidR="00E13579" w:rsidRDefault="00E13579" w:rsidP="00E13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EA"/>
    <w:rsid w:val="00197A5A"/>
    <w:rsid w:val="002B40B4"/>
    <w:rsid w:val="003E1910"/>
    <w:rsid w:val="004B6503"/>
    <w:rsid w:val="005D78A3"/>
    <w:rsid w:val="00712367"/>
    <w:rsid w:val="007E635B"/>
    <w:rsid w:val="00852FAB"/>
    <w:rsid w:val="008B5C08"/>
    <w:rsid w:val="008D667B"/>
    <w:rsid w:val="00954212"/>
    <w:rsid w:val="00B17E98"/>
    <w:rsid w:val="00B5722A"/>
    <w:rsid w:val="00B92174"/>
    <w:rsid w:val="00C00851"/>
    <w:rsid w:val="00C86DDC"/>
    <w:rsid w:val="00CF3F3C"/>
    <w:rsid w:val="00D264EA"/>
    <w:rsid w:val="00D71180"/>
    <w:rsid w:val="00E13579"/>
    <w:rsid w:val="00E42BAA"/>
    <w:rsid w:val="00F97A26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579"/>
  </w:style>
  <w:style w:type="paragraph" w:styleId="a6">
    <w:name w:val="footer"/>
    <w:basedOn w:val="a"/>
    <w:link w:val="a7"/>
    <w:uiPriority w:val="99"/>
    <w:unhideWhenUsed/>
    <w:rsid w:val="00E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579"/>
  </w:style>
  <w:style w:type="paragraph" w:customStyle="1" w:styleId="Default">
    <w:name w:val="Default"/>
    <w:rsid w:val="003E1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579"/>
  </w:style>
  <w:style w:type="paragraph" w:styleId="a6">
    <w:name w:val="footer"/>
    <w:basedOn w:val="a"/>
    <w:link w:val="a7"/>
    <w:uiPriority w:val="99"/>
    <w:unhideWhenUsed/>
    <w:rsid w:val="00E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579"/>
  </w:style>
  <w:style w:type="paragraph" w:customStyle="1" w:styleId="Default">
    <w:name w:val="Default"/>
    <w:rsid w:val="003E1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17</cp:revision>
  <dcterms:created xsi:type="dcterms:W3CDTF">2018-04-10T09:19:00Z</dcterms:created>
  <dcterms:modified xsi:type="dcterms:W3CDTF">2019-03-15T16:06:00Z</dcterms:modified>
</cp:coreProperties>
</file>