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19" w:rsidRDefault="007F5F3C">
      <w:pPr>
        <w:spacing w:after="0"/>
        <w:ind w:firstLine="0"/>
        <w:jc w:val="left"/>
      </w:pPr>
      <w:r>
        <w:rPr>
          <w:sz w:val="20"/>
        </w:rPr>
        <w:t xml:space="preserve"> </w:t>
      </w:r>
    </w:p>
    <w:p w:rsidR="00091F19" w:rsidRDefault="007F5F3C">
      <w:pPr>
        <w:spacing w:after="120"/>
        <w:ind w:firstLine="0"/>
        <w:jc w:val="left"/>
      </w:pPr>
      <w:r>
        <w:rPr>
          <w:sz w:val="20"/>
        </w:rPr>
        <w:t xml:space="preserve"> </w:t>
      </w:r>
    </w:p>
    <w:p w:rsidR="00091F19" w:rsidRDefault="007F5F3C">
      <w:pPr>
        <w:spacing w:after="0" w:line="281" w:lineRule="auto"/>
        <w:ind w:firstLine="0"/>
        <w:jc w:val="center"/>
      </w:pPr>
      <w:r>
        <w:rPr>
          <w:b/>
        </w:rPr>
        <w:t xml:space="preserve">Уведомление о сборе замечаний и предложений по проекту актуализированной схемы теплоснабжения </w:t>
      </w:r>
    </w:p>
    <w:p w:rsidR="00091F19" w:rsidRDefault="007F5F3C">
      <w:pPr>
        <w:spacing w:after="0"/>
        <w:ind w:left="708" w:firstLine="0"/>
        <w:jc w:val="left"/>
      </w:pPr>
      <w:r>
        <w:t xml:space="preserve"> </w:t>
      </w:r>
    </w:p>
    <w:p w:rsidR="009068EB" w:rsidRPr="008E2887" w:rsidRDefault="007F5F3C">
      <w:pPr>
        <w:ind w:left="-15" w:right="-11"/>
        <w:rPr>
          <w:color w:val="000000" w:themeColor="text1"/>
          <w:szCs w:val="28"/>
        </w:rPr>
      </w:pPr>
      <w:r w:rsidRPr="008E2887">
        <w:rPr>
          <w:color w:val="000000" w:themeColor="text1"/>
          <w:szCs w:val="28"/>
        </w:rPr>
        <w:t xml:space="preserve">На основании постановления Правительства Российской Федерации от 22.02.2012 № 154 «О требованиях к схемам теплоснабжения, порядку их разработки и утверждения» администрацией </w:t>
      </w:r>
      <w:r w:rsidR="009068EB" w:rsidRPr="008E2887">
        <w:rPr>
          <w:color w:val="000000" w:themeColor="text1"/>
          <w:szCs w:val="28"/>
        </w:rPr>
        <w:t xml:space="preserve">городского </w:t>
      </w:r>
      <w:proofErr w:type="gramStart"/>
      <w:r w:rsidR="009068EB" w:rsidRPr="008E2887">
        <w:rPr>
          <w:color w:val="000000" w:themeColor="text1"/>
          <w:szCs w:val="28"/>
        </w:rPr>
        <w:t xml:space="preserve">поселения </w:t>
      </w:r>
      <w:r w:rsidR="009068EB" w:rsidRPr="008E2887">
        <w:rPr>
          <w:color w:val="000000" w:themeColor="text1"/>
          <w:szCs w:val="28"/>
        </w:rPr>
        <w:t xml:space="preserve"> пос.</w:t>
      </w:r>
      <w:proofErr w:type="gramEnd"/>
      <w:r w:rsidR="009068EB" w:rsidRPr="008E2887">
        <w:rPr>
          <w:color w:val="000000" w:themeColor="text1"/>
          <w:szCs w:val="28"/>
        </w:rPr>
        <w:t xml:space="preserve"> Красное-на-Волге</w:t>
      </w:r>
      <w:r w:rsidRPr="008E2887">
        <w:rPr>
          <w:color w:val="000000" w:themeColor="text1"/>
          <w:szCs w:val="28"/>
        </w:rPr>
        <w:t xml:space="preserve"> осуществляется сбор замечаний и предложений по проект</w:t>
      </w:r>
      <w:r w:rsidR="009068EB" w:rsidRPr="008E2887">
        <w:rPr>
          <w:color w:val="000000" w:themeColor="text1"/>
          <w:szCs w:val="28"/>
        </w:rPr>
        <w:t xml:space="preserve">у </w:t>
      </w:r>
      <w:r w:rsidRPr="008E2887">
        <w:rPr>
          <w:color w:val="000000" w:themeColor="text1"/>
          <w:szCs w:val="28"/>
        </w:rPr>
        <w:t>актуализированн</w:t>
      </w:r>
      <w:r w:rsidR="009068EB" w:rsidRPr="008E2887">
        <w:rPr>
          <w:color w:val="000000" w:themeColor="text1"/>
          <w:szCs w:val="28"/>
        </w:rPr>
        <w:t>ой</w:t>
      </w:r>
      <w:r w:rsidRPr="008E2887">
        <w:rPr>
          <w:color w:val="000000" w:themeColor="text1"/>
          <w:szCs w:val="28"/>
        </w:rPr>
        <w:t xml:space="preserve"> схем</w:t>
      </w:r>
      <w:r w:rsidR="009068EB" w:rsidRPr="008E2887">
        <w:rPr>
          <w:color w:val="000000" w:themeColor="text1"/>
          <w:szCs w:val="28"/>
        </w:rPr>
        <w:t>ы</w:t>
      </w:r>
      <w:r w:rsidRPr="008E2887">
        <w:rPr>
          <w:color w:val="000000" w:themeColor="text1"/>
          <w:szCs w:val="28"/>
        </w:rPr>
        <w:t xml:space="preserve"> теплоснабжения</w:t>
      </w:r>
      <w:r w:rsidR="009068EB" w:rsidRPr="008E2887">
        <w:rPr>
          <w:color w:val="000000" w:themeColor="text1"/>
          <w:szCs w:val="28"/>
        </w:rPr>
        <w:t>.</w:t>
      </w:r>
    </w:p>
    <w:p w:rsidR="00091F19" w:rsidRPr="008E2887" w:rsidRDefault="007F5F3C" w:rsidP="00AF3CF4">
      <w:pPr>
        <w:pStyle w:val="ConsNormal"/>
        <w:ind w:right="0" w:firstLine="284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 замечаний и предложений осуществляется </w:t>
      </w:r>
      <w:r w:rsidR="009068EB"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12 октября </w:t>
      </w:r>
      <w:r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096B37"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ноября </w:t>
      </w:r>
      <w:r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068EB"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электронную почту: </w:t>
      </w:r>
      <w:r w:rsidR="00AF3CF4" w:rsidRPr="008E28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krasnoe_adm@mail.ru</w:t>
      </w:r>
      <w:r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бумажном носителе направлять в </w:t>
      </w:r>
      <w:r w:rsidR="00AF3CF4"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AF3CF4"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F3CF4"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</w:t>
      </w:r>
      <w:r w:rsidR="00AF3CF4"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AF3CF4"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пос. Красное-на-Волге</w:t>
      </w:r>
      <w:r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AF3CF4" w:rsidRPr="008E2887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157940, Костромская область, </w:t>
      </w:r>
      <w:proofErr w:type="spellStart"/>
      <w:r w:rsidR="00AF3CF4" w:rsidRPr="008E2887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п.Красное</w:t>
      </w:r>
      <w:proofErr w:type="spellEnd"/>
      <w:r w:rsidR="00AF3CF4" w:rsidRPr="008E2887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-на-Волге, Красная Площадь, д.15 каб.5</w:t>
      </w:r>
      <w:r w:rsidRPr="008E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1F19" w:rsidRPr="008E2887" w:rsidRDefault="007F5F3C">
      <w:pPr>
        <w:ind w:left="-15" w:right="-11"/>
        <w:rPr>
          <w:color w:val="000000" w:themeColor="text1"/>
          <w:szCs w:val="28"/>
        </w:rPr>
      </w:pPr>
      <w:r w:rsidRPr="008E2887">
        <w:rPr>
          <w:color w:val="000000" w:themeColor="text1"/>
          <w:szCs w:val="28"/>
        </w:rPr>
        <w:t xml:space="preserve">Контактное лицо – </w:t>
      </w:r>
      <w:r w:rsidR="00AF3CF4" w:rsidRPr="008E2887">
        <w:rPr>
          <w:color w:val="000000" w:themeColor="text1"/>
          <w:szCs w:val="28"/>
        </w:rPr>
        <w:t xml:space="preserve">заведующий отделом городского </w:t>
      </w:r>
      <w:r w:rsidRPr="008E2887">
        <w:rPr>
          <w:color w:val="000000" w:themeColor="text1"/>
          <w:szCs w:val="28"/>
        </w:rPr>
        <w:t xml:space="preserve">хозяйства администрации </w:t>
      </w:r>
      <w:r w:rsidR="00AF3CF4" w:rsidRPr="008E2887">
        <w:rPr>
          <w:color w:val="000000" w:themeColor="text1"/>
          <w:szCs w:val="28"/>
        </w:rPr>
        <w:t>городского поселения пос. Красное-на-Волге</w:t>
      </w:r>
      <w:r w:rsidR="00AF3CF4" w:rsidRPr="008E2887">
        <w:rPr>
          <w:color w:val="000000" w:themeColor="text1"/>
          <w:szCs w:val="28"/>
        </w:rPr>
        <w:t xml:space="preserve"> </w:t>
      </w:r>
      <w:proofErr w:type="spellStart"/>
      <w:r w:rsidR="00AF3CF4" w:rsidRPr="008E2887">
        <w:rPr>
          <w:color w:val="000000" w:themeColor="text1"/>
          <w:szCs w:val="28"/>
        </w:rPr>
        <w:t>Зародова</w:t>
      </w:r>
      <w:proofErr w:type="spellEnd"/>
      <w:r w:rsidR="00AF3CF4" w:rsidRPr="008E2887">
        <w:rPr>
          <w:color w:val="000000" w:themeColor="text1"/>
          <w:szCs w:val="28"/>
        </w:rPr>
        <w:t xml:space="preserve"> Елена Владимировна</w:t>
      </w:r>
      <w:r w:rsidR="00D37A38">
        <w:rPr>
          <w:color w:val="000000" w:themeColor="text1"/>
          <w:szCs w:val="28"/>
        </w:rPr>
        <w:t>, тел.8(49432)222</w:t>
      </w:r>
      <w:r w:rsidR="004A4D26">
        <w:rPr>
          <w:color w:val="000000" w:themeColor="text1"/>
          <w:szCs w:val="28"/>
        </w:rPr>
        <w:t>68</w:t>
      </w:r>
      <w:bookmarkStart w:id="0" w:name="_GoBack"/>
      <w:bookmarkEnd w:id="0"/>
    </w:p>
    <w:p w:rsidR="00091F19" w:rsidRPr="008E2887" w:rsidRDefault="00AF3CF4">
      <w:pPr>
        <w:spacing w:after="56"/>
        <w:ind w:left="-15" w:right="-11"/>
        <w:rPr>
          <w:color w:val="000000" w:themeColor="text1"/>
          <w:szCs w:val="28"/>
        </w:rPr>
      </w:pPr>
      <w:r w:rsidRPr="008E2887">
        <w:rPr>
          <w:color w:val="000000" w:themeColor="text1"/>
          <w:szCs w:val="28"/>
        </w:rPr>
        <w:t>С проектом</w:t>
      </w:r>
      <w:r w:rsidR="007F5F3C" w:rsidRPr="008E2887">
        <w:rPr>
          <w:color w:val="000000" w:themeColor="text1"/>
          <w:szCs w:val="28"/>
        </w:rPr>
        <w:t xml:space="preserve"> актуализированн</w:t>
      </w:r>
      <w:r w:rsidR="008E2887">
        <w:rPr>
          <w:color w:val="000000" w:themeColor="text1"/>
          <w:szCs w:val="28"/>
        </w:rPr>
        <w:t>ой</w:t>
      </w:r>
      <w:r w:rsidR="007F5F3C" w:rsidRPr="008E2887">
        <w:rPr>
          <w:color w:val="000000" w:themeColor="text1"/>
          <w:szCs w:val="28"/>
        </w:rPr>
        <w:t xml:space="preserve"> схем</w:t>
      </w:r>
      <w:r w:rsidR="008E2887">
        <w:rPr>
          <w:color w:val="000000" w:themeColor="text1"/>
          <w:szCs w:val="28"/>
        </w:rPr>
        <w:t>ы теплоснабжения</w:t>
      </w:r>
      <w:r w:rsidR="007F5F3C" w:rsidRPr="008E2887">
        <w:rPr>
          <w:color w:val="000000" w:themeColor="text1"/>
          <w:szCs w:val="28"/>
        </w:rPr>
        <w:t xml:space="preserve"> </w:t>
      </w:r>
      <w:r w:rsidR="008E2887" w:rsidRPr="008E2887">
        <w:rPr>
          <w:color w:val="000000" w:themeColor="text1"/>
          <w:szCs w:val="28"/>
        </w:rPr>
        <w:t xml:space="preserve">городского поселения пос. Красное-на-Волге </w:t>
      </w:r>
      <w:r w:rsidR="007F5F3C" w:rsidRPr="008E2887">
        <w:rPr>
          <w:color w:val="000000" w:themeColor="text1"/>
          <w:szCs w:val="28"/>
        </w:rPr>
        <w:t xml:space="preserve">можно ознакомиться </w:t>
      </w:r>
      <w:r w:rsidR="00FD4592">
        <w:rPr>
          <w:color w:val="000000" w:themeColor="text1"/>
          <w:szCs w:val="28"/>
        </w:rPr>
        <w:t>на сайте администрации</w:t>
      </w:r>
      <w:r w:rsidR="007F5F3C" w:rsidRPr="008E2887">
        <w:rPr>
          <w:color w:val="000000" w:themeColor="text1"/>
          <w:szCs w:val="28"/>
        </w:rPr>
        <w:t xml:space="preserve">: </w:t>
      </w:r>
      <w:r w:rsidR="004A4D26" w:rsidRPr="004A4D26">
        <w:rPr>
          <w:color w:val="000000" w:themeColor="text1"/>
          <w:szCs w:val="28"/>
        </w:rPr>
        <w:t>https://www.krasnoe-adm.ru/shemy-teplosnabzheniya.html</w:t>
      </w:r>
    </w:p>
    <w:p w:rsidR="00091F19" w:rsidRDefault="007F5F3C">
      <w:pPr>
        <w:spacing w:after="188"/>
        <w:ind w:firstLine="0"/>
        <w:jc w:val="left"/>
      </w:pPr>
      <w:r>
        <w:rPr>
          <w:rFonts w:ascii="Tahoma" w:eastAsia="Tahoma" w:hAnsi="Tahoma" w:cs="Tahoma"/>
          <w:color w:val="3F4F5D"/>
          <w:sz w:val="24"/>
        </w:rPr>
        <w:t xml:space="preserve"> </w:t>
      </w:r>
    </w:p>
    <w:p w:rsidR="00091F19" w:rsidRDefault="007F5F3C">
      <w:pPr>
        <w:spacing w:after="0"/>
        <w:ind w:firstLine="0"/>
        <w:jc w:val="left"/>
      </w:pPr>
      <w:r>
        <w:rPr>
          <w:rFonts w:ascii="Tahoma" w:eastAsia="Tahoma" w:hAnsi="Tahoma" w:cs="Tahoma"/>
          <w:color w:val="3F4F5D"/>
          <w:sz w:val="24"/>
        </w:rPr>
        <w:t xml:space="preserve"> </w:t>
      </w:r>
      <w:r>
        <w:rPr>
          <w:rFonts w:ascii="Tahoma" w:eastAsia="Tahoma" w:hAnsi="Tahoma" w:cs="Tahoma"/>
          <w:color w:val="3F4F5D"/>
          <w:sz w:val="20"/>
        </w:rPr>
        <w:t xml:space="preserve"> </w:t>
      </w:r>
    </w:p>
    <w:sectPr w:rsidR="00091F19">
      <w:pgSz w:w="11906" w:h="16838"/>
      <w:pgMar w:top="1440" w:right="70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19"/>
    <w:rsid w:val="00091F19"/>
    <w:rsid w:val="00096B37"/>
    <w:rsid w:val="004A4D26"/>
    <w:rsid w:val="006044E2"/>
    <w:rsid w:val="007F5F3C"/>
    <w:rsid w:val="008E2887"/>
    <w:rsid w:val="009068EB"/>
    <w:rsid w:val="00AF3CF4"/>
    <w:rsid w:val="00D37A38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53B7"/>
  <w15:docId w15:val="{11ED283E-0FFA-4C35-A735-0B818422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3C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Суроткина</dc:creator>
  <cp:keywords/>
  <cp:lastModifiedBy>ZE</cp:lastModifiedBy>
  <cp:revision>11</cp:revision>
  <dcterms:created xsi:type="dcterms:W3CDTF">2022-10-11T07:39:00Z</dcterms:created>
  <dcterms:modified xsi:type="dcterms:W3CDTF">2022-10-11T09:34:00Z</dcterms:modified>
</cp:coreProperties>
</file>